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7A" w:rsidRPr="00AE5F7A" w:rsidRDefault="00AE5F7A" w:rsidP="00AE5F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F7A">
        <w:rPr>
          <w:rFonts w:ascii="Times New Roman" w:hAnsi="Times New Roman" w:cs="Times New Roman"/>
          <w:b/>
          <w:sz w:val="28"/>
          <w:szCs w:val="28"/>
        </w:rPr>
        <w:t>Пе</w:t>
      </w:r>
      <w:bookmarkStart w:id="0" w:name="_GoBack"/>
      <w:bookmarkEnd w:id="0"/>
      <w:r w:rsidRPr="00AE5F7A">
        <w:rPr>
          <w:rFonts w:ascii="Times New Roman" w:hAnsi="Times New Roman" w:cs="Times New Roman"/>
          <w:b/>
          <w:sz w:val="28"/>
          <w:szCs w:val="28"/>
        </w:rPr>
        <w:t xml:space="preserve">речень материалов для камеральной проверки в рамках методического аудита </w:t>
      </w:r>
      <w:r w:rsidRPr="00AE5F7A">
        <w:rPr>
          <w:rFonts w:ascii="Times New Roman" w:hAnsi="Times New Roman" w:cs="Times New Roman"/>
          <w:b/>
          <w:sz w:val="28"/>
          <w:szCs w:val="28"/>
        </w:rPr>
        <w:t>условий реализации основных образовательных программ среднего профессионального образования в Самарской области</w:t>
      </w:r>
      <w:r w:rsidRPr="00AE5F7A">
        <w:rPr>
          <w:rFonts w:ascii="Times New Roman" w:hAnsi="Times New Roman" w:cs="Times New Roman"/>
          <w:b/>
          <w:sz w:val="28"/>
          <w:szCs w:val="28"/>
        </w:rPr>
        <w:t xml:space="preserve"> в 2019г.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ООП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рабочий учебный планы и календарный учебный график; 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учебных дисциплин, курсов; (на этапе апробации: из блока ОП – 2 программы)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- рабочие программы профессиональных модулей вместе с программами учебной и производственной практик; (1 программа)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ППССЗ - программа преддипломной практики;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аттестаций выпускников (ГИА);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методические рекомендации по выполнению практических/лабораторных занятий/самостоятельных работы (по представленным дисциплинам/МДК)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фонды оценочных средств (для текущего и промежуточного контроля): по дисциплинам и ПМ, представленным для проверки)</w:t>
      </w:r>
    </w:p>
    <w:p w:rsidR="00AE5F7A" w:rsidRDefault="00AE5F7A" w:rsidP="00AE5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Причем, материалы представляются по одной дисциплине/МДК полный комплект (н-р, рабочая программа по ПСИХОЛОГИИ, к ней же методические рекомендации, к ней же ФОС текущего и промежуточного контроля)</w:t>
      </w:r>
    </w:p>
    <w:p w:rsidR="00185170" w:rsidRDefault="00185170"/>
    <w:sectPr w:rsidR="0018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7A"/>
    <w:rsid w:val="00185170"/>
    <w:rsid w:val="00A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10CD-BED3-4FB3-9691-DE9B210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2019-02-21T10:46:00Z</dcterms:created>
  <dcterms:modified xsi:type="dcterms:W3CDTF">2019-02-21T10:48:00Z</dcterms:modified>
</cp:coreProperties>
</file>