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59171" w14:textId="77777777" w:rsidR="005A0D26" w:rsidRPr="005A0D26" w:rsidRDefault="005A0D26" w:rsidP="005A0D26">
      <w:pPr>
        <w:spacing w:line="240" w:lineRule="auto"/>
        <w:ind w:left="3686"/>
        <w:rPr>
          <w:rFonts w:ascii="Calibri" w:eastAsia="Times New Roman" w:hAnsi="Calibri" w:cs="Times New Roman"/>
          <w:sz w:val="20"/>
          <w:szCs w:val="20"/>
        </w:rPr>
      </w:pPr>
      <w:r w:rsidRPr="005A0D26">
        <w:rPr>
          <w:rFonts w:ascii="Calibri" w:eastAsia="Times New Roman" w:hAnsi="Calibri" w:cs="Times New Roman"/>
          <w:sz w:val="20"/>
          <w:szCs w:val="20"/>
        </w:rPr>
        <w:t>Задание подготовлено в рамках проекта АНО «Лаборатория моде</w:t>
      </w:r>
      <w:r w:rsidRPr="005A0D26">
        <w:rPr>
          <w:rFonts w:ascii="Calibri" w:eastAsia="Times New Roman" w:hAnsi="Calibri" w:cs="Times New Roman"/>
          <w:sz w:val="20"/>
          <w:szCs w:val="20"/>
        </w:rPr>
        <w:t>р</w:t>
      </w:r>
      <w:r w:rsidRPr="005A0D26">
        <w:rPr>
          <w:rFonts w:ascii="Calibri" w:eastAsia="Times New Roman" w:hAnsi="Calibri" w:cs="Times New Roman"/>
          <w:sz w:val="20"/>
          <w:szCs w:val="20"/>
        </w:rPr>
        <w:t>низации образовательных ресурсов» «Кадровый и учебно-методический ресурс формирования общих компетенций обуча</w:t>
      </w:r>
      <w:r w:rsidRPr="005A0D26">
        <w:rPr>
          <w:rFonts w:ascii="Calibri" w:eastAsia="Times New Roman" w:hAnsi="Calibri" w:cs="Times New Roman"/>
          <w:sz w:val="20"/>
          <w:szCs w:val="20"/>
        </w:rPr>
        <w:t>ю</w:t>
      </w:r>
      <w:r w:rsidRPr="005A0D26">
        <w:rPr>
          <w:rFonts w:ascii="Calibri" w:eastAsia="Times New Roman" w:hAnsi="Calibri" w:cs="Times New Roman"/>
          <w:sz w:val="20"/>
          <w:szCs w:val="20"/>
        </w:rPr>
        <w:t>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14:paraId="2359979C" w14:textId="77777777" w:rsidR="005A0D26" w:rsidRPr="005A0D26" w:rsidRDefault="005A0D26" w:rsidP="005A0D26">
      <w:pPr>
        <w:spacing w:line="240" w:lineRule="auto"/>
        <w:rPr>
          <w:rFonts w:eastAsia="Calibri" w:cs="Times New Roman"/>
          <w:b/>
          <w:sz w:val="24"/>
          <w:szCs w:val="24"/>
          <w:lang w:eastAsia="zh-CN"/>
        </w:rPr>
      </w:pPr>
      <w:r w:rsidRPr="005A0D26">
        <w:rPr>
          <w:rFonts w:eastAsia="Calibri" w:cs="Times New Roman"/>
          <w:b/>
          <w:sz w:val="24"/>
          <w:szCs w:val="24"/>
          <w:lang w:eastAsia="zh-CN"/>
        </w:rPr>
        <w:t>Разработчики</w:t>
      </w:r>
    </w:p>
    <w:p w14:paraId="3F1A0361" w14:textId="77777777" w:rsidR="005A0D26" w:rsidRPr="005A0D26" w:rsidRDefault="005A0D26" w:rsidP="005A0D26">
      <w:pPr>
        <w:spacing w:line="240" w:lineRule="auto"/>
        <w:rPr>
          <w:rFonts w:eastAsia="Calibri" w:cs="Times New Roman"/>
          <w:sz w:val="24"/>
          <w:szCs w:val="24"/>
        </w:rPr>
      </w:pPr>
      <w:r w:rsidRPr="005A0D26">
        <w:rPr>
          <w:rFonts w:eastAsia="Calibri" w:cs="Times New Roman"/>
          <w:sz w:val="24"/>
          <w:szCs w:val="24"/>
        </w:rPr>
        <w:t xml:space="preserve">Акопян Анжела </w:t>
      </w:r>
      <w:proofErr w:type="spellStart"/>
      <w:r w:rsidRPr="005A0D26">
        <w:rPr>
          <w:rFonts w:eastAsia="Calibri" w:cs="Times New Roman"/>
          <w:sz w:val="24"/>
          <w:szCs w:val="24"/>
        </w:rPr>
        <w:t>Артаковна</w:t>
      </w:r>
      <w:proofErr w:type="spellEnd"/>
      <w:r w:rsidRPr="005A0D26">
        <w:rPr>
          <w:rFonts w:eastAsia="Calibri" w:cs="Times New Roman"/>
          <w:sz w:val="24"/>
          <w:szCs w:val="24"/>
        </w:rPr>
        <w:t>, ГАПОУ «Самарский государственный колледж»</w:t>
      </w:r>
    </w:p>
    <w:p w14:paraId="6400738F" w14:textId="77777777" w:rsidR="005A0D26" w:rsidRPr="005A0D26" w:rsidRDefault="005A0D26" w:rsidP="005A0D26">
      <w:pPr>
        <w:spacing w:line="240" w:lineRule="auto"/>
        <w:rPr>
          <w:rFonts w:eastAsia="Calibri" w:cs="Times New Roman"/>
          <w:b/>
          <w:sz w:val="24"/>
          <w:szCs w:val="24"/>
          <w:lang w:eastAsia="zh-CN"/>
        </w:rPr>
      </w:pPr>
    </w:p>
    <w:p w14:paraId="2B580E62" w14:textId="33532E17" w:rsidR="005A0D26" w:rsidRPr="005A0D26" w:rsidRDefault="005A0D26" w:rsidP="005A0D26">
      <w:pPr>
        <w:spacing w:line="240" w:lineRule="auto"/>
        <w:rPr>
          <w:rFonts w:eastAsia="Calibri" w:cs="Times New Roman"/>
          <w:b/>
          <w:sz w:val="24"/>
          <w:szCs w:val="24"/>
          <w:lang w:eastAsia="zh-CN"/>
        </w:rPr>
      </w:pPr>
      <w:r w:rsidRPr="005A0D26">
        <w:rPr>
          <w:rFonts w:eastAsia="Calibri" w:cs="Times New Roman"/>
          <w:b/>
          <w:sz w:val="24"/>
          <w:szCs w:val="24"/>
          <w:lang w:eastAsia="zh-CN"/>
        </w:rPr>
        <w:t>Назначение задания</w:t>
      </w:r>
    </w:p>
    <w:p w14:paraId="6703DDA4" w14:textId="73B81AA3" w:rsidR="00554E64" w:rsidRPr="005A0D26" w:rsidRDefault="00554E64" w:rsidP="005A0D26">
      <w:pPr>
        <w:spacing w:line="240" w:lineRule="auto"/>
        <w:rPr>
          <w:rFonts w:cs="Times New Roman"/>
          <w:sz w:val="24"/>
          <w:szCs w:val="24"/>
        </w:rPr>
      </w:pPr>
      <w:r w:rsidRPr="005A0D26">
        <w:rPr>
          <w:rFonts w:cs="Times New Roman"/>
          <w:sz w:val="24"/>
          <w:szCs w:val="24"/>
        </w:rPr>
        <w:t>Анализ рабочей ситуации</w:t>
      </w:r>
      <w:r w:rsidR="005A0D26" w:rsidRPr="005A0D26">
        <w:rPr>
          <w:rFonts w:cs="Times New Roman"/>
          <w:sz w:val="24"/>
          <w:szCs w:val="24"/>
        </w:rPr>
        <w:t>.</w:t>
      </w:r>
      <w:r w:rsidRPr="005A0D26">
        <w:rPr>
          <w:rFonts w:cs="Times New Roman"/>
          <w:sz w:val="24"/>
          <w:szCs w:val="24"/>
        </w:rPr>
        <w:t xml:space="preserve"> </w:t>
      </w:r>
      <w:r w:rsidR="005A0D26" w:rsidRPr="005A0D26">
        <w:rPr>
          <w:rFonts w:cs="Times New Roman"/>
          <w:sz w:val="24"/>
          <w:szCs w:val="24"/>
        </w:rPr>
        <w:t>У</w:t>
      </w:r>
      <w:r w:rsidRPr="005A0D26">
        <w:rPr>
          <w:rFonts w:cs="Times New Roman"/>
          <w:sz w:val="24"/>
          <w:szCs w:val="24"/>
        </w:rPr>
        <w:t xml:space="preserve">ровень </w:t>
      </w:r>
      <w:r w:rsidR="005A0D26" w:rsidRPr="005A0D26">
        <w:rPr>
          <w:rFonts w:cs="Times New Roman"/>
          <w:sz w:val="24"/>
          <w:szCs w:val="24"/>
          <w:lang w:val="en-US"/>
        </w:rPr>
        <w:t>II</w:t>
      </w:r>
    </w:p>
    <w:p w14:paraId="1A5AB898" w14:textId="4072D3D4" w:rsidR="00554E64" w:rsidRPr="005A0D26" w:rsidRDefault="00554E64" w:rsidP="005A0D26">
      <w:pPr>
        <w:spacing w:line="240" w:lineRule="auto"/>
        <w:rPr>
          <w:rFonts w:cs="Times New Roman"/>
          <w:sz w:val="24"/>
          <w:szCs w:val="24"/>
        </w:rPr>
      </w:pPr>
      <w:r w:rsidRPr="005A0D26">
        <w:rPr>
          <w:rFonts w:cs="Times New Roman"/>
          <w:sz w:val="24"/>
          <w:szCs w:val="24"/>
        </w:rPr>
        <w:t>МДК 01.01 Дистанционное пилотирование беспилотных воздушных судов самолетного типа, обеспечение безопасности полётов</w:t>
      </w:r>
    </w:p>
    <w:p w14:paraId="256854CB" w14:textId="3E19E425" w:rsidR="00554E64" w:rsidRPr="005A0D26" w:rsidRDefault="00554E64" w:rsidP="005A0D26">
      <w:pPr>
        <w:spacing w:line="240" w:lineRule="auto"/>
        <w:rPr>
          <w:rFonts w:cs="Times New Roman"/>
          <w:sz w:val="24"/>
          <w:szCs w:val="24"/>
        </w:rPr>
      </w:pPr>
      <w:r w:rsidRPr="005A0D26">
        <w:rPr>
          <w:rFonts w:cs="Times New Roman"/>
          <w:sz w:val="24"/>
          <w:szCs w:val="24"/>
        </w:rPr>
        <w:t>Тема: Отработка взаимодействия со службами организации и управления воздушным движ</w:t>
      </w:r>
      <w:r w:rsidRPr="005A0D26">
        <w:rPr>
          <w:rFonts w:cs="Times New Roman"/>
          <w:sz w:val="24"/>
          <w:szCs w:val="24"/>
        </w:rPr>
        <w:t>е</w:t>
      </w:r>
      <w:r w:rsidR="005A0D26" w:rsidRPr="005A0D26">
        <w:rPr>
          <w:rFonts w:cs="Times New Roman"/>
          <w:sz w:val="24"/>
          <w:szCs w:val="24"/>
        </w:rPr>
        <w:t>нием</w:t>
      </w:r>
    </w:p>
    <w:p w14:paraId="02523503" w14:textId="77777777" w:rsidR="005A0D26" w:rsidRPr="005A0D26" w:rsidRDefault="005A0D26" w:rsidP="005A0D26">
      <w:pPr>
        <w:spacing w:line="240" w:lineRule="auto"/>
        <w:rPr>
          <w:rFonts w:cs="Times New Roman"/>
          <w:sz w:val="24"/>
          <w:szCs w:val="24"/>
        </w:rPr>
      </w:pPr>
    </w:p>
    <w:p w14:paraId="764C7991" w14:textId="6460FBE2" w:rsidR="00554E64" w:rsidRPr="005A0D26" w:rsidRDefault="00554E64" w:rsidP="005A0D26">
      <w:pPr>
        <w:spacing w:line="240" w:lineRule="auto"/>
        <w:ind w:firstLine="709"/>
        <w:rPr>
          <w:rFonts w:cs="Times New Roman"/>
          <w:sz w:val="24"/>
          <w:szCs w:val="24"/>
        </w:rPr>
      </w:pPr>
      <w:r w:rsidRPr="005A0D26">
        <w:rPr>
          <w:rFonts w:cs="Times New Roman"/>
          <w:sz w:val="24"/>
          <w:szCs w:val="24"/>
        </w:rPr>
        <w:t>В процессе запланированного и согласованного запуска беспилотной авиационной с</w:t>
      </w:r>
      <w:r w:rsidRPr="005A0D26">
        <w:rPr>
          <w:rFonts w:cs="Times New Roman"/>
          <w:sz w:val="24"/>
          <w:szCs w:val="24"/>
        </w:rPr>
        <w:t>и</w:t>
      </w:r>
      <w:r w:rsidRPr="005A0D26">
        <w:rPr>
          <w:rFonts w:cs="Times New Roman"/>
          <w:sz w:val="24"/>
          <w:szCs w:val="24"/>
        </w:rPr>
        <w:t xml:space="preserve">стемы, содержащей три беспилотных воздушных судна </w:t>
      </w:r>
      <w:r w:rsidR="00AB5741" w:rsidRPr="005A0D26">
        <w:rPr>
          <w:rFonts w:cs="Times New Roman"/>
          <w:sz w:val="24"/>
          <w:szCs w:val="24"/>
        </w:rPr>
        <w:t xml:space="preserve">(БВС) </w:t>
      </w:r>
      <w:r w:rsidRPr="005A0D26">
        <w:rPr>
          <w:rFonts w:cs="Times New Roman"/>
          <w:sz w:val="24"/>
          <w:szCs w:val="24"/>
        </w:rPr>
        <w:t>самолетного типа, одно из БВС покинуло указанный в сообщении о плане полета радиус из-за неблагоприятных пого</w:t>
      </w:r>
      <w:r w:rsidRPr="005A0D26">
        <w:rPr>
          <w:rFonts w:cs="Times New Roman"/>
          <w:sz w:val="24"/>
          <w:szCs w:val="24"/>
        </w:rPr>
        <w:t>д</w:t>
      </w:r>
      <w:r w:rsidRPr="005A0D26">
        <w:rPr>
          <w:rFonts w:cs="Times New Roman"/>
          <w:sz w:val="24"/>
          <w:szCs w:val="24"/>
        </w:rPr>
        <w:t xml:space="preserve">ных условий, осложнивших пилотирование. </w:t>
      </w:r>
    </w:p>
    <w:p w14:paraId="027089C7" w14:textId="6091FC07" w:rsidR="00104123" w:rsidRPr="005A0D26" w:rsidRDefault="00554E64" w:rsidP="005A0D26">
      <w:pPr>
        <w:spacing w:line="240" w:lineRule="auto"/>
        <w:ind w:firstLine="709"/>
        <w:rPr>
          <w:rFonts w:cs="Times New Roman"/>
          <w:sz w:val="24"/>
          <w:szCs w:val="24"/>
        </w:rPr>
      </w:pPr>
      <w:r w:rsidRPr="005A0D26">
        <w:rPr>
          <w:rFonts w:cs="Times New Roman"/>
          <w:sz w:val="24"/>
          <w:szCs w:val="24"/>
        </w:rPr>
        <w:t>Прослушайте аудиозапись переговоров командира экипажа с диспет</w:t>
      </w:r>
      <w:r w:rsidR="00104123" w:rsidRPr="005A0D26">
        <w:rPr>
          <w:rFonts w:cs="Times New Roman"/>
          <w:sz w:val="24"/>
          <w:szCs w:val="24"/>
        </w:rPr>
        <w:t xml:space="preserve">чером Зонального центра ЕС </w:t>
      </w:r>
      <w:proofErr w:type="spellStart"/>
      <w:r w:rsidR="00104123" w:rsidRPr="005A0D26">
        <w:rPr>
          <w:rFonts w:cs="Times New Roman"/>
          <w:sz w:val="24"/>
          <w:szCs w:val="24"/>
        </w:rPr>
        <w:t>ОрВД</w:t>
      </w:r>
      <w:proofErr w:type="spellEnd"/>
      <w:r w:rsidR="00AB5741" w:rsidRPr="005A0D26">
        <w:rPr>
          <w:rFonts w:cs="Times New Roman"/>
          <w:sz w:val="24"/>
          <w:szCs w:val="24"/>
        </w:rPr>
        <w:t xml:space="preserve"> (источник 1)</w:t>
      </w:r>
      <w:r w:rsidR="00104123" w:rsidRPr="005A0D26">
        <w:rPr>
          <w:rFonts w:cs="Times New Roman"/>
          <w:sz w:val="24"/>
          <w:szCs w:val="24"/>
        </w:rPr>
        <w:t xml:space="preserve">. </w:t>
      </w:r>
      <w:r w:rsidR="00AB5741" w:rsidRPr="005A0D26">
        <w:rPr>
          <w:rFonts w:cs="Times New Roman"/>
          <w:sz w:val="24"/>
          <w:szCs w:val="24"/>
        </w:rPr>
        <w:t>Изучите предписания руководства по производству полетов (источник 2) и методического пособия по планированию и использованию воздушного пр</w:t>
      </w:r>
      <w:r w:rsidR="00AB5741" w:rsidRPr="005A0D26">
        <w:rPr>
          <w:rFonts w:cs="Times New Roman"/>
          <w:sz w:val="24"/>
          <w:szCs w:val="24"/>
        </w:rPr>
        <w:t>о</w:t>
      </w:r>
      <w:r w:rsidR="00AB5741" w:rsidRPr="005A0D26">
        <w:rPr>
          <w:rFonts w:cs="Times New Roman"/>
          <w:sz w:val="24"/>
          <w:szCs w:val="24"/>
        </w:rPr>
        <w:t>странства БВС (источник 3).</w:t>
      </w:r>
    </w:p>
    <w:p w14:paraId="6EE0AEC0" w14:textId="687E4F55" w:rsidR="00554E64" w:rsidRPr="005A0D26" w:rsidRDefault="00104123" w:rsidP="005A0D26">
      <w:pPr>
        <w:spacing w:line="240" w:lineRule="auto"/>
        <w:ind w:firstLine="709"/>
        <w:rPr>
          <w:rFonts w:cs="Times New Roman"/>
          <w:b/>
          <w:sz w:val="24"/>
          <w:szCs w:val="24"/>
        </w:rPr>
      </w:pPr>
      <w:r w:rsidRPr="005A0D26">
        <w:rPr>
          <w:rFonts w:cs="Times New Roman"/>
          <w:b/>
          <w:sz w:val="24"/>
          <w:szCs w:val="24"/>
        </w:rPr>
        <w:t>О</w:t>
      </w:r>
      <w:r w:rsidR="00554E64" w:rsidRPr="005A0D26">
        <w:rPr>
          <w:rFonts w:cs="Times New Roman"/>
          <w:b/>
          <w:sz w:val="24"/>
          <w:szCs w:val="24"/>
        </w:rPr>
        <w:t>цените действия командира</w:t>
      </w:r>
      <w:r w:rsidR="00AB5741" w:rsidRPr="005A0D26">
        <w:rPr>
          <w:rFonts w:cs="Times New Roman"/>
          <w:b/>
          <w:sz w:val="24"/>
          <w:szCs w:val="24"/>
        </w:rPr>
        <w:t xml:space="preserve"> экипажа БВС</w:t>
      </w:r>
      <w:r w:rsidR="00554E64" w:rsidRPr="005A0D26">
        <w:rPr>
          <w:rFonts w:cs="Times New Roman"/>
          <w:b/>
          <w:sz w:val="24"/>
          <w:szCs w:val="24"/>
        </w:rPr>
        <w:t xml:space="preserve">. </w:t>
      </w:r>
    </w:p>
    <w:p w14:paraId="75AB930C" w14:textId="7A385E17" w:rsidR="009F2795" w:rsidRPr="005A0D26" w:rsidRDefault="00104123" w:rsidP="005A0D26">
      <w:pPr>
        <w:spacing w:line="240" w:lineRule="auto"/>
        <w:ind w:firstLine="709"/>
        <w:rPr>
          <w:rFonts w:eastAsia="Calibri" w:cs="Times New Roman"/>
          <w:b/>
          <w:bCs/>
          <w:sz w:val="24"/>
          <w:szCs w:val="24"/>
        </w:rPr>
      </w:pPr>
      <w:r w:rsidRPr="005A0D26">
        <w:rPr>
          <w:rFonts w:eastAsia="Calibri" w:cs="Times New Roman"/>
          <w:b/>
          <w:bCs/>
          <w:sz w:val="24"/>
          <w:szCs w:val="24"/>
        </w:rPr>
        <w:t xml:space="preserve">Заполните бланк. В случае </w:t>
      </w:r>
      <w:r w:rsidR="00AB5741" w:rsidRPr="005A0D26">
        <w:rPr>
          <w:rFonts w:eastAsia="Calibri" w:cs="Times New Roman"/>
          <w:b/>
          <w:bCs/>
          <w:sz w:val="24"/>
          <w:szCs w:val="24"/>
        </w:rPr>
        <w:t>отрицательной оценки</w:t>
      </w:r>
      <w:r w:rsidR="009F2795" w:rsidRPr="005A0D26">
        <w:rPr>
          <w:rFonts w:eastAsia="Calibri" w:cs="Times New Roman"/>
          <w:b/>
          <w:bCs/>
          <w:sz w:val="24"/>
          <w:szCs w:val="24"/>
        </w:rPr>
        <w:t xml:space="preserve"> обязательно дайте пояснения</w:t>
      </w:r>
      <w:r w:rsidR="00AB5741" w:rsidRPr="005A0D26">
        <w:rPr>
          <w:rFonts w:eastAsia="Calibri" w:cs="Times New Roman"/>
          <w:b/>
          <w:bCs/>
          <w:sz w:val="24"/>
          <w:szCs w:val="24"/>
        </w:rPr>
        <w:t xml:space="preserve"> в графе «комментарии»</w:t>
      </w:r>
      <w:r w:rsidR="009F2795" w:rsidRPr="005A0D26">
        <w:rPr>
          <w:rFonts w:eastAsia="Calibri" w:cs="Times New Roman"/>
          <w:b/>
          <w:bCs/>
          <w:sz w:val="24"/>
          <w:szCs w:val="24"/>
        </w:rPr>
        <w:t>.</w:t>
      </w:r>
    </w:p>
    <w:p w14:paraId="6DD68D3F" w14:textId="77777777" w:rsidR="00554E64" w:rsidRPr="005A0D26" w:rsidRDefault="00554E64" w:rsidP="005A0D26">
      <w:pPr>
        <w:spacing w:line="240" w:lineRule="auto"/>
        <w:jc w:val="right"/>
        <w:rPr>
          <w:rFonts w:cs="Times New Roman"/>
          <w:i/>
          <w:sz w:val="24"/>
          <w:szCs w:val="24"/>
        </w:rPr>
      </w:pPr>
      <w:r w:rsidRPr="005A0D26">
        <w:rPr>
          <w:rFonts w:cs="Times New Roman"/>
          <w:i/>
          <w:sz w:val="24"/>
          <w:szCs w:val="24"/>
        </w:rPr>
        <w:t>Бланк</w:t>
      </w:r>
    </w:p>
    <w:tbl>
      <w:tblPr>
        <w:tblStyle w:val="a3"/>
        <w:tblW w:w="5000" w:type="pct"/>
        <w:tblLook w:val="04A0" w:firstRow="1" w:lastRow="0" w:firstColumn="1" w:lastColumn="0" w:noHBand="0" w:noVBand="1"/>
      </w:tblPr>
      <w:tblGrid>
        <w:gridCol w:w="594"/>
        <w:gridCol w:w="2761"/>
        <w:gridCol w:w="1233"/>
        <w:gridCol w:w="5267"/>
      </w:tblGrid>
      <w:tr w:rsidR="005A0D26" w:rsidRPr="005A0D26" w14:paraId="2B38CB68" w14:textId="77777777" w:rsidTr="005A0D26">
        <w:tc>
          <w:tcPr>
            <w:tcW w:w="546" w:type="dxa"/>
          </w:tcPr>
          <w:p w14:paraId="5AF59FD3" w14:textId="77777777" w:rsidR="00554E64" w:rsidRPr="005A0D26" w:rsidRDefault="00554E64" w:rsidP="005A0D26">
            <w:pPr>
              <w:spacing w:line="240" w:lineRule="auto"/>
              <w:rPr>
                <w:rFonts w:cs="Times New Roman"/>
                <w:sz w:val="24"/>
                <w:szCs w:val="24"/>
              </w:rPr>
            </w:pPr>
            <w:r w:rsidRPr="005A0D26">
              <w:rPr>
                <w:rFonts w:cs="Times New Roman"/>
                <w:sz w:val="24"/>
                <w:szCs w:val="24"/>
              </w:rPr>
              <w:t>№</w:t>
            </w:r>
          </w:p>
        </w:tc>
        <w:tc>
          <w:tcPr>
            <w:tcW w:w="2539" w:type="dxa"/>
          </w:tcPr>
          <w:p w14:paraId="1C0137E6" w14:textId="5D759A41" w:rsidR="00554E64" w:rsidRPr="005A0D26" w:rsidRDefault="00554E64" w:rsidP="005A0D26">
            <w:pPr>
              <w:spacing w:line="240" w:lineRule="auto"/>
              <w:jc w:val="center"/>
              <w:rPr>
                <w:rFonts w:cs="Times New Roman"/>
                <w:sz w:val="24"/>
                <w:szCs w:val="24"/>
              </w:rPr>
            </w:pPr>
            <w:r w:rsidRPr="005A0D26">
              <w:rPr>
                <w:rFonts w:cs="Times New Roman"/>
                <w:sz w:val="24"/>
                <w:szCs w:val="24"/>
              </w:rPr>
              <w:t xml:space="preserve">Критерии </w:t>
            </w:r>
          </w:p>
        </w:tc>
        <w:tc>
          <w:tcPr>
            <w:tcW w:w="1134" w:type="dxa"/>
          </w:tcPr>
          <w:p w14:paraId="4D71B2B5" w14:textId="325E0F16" w:rsidR="009F2795" w:rsidRPr="005A0D26" w:rsidRDefault="00AB5741" w:rsidP="005A0D26">
            <w:pPr>
              <w:spacing w:line="240" w:lineRule="auto"/>
              <w:jc w:val="center"/>
              <w:rPr>
                <w:rFonts w:cs="Times New Roman"/>
                <w:sz w:val="24"/>
                <w:szCs w:val="24"/>
              </w:rPr>
            </w:pPr>
            <w:r w:rsidRPr="005A0D26">
              <w:rPr>
                <w:rFonts w:cs="Times New Roman"/>
                <w:sz w:val="24"/>
                <w:szCs w:val="24"/>
              </w:rPr>
              <w:t>Оценка</w:t>
            </w:r>
          </w:p>
          <w:p w14:paraId="75CA28A6" w14:textId="1DE1A000" w:rsidR="00554E64" w:rsidRPr="005A0D26" w:rsidRDefault="009F2795" w:rsidP="005A0D26">
            <w:pPr>
              <w:spacing w:line="240" w:lineRule="auto"/>
              <w:jc w:val="center"/>
              <w:rPr>
                <w:rFonts w:cs="Times New Roman"/>
                <w:sz w:val="24"/>
                <w:szCs w:val="24"/>
              </w:rPr>
            </w:pPr>
            <w:r w:rsidRPr="005A0D26">
              <w:rPr>
                <w:rFonts w:cs="Times New Roman"/>
                <w:sz w:val="24"/>
                <w:szCs w:val="24"/>
              </w:rPr>
              <w:t>(+/-)</w:t>
            </w:r>
          </w:p>
        </w:tc>
        <w:tc>
          <w:tcPr>
            <w:tcW w:w="4843" w:type="dxa"/>
          </w:tcPr>
          <w:p w14:paraId="67866E0D" w14:textId="77777777" w:rsidR="00554E64" w:rsidRPr="005A0D26" w:rsidRDefault="00554E64" w:rsidP="005A0D26">
            <w:pPr>
              <w:spacing w:line="240" w:lineRule="auto"/>
              <w:jc w:val="center"/>
              <w:rPr>
                <w:rFonts w:cs="Times New Roman"/>
                <w:sz w:val="24"/>
                <w:szCs w:val="24"/>
              </w:rPr>
            </w:pPr>
            <w:r w:rsidRPr="005A0D26">
              <w:rPr>
                <w:rFonts w:cs="Times New Roman"/>
                <w:sz w:val="24"/>
                <w:szCs w:val="24"/>
              </w:rPr>
              <w:t>Комментарии</w:t>
            </w:r>
          </w:p>
        </w:tc>
      </w:tr>
      <w:tr w:rsidR="005A0D26" w:rsidRPr="005A0D26" w14:paraId="3CD26B05" w14:textId="77777777" w:rsidTr="003D1C95">
        <w:trPr>
          <w:trHeight w:val="1262"/>
        </w:trPr>
        <w:tc>
          <w:tcPr>
            <w:tcW w:w="546" w:type="dxa"/>
          </w:tcPr>
          <w:p w14:paraId="3CE010B9" w14:textId="78E2D573" w:rsidR="001108A8" w:rsidRPr="005A0D26" w:rsidRDefault="001108A8" w:rsidP="005A0D26">
            <w:pPr>
              <w:spacing w:line="240" w:lineRule="auto"/>
              <w:rPr>
                <w:rFonts w:cs="Times New Roman"/>
                <w:sz w:val="24"/>
                <w:szCs w:val="24"/>
              </w:rPr>
            </w:pPr>
            <w:r w:rsidRPr="005A0D26">
              <w:rPr>
                <w:rFonts w:cs="Times New Roman"/>
                <w:sz w:val="24"/>
                <w:szCs w:val="24"/>
              </w:rPr>
              <w:t>1.</w:t>
            </w:r>
          </w:p>
        </w:tc>
        <w:tc>
          <w:tcPr>
            <w:tcW w:w="2539" w:type="dxa"/>
            <w:vAlign w:val="center"/>
          </w:tcPr>
          <w:p w14:paraId="7AEE6F08" w14:textId="6198E82E" w:rsidR="001108A8" w:rsidRPr="005A0D26" w:rsidRDefault="001108A8" w:rsidP="003D1C95">
            <w:pPr>
              <w:spacing w:line="240" w:lineRule="auto"/>
              <w:jc w:val="left"/>
              <w:rPr>
                <w:rFonts w:cs="Times New Roman"/>
                <w:sz w:val="24"/>
                <w:szCs w:val="24"/>
              </w:rPr>
            </w:pPr>
            <w:r w:rsidRPr="005A0D26">
              <w:rPr>
                <w:rFonts w:cs="Times New Roman"/>
                <w:sz w:val="24"/>
                <w:szCs w:val="24"/>
              </w:rPr>
              <w:t>Взаимодействие с з</w:t>
            </w:r>
            <w:r w:rsidRPr="005A0D26">
              <w:rPr>
                <w:rFonts w:cs="Times New Roman"/>
                <w:sz w:val="24"/>
                <w:szCs w:val="24"/>
              </w:rPr>
              <w:t>о</w:t>
            </w:r>
            <w:r w:rsidRPr="005A0D26">
              <w:rPr>
                <w:rFonts w:cs="Times New Roman"/>
                <w:sz w:val="24"/>
                <w:szCs w:val="24"/>
              </w:rPr>
              <w:t xml:space="preserve">нальным центром ЕС </w:t>
            </w:r>
            <w:proofErr w:type="spellStart"/>
            <w:r w:rsidRPr="005A0D26">
              <w:rPr>
                <w:rFonts w:cs="Times New Roman"/>
                <w:sz w:val="24"/>
                <w:szCs w:val="24"/>
              </w:rPr>
              <w:t>ОрВД</w:t>
            </w:r>
            <w:proofErr w:type="spellEnd"/>
            <w:r w:rsidRPr="005A0D26">
              <w:rPr>
                <w:rFonts w:cs="Times New Roman"/>
                <w:sz w:val="24"/>
                <w:szCs w:val="24"/>
              </w:rPr>
              <w:t xml:space="preserve"> осуществляется в соответствии с требов</w:t>
            </w:r>
            <w:r w:rsidRPr="005A0D26">
              <w:rPr>
                <w:rFonts w:cs="Times New Roman"/>
                <w:sz w:val="24"/>
                <w:szCs w:val="24"/>
              </w:rPr>
              <w:t>а</w:t>
            </w:r>
            <w:r w:rsidRPr="005A0D26">
              <w:rPr>
                <w:rFonts w:cs="Times New Roman"/>
                <w:sz w:val="24"/>
                <w:szCs w:val="24"/>
              </w:rPr>
              <w:t>ниями действующих р</w:t>
            </w:r>
            <w:r w:rsidRPr="005A0D26">
              <w:rPr>
                <w:rFonts w:cs="Times New Roman"/>
                <w:sz w:val="24"/>
                <w:szCs w:val="24"/>
              </w:rPr>
              <w:t>е</w:t>
            </w:r>
            <w:r w:rsidRPr="005A0D26">
              <w:rPr>
                <w:rFonts w:cs="Times New Roman"/>
                <w:sz w:val="24"/>
                <w:szCs w:val="24"/>
              </w:rPr>
              <w:t>гламентов и рекоменд</w:t>
            </w:r>
            <w:r w:rsidRPr="005A0D26">
              <w:rPr>
                <w:rFonts w:cs="Times New Roman"/>
                <w:sz w:val="24"/>
                <w:szCs w:val="24"/>
              </w:rPr>
              <w:t>а</w:t>
            </w:r>
            <w:r w:rsidRPr="005A0D26">
              <w:rPr>
                <w:rFonts w:cs="Times New Roman"/>
                <w:sz w:val="24"/>
                <w:szCs w:val="24"/>
              </w:rPr>
              <w:t>ций</w:t>
            </w:r>
          </w:p>
        </w:tc>
        <w:tc>
          <w:tcPr>
            <w:tcW w:w="1134" w:type="dxa"/>
            <w:vAlign w:val="center"/>
          </w:tcPr>
          <w:p w14:paraId="28268057" w14:textId="11BA7C7B" w:rsidR="001108A8" w:rsidRPr="005A0D26" w:rsidRDefault="001108A8" w:rsidP="005A0D26">
            <w:pPr>
              <w:spacing w:line="240" w:lineRule="auto"/>
              <w:jc w:val="center"/>
              <w:rPr>
                <w:rFonts w:cs="Times New Roman"/>
                <w:sz w:val="24"/>
                <w:szCs w:val="24"/>
              </w:rPr>
            </w:pPr>
          </w:p>
        </w:tc>
        <w:tc>
          <w:tcPr>
            <w:tcW w:w="4843" w:type="dxa"/>
          </w:tcPr>
          <w:p w14:paraId="68165BF3" w14:textId="77777777" w:rsidR="001108A8" w:rsidRPr="005A0D26" w:rsidRDefault="001108A8" w:rsidP="005A0D26">
            <w:pPr>
              <w:spacing w:line="240" w:lineRule="auto"/>
              <w:rPr>
                <w:rFonts w:cs="Times New Roman"/>
                <w:sz w:val="24"/>
                <w:szCs w:val="24"/>
              </w:rPr>
            </w:pPr>
          </w:p>
        </w:tc>
      </w:tr>
      <w:tr w:rsidR="005A0D26" w:rsidRPr="005A0D26" w14:paraId="561A8FC6" w14:textId="77777777" w:rsidTr="003D1C95">
        <w:trPr>
          <w:trHeight w:val="2002"/>
        </w:trPr>
        <w:tc>
          <w:tcPr>
            <w:tcW w:w="546" w:type="dxa"/>
          </w:tcPr>
          <w:p w14:paraId="0A21AF74" w14:textId="04345286" w:rsidR="00104123" w:rsidRPr="005A0D26" w:rsidRDefault="001108A8" w:rsidP="005A0D26">
            <w:pPr>
              <w:spacing w:line="240" w:lineRule="auto"/>
              <w:rPr>
                <w:rFonts w:cs="Times New Roman"/>
                <w:sz w:val="24"/>
                <w:szCs w:val="24"/>
              </w:rPr>
            </w:pPr>
            <w:r w:rsidRPr="005A0D26">
              <w:rPr>
                <w:rFonts w:cs="Times New Roman"/>
                <w:sz w:val="24"/>
                <w:szCs w:val="24"/>
              </w:rPr>
              <w:t>2</w:t>
            </w:r>
            <w:r w:rsidR="00104123" w:rsidRPr="005A0D26">
              <w:rPr>
                <w:rFonts w:cs="Times New Roman"/>
                <w:sz w:val="24"/>
                <w:szCs w:val="24"/>
              </w:rPr>
              <w:t>.</w:t>
            </w:r>
          </w:p>
        </w:tc>
        <w:tc>
          <w:tcPr>
            <w:tcW w:w="2539" w:type="dxa"/>
            <w:vAlign w:val="center"/>
          </w:tcPr>
          <w:p w14:paraId="4954A026" w14:textId="64FD7C20" w:rsidR="00104123" w:rsidRPr="005A0D26" w:rsidRDefault="00104123" w:rsidP="003D1C95">
            <w:pPr>
              <w:spacing w:line="240" w:lineRule="auto"/>
              <w:jc w:val="left"/>
              <w:rPr>
                <w:rFonts w:cs="Times New Roman"/>
                <w:sz w:val="24"/>
                <w:szCs w:val="24"/>
              </w:rPr>
            </w:pPr>
            <w:r w:rsidRPr="005A0D26">
              <w:rPr>
                <w:rFonts w:cs="Times New Roman"/>
                <w:sz w:val="24"/>
                <w:szCs w:val="24"/>
              </w:rPr>
              <w:t>Действия командира экипажа соответствуют Руководству по прои</w:t>
            </w:r>
            <w:r w:rsidRPr="005A0D26">
              <w:rPr>
                <w:rFonts w:cs="Times New Roman"/>
                <w:sz w:val="24"/>
                <w:szCs w:val="24"/>
              </w:rPr>
              <w:t>з</w:t>
            </w:r>
            <w:r w:rsidRPr="005A0D26">
              <w:rPr>
                <w:rFonts w:cs="Times New Roman"/>
                <w:sz w:val="24"/>
                <w:szCs w:val="24"/>
              </w:rPr>
              <w:t>водству полетов</w:t>
            </w:r>
            <w:r w:rsidR="001108A8" w:rsidRPr="005A0D26">
              <w:rPr>
                <w:rFonts w:cs="Times New Roman"/>
                <w:sz w:val="24"/>
                <w:szCs w:val="24"/>
              </w:rPr>
              <w:t xml:space="preserve"> </w:t>
            </w:r>
          </w:p>
        </w:tc>
        <w:tc>
          <w:tcPr>
            <w:tcW w:w="1134" w:type="dxa"/>
            <w:vAlign w:val="center"/>
          </w:tcPr>
          <w:p w14:paraId="4E90B5AF" w14:textId="3A4639EC" w:rsidR="00104123" w:rsidRPr="005A0D26" w:rsidRDefault="00104123" w:rsidP="005A0D26">
            <w:pPr>
              <w:spacing w:line="240" w:lineRule="auto"/>
              <w:jc w:val="center"/>
              <w:rPr>
                <w:rFonts w:cs="Times New Roman"/>
                <w:sz w:val="24"/>
                <w:szCs w:val="24"/>
              </w:rPr>
            </w:pPr>
          </w:p>
        </w:tc>
        <w:tc>
          <w:tcPr>
            <w:tcW w:w="4843" w:type="dxa"/>
          </w:tcPr>
          <w:p w14:paraId="2096D949" w14:textId="77777777" w:rsidR="00104123" w:rsidRPr="005A0D26" w:rsidRDefault="00104123" w:rsidP="005A0D26">
            <w:pPr>
              <w:spacing w:line="240" w:lineRule="auto"/>
              <w:rPr>
                <w:rFonts w:cs="Times New Roman"/>
                <w:sz w:val="24"/>
                <w:szCs w:val="24"/>
              </w:rPr>
            </w:pPr>
          </w:p>
        </w:tc>
      </w:tr>
      <w:tr w:rsidR="005A0D26" w:rsidRPr="005A0D26" w14:paraId="0F1833EB" w14:textId="77777777" w:rsidTr="003D1C95">
        <w:trPr>
          <w:trHeight w:val="1968"/>
        </w:trPr>
        <w:tc>
          <w:tcPr>
            <w:tcW w:w="546" w:type="dxa"/>
          </w:tcPr>
          <w:p w14:paraId="5A913AD6" w14:textId="11C1282B" w:rsidR="00104123" w:rsidRPr="005A0D26" w:rsidRDefault="001108A8" w:rsidP="005A0D26">
            <w:pPr>
              <w:spacing w:line="240" w:lineRule="auto"/>
              <w:rPr>
                <w:rFonts w:cs="Times New Roman"/>
                <w:sz w:val="24"/>
                <w:szCs w:val="24"/>
              </w:rPr>
            </w:pPr>
            <w:r w:rsidRPr="005A0D26">
              <w:rPr>
                <w:rFonts w:cs="Times New Roman"/>
                <w:sz w:val="24"/>
                <w:szCs w:val="24"/>
              </w:rPr>
              <w:t>3.</w:t>
            </w:r>
          </w:p>
        </w:tc>
        <w:tc>
          <w:tcPr>
            <w:tcW w:w="2539" w:type="dxa"/>
            <w:vAlign w:val="center"/>
          </w:tcPr>
          <w:p w14:paraId="108B0DFE" w14:textId="6743365E" w:rsidR="00104123" w:rsidRPr="005A0D26" w:rsidRDefault="00104123" w:rsidP="003D1C95">
            <w:pPr>
              <w:spacing w:line="240" w:lineRule="auto"/>
              <w:jc w:val="left"/>
              <w:rPr>
                <w:rFonts w:cs="Times New Roman"/>
                <w:sz w:val="24"/>
                <w:szCs w:val="24"/>
              </w:rPr>
            </w:pPr>
            <w:r w:rsidRPr="005A0D26">
              <w:rPr>
                <w:rFonts w:cs="Times New Roman"/>
                <w:sz w:val="24"/>
                <w:szCs w:val="24"/>
              </w:rPr>
              <w:t>Командир экипажа о</w:t>
            </w:r>
            <w:r w:rsidRPr="005A0D26">
              <w:rPr>
                <w:rFonts w:cs="Times New Roman"/>
                <w:sz w:val="24"/>
                <w:szCs w:val="24"/>
              </w:rPr>
              <w:t>б</w:t>
            </w:r>
            <w:r w:rsidRPr="005A0D26">
              <w:rPr>
                <w:rFonts w:cs="Times New Roman"/>
                <w:sz w:val="24"/>
                <w:szCs w:val="24"/>
              </w:rPr>
              <w:t>ладает всей необход</w:t>
            </w:r>
            <w:r w:rsidRPr="005A0D26">
              <w:rPr>
                <w:rFonts w:cs="Times New Roman"/>
                <w:sz w:val="24"/>
                <w:szCs w:val="24"/>
              </w:rPr>
              <w:t>и</w:t>
            </w:r>
            <w:r w:rsidRPr="005A0D26">
              <w:rPr>
                <w:rFonts w:cs="Times New Roman"/>
                <w:sz w:val="24"/>
                <w:szCs w:val="24"/>
              </w:rPr>
              <w:t>мой информацией для выполнения своих должностных обязанн</w:t>
            </w:r>
            <w:r w:rsidRPr="005A0D26">
              <w:rPr>
                <w:rFonts w:cs="Times New Roman"/>
                <w:sz w:val="24"/>
                <w:szCs w:val="24"/>
              </w:rPr>
              <w:t>о</w:t>
            </w:r>
            <w:r w:rsidRPr="005A0D26">
              <w:rPr>
                <w:rFonts w:cs="Times New Roman"/>
                <w:sz w:val="24"/>
                <w:szCs w:val="24"/>
              </w:rPr>
              <w:t>стей</w:t>
            </w:r>
          </w:p>
        </w:tc>
        <w:tc>
          <w:tcPr>
            <w:tcW w:w="1134" w:type="dxa"/>
            <w:vAlign w:val="center"/>
          </w:tcPr>
          <w:p w14:paraId="41A4927B" w14:textId="3328F843" w:rsidR="00104123" w:rsidRPr="005A0D26" w:rsidRDefault="00104123" w:rsidP="005A0D26">
            <w:pPr>
              <w:spacing w:line="240" w:lineRule="auto"/>
              <w:jc w:val="center"/>
              <w:rPr>
                <w:rFonts w:cs="Times New Roman"/>
                <w:sz w:val="24"/>
                <w:szCs w:val="24"/>
              </w:rPr>
            </w:pPr>
          </w:p>
        </w:tc>
        <w:tc>
          <w:tcPr>
            <w:tcW w:w="4843" w:type="dxa"/>
          </w:tcPr>
          <w:p w14:paraId="61943DEA" w14:textId="77777777" w:rsidR="00104123" w:rsidRPr="005A0D26" w:rsidRDefault="00104123" w:rsidP="005A0D26">
            <w:pPr>
              <w:spacing w:line="240" w:lineRule="auto"/>
              <w:rPr>
                <w:rFonts w:cs="Times New Roman"/>
                <w:sz w:val="24"/>
                <w:szCs w:val="24"/>
              </w:rPr>
            </w:pPr>
          </w:p>
        </w:tc>
      </w:tr>
    </w:tbl>
    <w:p w14:paraId="47765E47" w14:textId="77777777" w:rsidR="006C7EED" w:rsidRDefault="006C7EED">
      <w:pPr>
        <w:spacing w:after="160" w:line="259" w:lineRule="auto"/>
        <w:jc w:val="left"/>
        <w:rPr>
          <w:rFonts w:cs="Times New Roman"/>
          <w:b/>
          <w:i/>
          <w:sz w:val="24"/>
          <w:szCs w:val="24"/>
        </w:rPr>
      </w:pPr>
      <w:r>
        <w:rPr>
          <w:rFonts w:cs="Times New Roman"/>
          <w:b/>
          <w:i/>
          <w:sz w:val="24"/>
          <w:szCs w:val="24"/>
        </w:rPr>
        <w:br w:type="page"/>
      </w:r>
    </w:p>
    <w:p w14:paraId="05908F32" w14:textId="1EA8A95F" w:rsidR="00AB5741" w:rsidRPr="005A0D26" w:rsidRDefault="00AB5741" w:rsidP="005A0D26">
      <w:pPr>
        <w:spacing w:line="240" w:lineRule="auto"/>
        <w:jc w:val="right"/>
        <w:rPr>
          <w:rFonts w:cs="Times New Roman"/>
          <w:b/>
          <w:i/>
          <w:sz w:val="24"/>
          <w:szCs w:val="24"/>
        </w:rPr>
      </w:pPr>
      <w:r w:rsidRPr="005A0D26">
        <w:rPr>
          <w:rFonts w:cs="Times New Roman"/>
          <w:b/>
          <w:i/>
          <w:sz w:val="24"/>
          <w:szCs w:val="24"/>
        </w:rPr>
        <w:lastRenderedPageBreak/>
        <w:t>Источник 1</w:t>
      </w:r>
    </w:p>
    <w:p w14:paraId="15D22CBC" w14:textId="0E48A188" w:rsidR="00AB5741" w:rsidRPr="00373E9C" w:rsidRDefault="00AB5741" w:rsidP="005A0D26">
      <w:pPr>
        <w:spacing w:line="240" w:lineRule="auto"/>
        <w:ind w:firstLine="709"/>
        <w:jc w:val="left"/>
        <w:rPr>
          <w:rFonts w:cs="Times New Roman"/>
          <w:sz w:val="24"/>
          <w:szCs w:val="24"/>
        </w:rPr>
      </w:pPr>
      <w:r w:rsidRPr="00373E9C">
        <w:rPr>
          <w:rFonts w:cs="Times New Roman"/>
          <w:sz w:val="24"/>
          <w:szCs w:val="24"/>
        </w:rPr>
        <w:t xml:space="preserve">Аудиозапись переговоров командира экипажа БВС с диспетчером Зонального центра ЕС </w:t>
      </w:r>
      <w:proofErr w:type="spellStart"/>
      <w:r w:rsidRPr="00373E9C">
        <w:rPr>
          <w:rFonts w:cs="Times New Roman"/>
          <w:sz w:val="24"/>
          <w:szCs w:val="24"/>
        </w:rPr>
        <w:t>ОрВД</w:t>
      </w:r>
      <w:proofErr w:type="spellEnd"/>
      <w:r w:rsidRPr="00373E9C">
        <w:rPr>
          <w:rFonts w:cs="Times New Roman"/>
          <w:sz w:val="24"/>
          <w:szCs w:val="24"/>
        </w:rPr>
        <w:t xml:space="preserve"> – </w:t>
      </w:r>
      <w:hyperlink r:id="rId6" w:history="1">
        <w:r w:rsidR="00373E9C" w:rsidRPr="00CB5190">
          <w:rPr>
            <w:rStyle w:val="a7"/>
            <w:rFonts w:cs="Times New Roman"/>
            <w:sz w:val="24"/>
            <w:szCs w:val="24"/>
          </w:rPr>
          <w:t>https://yadi.sk/d/s184AVRC8TK-2g</w:t>
        </w:r>
      </w:hyperlink>
      <w:r w:rsidR="00373E9C">
        <w:rPr>
          <w:rFonts w:cs="Times New Roman"/>
          <w:sz w:val="24"/>
          <w:szCs w:val="24"/>
        </w:rPr>
        <w:t xml:space="preserve">. </w:t>
      </w:r>
    </w:p>
    <w:p w14:paraId="0137D6B9" w14:textId="77777777" w:rsidR="005A0D26" w:rsidRPr="005A0D26" w:rsidRDefault="005A0D26" w:rsidP="005A0D26">
      <w:pPr>
        <w:spacing w:line="240" w:lineRule="auto"/>
        <w:jc w:val="right"/>
        <w:rPr>
          <w:rFonts w:cs="Times New Roman"/>
          <w:b/>
          <w:i/>
          <w:sz w:val="24"/>
          <w:szCs w:val="24"/>
        </w:rPr>
      </w:pPr>
    </w:p>
    <w:p w14:paraId="60036074" w14:textId="04427BB5" w:rsidR="00554E64" w:rsidRPr="005A0D26" w:rsidRDefault="00554E64" w:rsidP="005A0D26">
      <w:pPr>
        <w:spacing w:line="240" w:lineRule="auto"/>
        <w:jc w:val="right"/>
        <w:rPr>
          <w:rFonts w:cs="Times New Roman"/>
          <w:b/>
          <w:i/>
          <w:sz w:val="24"/>
          <w:szCs w:val="24"/>
        </w:rPr>
      </w:pPr>
      <w:r w:rsidRPr="005A0D26">
        <w:rPr>
          <w:rFonts w:cs="Times New Roman"/>
          <w:b/>
          <w:i/>
          <w:sz w:val="24"/>
          <w:szCs w:val="24"/>
        </w:rPr>
        <w:t xml:space="preserve">Источник </w:t>
      </w:r>
      <w:r w:rsidR="00AB5741" w:rsidRPr="005A0D26">
        <w:rPr>
          <w:rFonts w:cs="Times New Roman"/>
          <w:b/>
          <w:i/>
          <w:sz w:val="24"/>
          <w:szCs w:val="24"/>
        </w:rPr>
        <w:t>2</w:t>
      </w:r>
    </w:p>
    <w:p w14:paraId="7C983D9E" w14:textId="77777777" w:rsidR="00554E64" w:rsidRPr="005A0D26" w:rsidRDefault="00554E64" w:rsidP="005A0D26">
      <w:pPr>
        <w:spacing w:line="240" w:lineRule="auto"/>
        <w:jc w:val="center"/>
        <w:rPr>
          <w:rFonts w:cs="Times New Roman"/>
          <w:sz w:val="24"/>
          <w:szCs w:val="24"/>
        </w:rPr>
      </w:pPr>
      <w:r w:rsidRPr="005A0D26">
        <w:rPr>
          <w:rFonts w:cs="Times New Roman"/>
          <w:b/>
          <w:sz w:val="24"/>
          <w:szCs w:val="24"/>
        </w:rPr>
        <w:t>Руководство по производству полетов ООО «Авиаконцерн»</w:t>
      </w:r>
      <w:r w:rsidRPr="005A0D26">
        <w:rPr>
          <w:rFonts w:cs="Times New Roman"/>
          <w:sz w:val="24"/>
          <w:szCs w:val="24"/>
        </w:rPr>
        <w:t xml:space="preserve"> </w:t>
      </w:r>
    </w:p>
    <w:p w14:paraId="7780E3C9" w14:textId="77777777" w:rsidR="00554E64" w:rsidRPr="005A0D26" w:rsidRDefault="00554E64" w:rsidP="005A0D26">
      <w:pPr>
        <w:spacing w:line="240" w:lineRule="auto"/>
        <w:jc w:val="center"/>
        <w:rPr>
          <w:rFonts w:cs="Times New Roman"/>
          <w:i/>
          <w:sz w:val="24"/>
          <w:szCs w:val="24"/>
        </w:rPr>
      </w:pPr>
      <w:r w:rsidRPr="005A0D26">
        <w:rPr>
          <w:rFonts w:cs="Times New Roman"/>
          <w:i/>
          <w:sz w:val="24"/>
          <w:szCs w:val="24"/>
        </w:rPr>
        <w:t>(фрагменты)</w:t>
      </w:r>
    </w:p>
    <w:p w14:paraId="26AF8CEF" w14:textId="77777777" w:rsidR="00554E64" w:rsidRPr="005A0D26" w:rsidRDefault="00554E64" w:rsidP="005A0D26">
      <w:pPr>
        <w:spacing w:line="240" w:lineRule="auto"/>
        <w:ind w:firstLine="709"/>
        <w:rPr>
          <w:rFonts w:cs="Times New Roman"/>
          <w:sz w:val="24"/>
          <w:szCs w:val="24"/>
        </w:rPr>
      </w:pPr>
      <w:r w:rsidRPr="005A0D26">
        <w:rPr>
          <w:rFonts w:cs="Times New Roman"/>
          <w:b/>
          <w:sz w:val="24"/>
          <w:szCs w:val="24"/>
        </w:rPr>
        <w:t>4.1 Командир БВС</w:t>
      </w:r>
      <w:r w:rsidRPr="005A0D26">
        <w:rPr>
          <w:rFonts w:cs="Times New Roman"/>
          <w:sz w:val="24"/>
          <w:szCs w:val="24"/>
        </w:rPr>
        <w:t xml:space="preserve"> подчиняется руководителю ООО «Авиаконцерн», его заместит</w:t>
      </w:r>
      <w:r w:rsidRPr="005A0D26">
        <w:rPr>
          <w:rFonts w:cs="Times New Roman"/>
          <w:sz w:val="24"/>
          <w:szCs w:val="24"/>
        </w:rPr>
        <w:t>е</w:t>
      </w:r>
      <w:r w:rsidRPr="005A0D26">
        <w:rPr>
          <w:rFonts w:cs="Times New Roman"/>
          <w:sz w:val="24"/>
          <w:szCs w:val="24"/>
        </w:rPr>
        <w:t>лю или другому уполномоченному руководителем лицу.</w:t>
      </w:r>
    </w:p>
    <w:p w14:paraId="37BE6A7E" w14:textId="77777777" w:rsidR="00554E64" w:rsidRPr="005A0D26" w:rsidRDefault="00554E64" w:rsidP="005A0D26">
      <w:pPr>
        <w:spacing w:line="240" w:lineRule="auto"/>
        <w:ind w:firstLine="709"/>
        <w:rPr>
          <w:rFonts w:cs="Times New Roman"/>
          <w:sz w:val="24"/>
          <w:szCs w:val="24"/>
        </w:rPr>
      </w:pPr>
      <w:r w:rsidRPr="005A0D26">
        <w:rPr>
          <w:rFonts w:cs="Times New Roman"/>
          <w:sz w:val="24"/>
          <w:szCs w:val="24"/>
        </w:rPr>
        <w:t>Командир БВС обязан:</w:t>
      </w:r>
    </w:p>
    <w:p w14:paraId="1F082A0F" w14:textId="01F1FB22"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владеть техникой пилотирования БВС, чтобы обеспечить безопасное выполнение п</w:t>
      </w:r>
      <w:r w:rsidRPr="005A0D26">
        <w:rPr>
          <w:rFonts w:cs="Times New Roman"/>
          <w:sz w:val="24"/>
          <w:szCs w:val="24"/>
        </w:rPr>
        <w:t>о</w:t>
      </w:r>
      <w:r w:rsidRPr="005A0D26">
        <w:rPr>
          <w:rFonts w:cs="Times New Roman"/>
          <w:sz w:val="24"/>
          <w:szCs w:val="24"/>
        </w:rPr>
        <w:t>лета;</w:t>
      </w:r>
    </w:p>
    <w:p w14:paraId="17424377" w14:textId="789B59E7"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организовывать и контролировать предполетную подготовку членами экипажа, сп</w:t>
      </w:r>
      <w:r w:rsidRPr="005A0D26">
        <w:rPr>
          <w:rFonts w:cs="Times New Roman"/>
          <w:sz w:val="24"/>
          <w:szCs w:val="24"/>
        </w:rPr>
        <w:t>е</w:t>
      </w:r>
      <w:r w:rsidRPr="005A0D26">
        <w:rPr>
          <w:rFonts w:cs="Times New Roman"/>
          <w:sz w:val="24"/>
          <w:szCs w:val="24"/>
        </w:rPr>
        <w:t>циалистами по наземному и техническому обслуживанию БАС к выполнению пол</w:t>
      </w:r>
      <w:r w:rsidRPr="005A0D26">
        <w:rPr>
          <w:rFonts w:cs="Times New Roman"/>
          <w:sz w:val="24"/>
          <w:szCs w:val="24"/>
        </w:rPr>
        <w:t>е</w:t>
      </w:r>
      <w:r w:rsidR="005A0D26" w:rsidRPr="005A0D26">
        <w:rPr>
          <w:rFonts w:cs="Times New Roman"/>
          <w:sz w:val="24"/>
          <w:szCs w:val="24"/>
        </w:rPr>
        <w:t>тов;</w:t>
      </w:r>
    </w:p>
    <w:p w14:paraId="6422E0AE" w14:textId="4EAA9725"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контролировать состояние и готовность БВС к выполнению полетного задания;</w:t>
      </w:r>
    </w:p>
    <w:p w14:paraId="291252BF" w14:textId="086F7002"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организовывать и руководить работой членов экипажа, специалистов по наземному и техническому обслуживанию при подготовке;</w:t>
      </w:r>
    </w:p>
    <w:p w14:paraId="3EFD3391" w14:textId="5086E8E0"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проводить инструктаж членов экипажа, специалистов наземного и технического о</w:t>
      </w:r>
      <w:r w:rsidRPr="005A0D26">
        <w:rPr>
          <w:rFonts w:cs="Times New Roman"/>
          <w:sz w:val="24"/>
          <w:szCs w:val="24"/>
        </w:rPr>
        <w:t>б</w:t>
      </w:r>
      <w:r w:rsidRPr="005A0D26">
        <w:rPr>
          <w:rFonts w:cs="Times New Roman"/>
          <w:sz w:val="24"/>
          <w:szCs w:val="24"/>
        </w:rPr>
        <w:t>служивания и оценивать их готовность к выполнению полетного задания;</w:t>
      </w:r>
    </w:p>
    <w:p w14:paraId="12B014C6" w14:textId="4BF3A08A"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готовить экипаж к действиям в особых (нештатных) ситуациях при полете БВС;</w:t>
      </w:r>
    </w:p>
    <w:p w14:paraId="0819B445" w14:textId="05909308"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доводить до лиц авиационного персонала, участвующих в подготовке и выполнении полета, меры безопасности, и обеспечивать их соблюдение;</w:t>
      </w:r>
    </w:p>
    <w:p w14:paraId="5D25615A" w14:textId="526EF3EC"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осматривать, проверять БАС и все ее элементы при подготовке к полету в объеме, установленном требованиями эксплуатационной документации, другими руковод</w:t>
      </w:r>
      <w:r w:rsidRPr="005A0D26">
        <w:rPr>
          <w:rFonts w:cs="Times New Roman"/>
          <w:sz w:val="24"/>
          <w:szCs w:val="24"/>
        </w:rPr>
        <w:t>я</w:t>
      </w:r>
      <w:r w:rsidRPr="005A0D26">
        <w:rPr>
          <w:rFonts w:cs="Times New Roman"/>
          <w:sz w:val="24"/>
          <w:szCs w:val="24"/>
        </w:rPr>
        <w:t>щими документами;</w:t>
      </w:r>
    </w:p>
    <w:p w14:paraId="7E14B2ED" w14:textId="497E6171"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контролировать работу членов экипажа при выполнении задания на полет;</w:t>
      </w:r>
    </w:p>
    <w:p w14:paraId="7B212A40" w14:textId="439E7572"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уметь анализировать и правильно оценивать метеорологическую и аэронавигацио</w:t>
      </w:r>
      <w:r w:rsidRPr="005A0D26">
        <w:rPr>
          <w:rFonts w:cs="Times New Roman"/>
          <w:sz w:val="24"/>
          <w:szCs w:val="24"/>
        </w:rPr>
        <w:t>н</w:t>
      </w:r>
      <w:r w:rsidRPr="005A0D26">
        <w:rPr>
          <w:rFonts w:cs="Times New Roman"/>
          <w:sz w:val="24"/>
          <w:szCs w:val="24"/>
        </w:rPr>
        <w:t xml:space="preserve">ную обстановку при принятии решения на вылет и в полете, </w:t>
      </w:r>
    </w:p>
    <w:p w14:paraId="425ED8B4" w14:textId="4546BEC5"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принимать правильное решение на вылет;</w:t>
      </w:r>
    </w:p>
    <w:p w14:paraId="4BAC4A2E" w14:textId="21E275AF"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отказаться от выполнения задания на полет, если он считает его непосильным для с</w:t>
      </w:r>
      <w:r w:rsidRPr="005A0D26">
        <w:rPr>
          <w:rFonts w:cs="Times New Roman"/>
          <w:sz w:val="24"/>
          <w:szCs w:val="24"/>
        </w:rPr>
        <w:t>е</w:t>
      </w:r>
      <w:r w:rsidRPr="005A0D26">
        <w:rPr>
          <w:rFonts w:cs="Times New Roman"/>
          <w:sz w:val="24"/>
          <w:szCs w:val="24"/>
        </w:rPr>
        <w:t>бя и экипажа или не уверен в безопасности его выполнения;</w:t>
      </w:r>
    </w:p>
    <w:p w14:paraId="2BA6A9EB" w14:textId="5716A8CE"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выполнять полет в соответствии с заданием, планом полета и требованиями руков</w:t>
      </w:r>
      <w:r w:rsidRPr="005A0D26">
        <w:rPr>
          <w:rFonts w:cs="Times New Roman"/>
          <w:sz w:val="24"/>
          <w:szCs w:val="24"/>
        </w:rPr>
        <w:t>о</w:t>
      </w:r>
      <w:r w:rsidRPr="005A0D26">
        <w:rPr>
          <w:rFonts w:cs="Times New Roman"/>
          <w:sz w:val="24"/>
          <w:szCs w:val="24"/>
        </w:rPr>
        <w:t>дящих документов;</w:t>
      </w:r>
    </w:p>
    <w:p w14:paraId="33D162BB" w14:textId="6C58256E"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эксплуатировать воздушное судно в соответствии с требованиями эксплуатационной документации;</w:t>
      </w:r>
    </w:p>
    <w:p w14:paraId="02C568EB" w14:textId="0FD1EE65"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знать и соблюдать правила осмотрительности, фразеологию радиообмена и правила ведения радиосвязи;</w:t>
      </w:r>
    </w:p>
    <w:p w14:paraId="6A56AFB3" w14:textId="10867EE8"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принимать меры по обеспечению сохранности БВС и установленного на нем спец</w:t>
      </w:r>
      <w:r w:rsidRPr="005A0D26">
        <w:rPr>
          <w:rFonts w:cs="Times New Roman"/>
          <w:sz w:val="24"/>
          <w:szCs w:val="24"/>
        </w:rPr>
        <w:t>и</w:t>
      </w:r>
      <w:r w:rsidRPr="005A0D26">
        <w:rPr>
          <w:rFonts w:cs="Times New Roman"/>
          <w:sz w:val="24"/>
          <w:szCs w:val="24"/>
        </w:rPr>
        <w:t>ального оборудования;</w:t>
      </w:r>
    </w:p>
    <w:p w14:paraId="1A9F45F1" w14:textId="5185410C"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 xml:space="preserve">при обнаружении воздушных, морских и речных судах, а также людей, попавшим в опасность, терпящим или потерпевшим бедствие сообщать органу </w:t>
      </w:r>
      <w:proofErr w:type="spellStart"/>
      <w:r w:rsidRPr="005A0D26">
        <w:rPr>
          <w:rFonts w:cs="Times New Roman"/>
          <w:sz w:val="24"/>
          <w:szCs w:val="24"/>
        </w:rPr>
        <w:t>ОрВД</w:t>
      </w:r>
      <w:proofErr w:type="spellEnd"/>
      <w:r w:rsidRPr="005A0D26">
        <w:rPr>
          <w:rFonts w:cs="Times New Roman"/>
          <w:sz w:val="24"/>
          <w:szCs w:val="24"/>
        </w:rPr>
        <w:t xml:space="preserve"> о месте и х</w:t>
      </w:r>
      <w:r w:rsidRPr="005A0D26">
        <w:rPr>
          <w:rFonts w:cs="Times New Roman"/>
          <w:sz w:val="24"/>
          <w:szCs w:val="24"/>
        </w:rPr>
        <w:t>а</w:t>
      </w:r>
      <w:r w:rsidRPr="005A0D26">
        <w:rPr>
          <w:rFonts w:cs="Times New Roman"/>
          <w:sz w:val="24"/>
          <w:szCs w:val="24"/>
        </w:rPr>
        <w:t>рактере опасности или бедствия;</w:t>
      </w:r>
    </w:p>
    <w:p w14:paraId="6B4AE5D8" w14:textId="7FB5D587"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вести установленную отчетную и учетную документацию;</w:t>
      </w:r>
    </w:p>
    <w:p w14:paraId="3360919F" w14:textId="55D5C716" w:rsidR="00554E64" w:rsidRPr="005A0D26" w:rsidRDefault="00554E64" w:rsidP="005A0D26">
      <w:pPr>
        <w:pStyle w:val="a6"/>
        <w:numPr>
          <w:ilvl w:val="0"/>
          <w:numId w:val="3"/>
        </w:numPr>
        <w:spacing w:line="240" w:lineRule="auto"/>
        <w:ind w:left="709"/>
        <w:rPr>
          <w:rFonts w:cs="Times New Roman"/>
          <w:sz w:val="24"/>
          <w:szCs w:val="24"/>
        </w:rPr>
      </w:pPr>
      <w:r w:rsidRPr="005A0D26">
        <w:rPr>
          <w:rFonts w:cs="Times New Roman"/>
          <w:sz w:val="24"/>
          <w:szCs w:val="24"/>
        </w:rPr>
        <w:t>проводить разбор полета (полетов) с лицами, принимавшими участие в подготовке и выполнения полета.</w:t>
      </w:r>
    </w:p>
    <w:p w14:paraId="1ABF47DF" w14:textId="77777777" w:rsidR="00554E64" w:rsidRPr="005A0D26" w:rsidRDefault="00554E64" w:rsidP="005A0D26">
      <w:pPr>
        <w:spacing w:line="240" w:lineRule="auto"/>
        <w:ind w:firstLine="709"/>
        <w:rPr>
          <w:rFonts w:cs="Times New Roman"/>
          <w:sz w:val="24"/>
          <w:szCs w:val="24"/>
        </w:rPr>
      </w:pPr>
      <w:r w:rsidRPr="005A0D26">
        <w:rPr>
          <w:rFonts w:cs="Times New Roman"/>
          <w:sz w:val="24"/>
          <w:szCs w:val="24"/>
        </w:rPr>
        <w:t>Командир БВС имеет право:</w:t>
      </w:r>
    </w:p>
    <w:p w14:paraId="3734F7F3" w14:textId="6BA9C62B" w:rsidR="00554E64" w:rsidRPr="005A0D26" w:rsidRDefault="00554E64" w:rsidP="005A0D26">
      <w:pPr>
        <w:pStyle w:val="a6"/>
        <w:numPr>
          <w:ilvl w:val="0"/>
          <w:numId w:val="4"/>
        </w:numPr>
        <w:spacing w:line="240" w:lineRule="auto"/>
        <w:ind w:left="709"/>
        <w:rPr>
          <w:rFonts w:cs="Times New Roman"/>
          <w:sz w:val="24"/>
          <w:szCs w:val="24"/>
        </w:rPr>
      </w:pPr>
      <w:r w:rsidRPr="005A0D26">
        <w:rPr>
          <w:rFonts w:cs="Times New Roman"/>
          <w:sz w:val="24"/>
          <w:szCs w:val="24"/>
        </w:rPr>
        <w:t>принимать окончательное решение о взлете, полете и посадке БВС;</w:t>
      </w:r>
    </w:p>
    <w:p w14:paraId="0618F920" w14:textId="6CEA59EB" w:rsidR="00554E64" w:rsidRPr="005A0D26" w:rsidRDefault="00554E64" w:rsidP="005A0D26">
      <w:pPr>
        <w:pStyle w:val="a6"/>
        <w:numPr>
          <w:ilvl w:val="0"/>
          <w:numId w:val="4"/>
        </w:numPr>
        <w:spacing w:line="240" w:lineRule="auto"/>
        <w:ind w:left="709"/>
        <w:rPr>
          <w:rFonts w:cs="Times New Roman"/>
          <w:sz w:val="24"/>
          <w:szCs w:val="24"/>
        </w:rPr>
      </w:pPr>
      <w:r w:rsidRPr="005A0D26">
        <w:rPr>
          <w:rFonts w:cs="Times New Roman"/>
          <w:sz w:val="24"/>
          <w:szCs w:val="24"/>
        </w:rPr>
        <w:t>определять с учетом метеорологической и аэронавигационной обстановки необход</w:t>
      </w:r>
      <w:r w:rsidRPr="005A0D26">
        <w:rPr>
          <w:rFonts w:cs="Times New Roman"/>
          <w:sz w:val="24"/>
          <w:szCs w:val="24"/>
        </w:rPr>
        <w:t>и</w:t>
      </w:r>
      <w:r w:rsidRPr="005A0D26">
        <w:rPr>
          <w:rFonts w:cs="Times New Roman"/>
          <w:sz w:val="24"/>
          <w:szCs w:val="24"/>
        </w:rPr>
        <w:t>мое количество топлива для заправки;</w:t>
      </w:r>
    </w:p>
    <w:p w14:paraId="0719FDEC" w14:textId="0F77D854" w:rsidR="00554E64" w:rsidRPr="005A0D26" w:rsidRDefault="00554E64" w:rsidP="005A0D26">
      <w:pPr>
        <w:pStyle w:val="a6"/>
        <w:numPr>
          <w:ilvl w:val="0"/>
          <w:numId w:val="4"/>
        </w:numPr>
        <w:spacing w:line="240" w:lineRule="auto"/>
        <w:ind w:left="709"/>
        <w:rPr>
          <w:rFonts w:cs="Times New Roman"/>
          <w:sz w:val="24"/>
          <w:szCs w:val="24"/>
        </w:rPr>
      </w:pPr>
      <w:r w:rsidRPr="005A0D26">
        <w:rPr>
          <w:rFonts w:cs="Times New Roman"/>
          <w:sz w:val="24"/>
          <w:szCs w:val="24"/>
        </w:rPr>
        <w:lastRenderedPageBreak/>
        <w:t>отступать от плана полета и задания на полет, изменять режим полета, а также пр</w:t>
      </w:r>
      <w:r w:rsidRPr="005A0D26">
        <w:rPr>
          <w:rFonts w:cs="Times New Roman"/>
          <w:sz w:val="24"/>
          <w:szCs w:val="24"/>
        </w:rPr>
        <w:t>и</w:t>
      </w:r>
      <w:r w:rsidRPr="005A0D26">
        <w:rPr>
          <w:rFonts w:cs="Times New Roman"/>
          <w:sz w:val="24"/>
          <w:szCs w:val="24"/>
        </w:rPr>
        <w:t>нимать решение о прекращении полета и возвращении на площадку запуска или о в</w:t>
      </w:r>
      <w:r w:rsidRPr="005A0D26">
        <w:rPr>
          <w:rFonts w:cs="Times New Roman"/>
          <w:sz w:val="24"/>
          <w:szCs w:val="24"/>
        </w:rPr>
        <w:t>ы</w:t>
      </w:r>
      <w:r w:rsidRPr="005A0D26">
        <w:rPr>
          <w:rFonts w:cs="Times New Roman"/>
          <w:sz w:val="24"/>
          <w:szCs w:val="24"/>
        </w:rPr>
        <w:t>нужденной посадке в случаях явных угроз жизни и здоровью людей, нанесения уще</w:t>
      </w:r>
      <w:r w:rsidRPr="005A0D26">
        <w:rPr>
          <w:rFonts w:cs="Times New Roman"/>
          <w:sz w:val="24"/>
          <w:szCs w:val="24"/>
        </w:rPr>
        <w:t>р</w:t>
      </w:r>
      <w:r w:rsidRPr="005A0D26">
        <w:rPr>
          <w:rFonts w:cs="Times New Roman"/>
          <w:sz w:val="24"/>
          <w:szCs w:val="24"/>
        </w:rPr>
        <w:t>ба окружающей среде с обязательным уведомлением соответствующего органа о</w:t>
      </w:r>
      <w:r w:rsidRPr="005A0D26">
        <w:rPr>
          <w:rFonts w:cs="Times New Roman"/>
          <w:sz w:val="24"/>
          <w:szCs w:val="24"/>
        </w:rPr>
        <w:t>б</w:t>
      </w:r>
      <w:r w:rsidRPr="005A0D26">
        <w:rPr>
          <w:rFonts w:cs="Times New Roman"/>
          <w:sz w:val="24"/>
          <w:szCs w:val="24"/>
        </w:rPr>
        <w:t>служивания воздушного движения;</w:t>
      </w:r>
    </w:p>
    <w:p w14:paraId="0B2EEA2E" w14:textId="7E07E514" w:rsidR="00554E64" w:rsidRPr="005A0D26" w:rsidRDefault="00554E64" w:rsidP="005A0D26">
      <w:pPr>
        <w:pStyle w:val="a6"/>
        <w:numPr>
          <w:ilvl w:val="0"/>
          <w:numId w:val="4"/>
        </w:numPr>
        <w:spacing w:line="240" w:lineRule="auto"/>
        <w:ind w:left="709"/>
        <w:rPr>
          <w:rFonts w:cs="Times New Roman"/>
          <w:sz w:val="24"/>
          <w:szCs w:val="24"/>
        </w:rPr>
      </w:pPr>
      <w:r w:rsidRPr="005A0D26">
        <w:rPr>
          <w:rFonts w:cs="Times New Roman"/>
          <w:sz w:val="24"/>
          <w:szCs w:val="24"/>
        </w:rPr>
        <w:t>требовать в пределах своей компетенции от всех лиц, задействованных для выполн</w:t>
      </w:r>
      <w:r w:rsidRPr="005A0D26">
        <w:rPr>
          <w:rFonts w:cs="Times New Roman"/>
          <w:sz w:val="24"/>
          <w:szCs w:val="24"/>
        </w:rPr>
        <w:t>е</w:t>
      </w:r>
      <w:r w:rsidRPr="005A0D26">
        <w:rPr>
          <w:rFonts w:cs="Times New Roman"/>
          <w:sz w:val="24"/>
          <w:szCs w:val="24"/>
        </w:rPr>
        <w:t>ния полета, безоговорочного выполнения правил, связанных с обеспечением безопа</w:t>
      </w:r>
      <w:r w:rsidRPr="005A0D26">
        <w:rPr>
          <w:rFonts w:cs="Times New Roman"/>
          <w:sz w:val="24"/>
          <w:szCs w:val="24"/>
        </w:rPr>
        <w:t>с</w:t>
      </w:r>
      <w:r w:rsidRPr="005A0D26">
        <w:rPr>
          <w:rFonts w:cs="Times New Roman"/>
          <w:sz w:val="24"/>
          <w:szCs w:val="24"/>
        </w:rPr>
        <w:t>ности полета.</w:t>
      </w:r>
    </w:p>
    <w:p w14:paraId="21DA96F8" w14:textId="77777777" w:rsidR="00554E64" w:rsidRPr="005A0D26" w:rsidRDefault="00554E64" w:rsidP="005A0D26">
      <w:pPr>
        <w:spacing w:line="240" w:lineRule="auto"/>
        <w:ind w:firstLine="709"/>
        <w:rPr>
          <w:rFonts w:cs="Times New Roman"/>
          <w:sz w:val="24"/>
          <w:szCs w:val="24"/>
        </w:rPr>
      </w:pPr>
      <w:r w:rsidRPr="005A0D26">
        <w:rPr>
          <w:rFonts w:cs="Times New Roman"/>
          <w:sz w:val="24"/>
          <w:szCs w:val="24"/>
        </w:rPr>
        <w:t xml:space="preserve">Командир БВС несет ответственность </w:t>
      </w:r>
      <w:proofErr w:type="gramStart"/>
      <w:r w:rsidRPr="005A0D26">
        <w:rPr>
          <w:rFonts w:cs="Times New Roman"/>
          <w:sz w:val="24"/>
          <w:szCs w:val="24"/>
        </w:rPr>
        <w:t>за</w:t>
      </w:r>
      <w:proofErr w:type="gramEnd"/>
      <w:r w:rsidRPr="005A0D26">
        <w:rPr>
          <w:rFonts w:cs="Times New Roman"/>
          <w:sz w:val="24"/>
          <w:szCs w:val="24"/>
        </w:rPr>
        <w:t>:</w:t>
      </w:r>
    </w:p>
    <w:p w14:paraId="59DE5AAB" w14:textId="70321E30" w:rsidR="00554E64" w:rsidRPr="005A0D26" w:rsidRDefault="00554E64" w:rsidP="005A0D26">
      <w:pPr>
        <w:pStyle w:val="a6"/>
        <w:numPr>
          <w:ilvl w:val="0"/>
          <w:numId w:val="4"/>
        </w:numPr>
        <w:spacing w:line="240" w:lineRule="auto"/>
        <w:ind w:left="709"/>
        <w:rPr>
          <w:rFonts w:cs="Times New Roman"/>
          <w:sz w:val="24"/>
          <w:szCs w:val="24"/>
        </w:rPr>
      </w:pPr>
      <w:r w:rsidRPr="005A0D26">
        <w:rPr>
          <w:rFonts w:cs="Times New Roman"/>
          <w:sz w:val="24"/>
          <w:szCs w:val="24"/>
        </w:rPr>
        <w:t>выполнение требований настоящего Руководства, других нормативных документов в части, его касающейся;</w:t>
      </w:r>
    </w:p>
    <w:p w14:paraId="42494343" w14:textId="671EC454" w:rsidR="00554E64" w:rsidRPr="005A0D26" w:rsidRDefault="00554E64" w:rsidP="005A0D26">
      <w:pPr>
        <w:pStyle w:val="a6"/>
        <w:numPr>
          <w:ilvl w:val="0"/>
          <w:numId w:val="4"/>
        </w:numPr>
        <w:spacing w:line="240" w:lineRule="auto"/>
        <w:ind w:left="709"/>
        <w:rPr>
          <w:rFonts w:cs="Times New Roman"/>
          <w:sz w:val="24"/>
          <w:szCs w:val="24"/>
        </w:rPr>
      </w:pPr>
      <w:r w:rsidRPr="005A0D26">
        <w:rPr>
          <w:rFonts w:cs="Times New Roman"/>
          <w:sz w:val="24"/>
          <w:szCs w:val="24"/>
        </w:rPr>
        <w:t>подготовку членов экипажа к выполнению задания на полет;</w:t>
      </w:r>
    </w:p>
    <w:p w14:paraId="0FA645D2" w14:textId="2957693C" w:rsidR="00554E64" w:rsidRPr="005A0D26" w:rsidRDefault="00554E64" w:rsidP="005A0D26">
      <w:pPr>
        <w:pStyle w:val="a6"/>
        <w:numPr>
          <w:ilvl w:val="0"/>
          <w:numId w:val="4"/>
        </w:numPr>
        <w:spacing w:line="240" w:lineRule="auto"/>
        <w:ind w:left="709"/>
        <w:rPr>
          <w:rFonts w:cs="Times New Roman"/>
          <w:sz w:val="24"/>
          <w:szCs w:val="24"/>
        </w:rPr>
      </w:pPr>
      <w:r w:rsidRPr="005A0D26">
        <w:rPr>
          <w:rFonts w:cs="Times New Roman"/>
          <w:sz w:val="24"/>
          <w:szCs w:val="24"/>
        </w:rPr>
        <w:t>безопасный исход каждого полета и выполнение задания на полет независимо от того, пилотирует ли он БВС лично или передал управление другому внешнему пилоту;</w:t>
      </w:r>
    </w:p>
    <w:p w14:paraId="78D15304" w14:textId="00CC5CF1" w:rsidR="00554E64" w:rsidRPr="005A0D26" w:rsidRDefault="00554E64" w:rsidP="005A0D26">
      <w:pPr>
        <w:pStyle w:val="a6"/>
        <w:numPr>
          <w:ilvl w:val="0"/>
          <w:numId w:val="4"/>
        </w:numPr>
        <w:spacing w:line="240" w:lineRule="auto"/>
        <w:ind w:left="709"/>
        <w:rPr>
          <w:rFonts w:cs="Times New Roman"/>
          <w:sz w:val="24"/>
          <w:szCs w:val="24"/>
        </w:rPr>
      </w:pPr>
      <w:r w:rsidRPr="005A0D26">
        <w:rPr>
          <w:rFonts w:cs="Times New Roman"/>
          <w:sz w:val="24"/>
          <w:szCs w:val="24"/>
        </w:rPr>
        <w:t>выдерживание установленного режима полета;</w:t>
      </w:r>
    </w:p>
    <w:p w14:paraId="116AB678" w14:textId="5CA94450" w:rsidR="00554E64" w:rsidRPr="005A0D26" w:rsidRDefault="00554E64" w:rsidP="005A0D26">
      <w:pPr>
        <w:pStyle w:val="a6"/>
        <w:numPr>
          <w:ilvl w:val="0"/>
          <w:numId w:val="4"/>
        </w:numPr>
        <w:spacing w:line="240" w:lineRule="auto"/>
        <w:ind w:left="709"/>
        <w:rPr>
          <w:rFonts w:cs="Times New Roman"/>
          <w:sz w:val="24"/>
          <w:szCs w:val="24"/>
        </w:rPr>
      </w:pPr>
      <w:r w:rsidRPr="005A0D26">
        <w:rPr>
          <w:rFonts w:cs="Times New Roman"/>
          <w:sz w:val="24"/>
          <w:szCs w:val="24"/>
        </w:rPr>
        <w:t>соблюдение дисциплины всеми лицами, участвующими в подготовке и выполнении полета;</w:t>
      </w:r>
    </w:p>
    <w:p w14:paraId="45E6D05E" w14:textId="19B43355" w:rsidR="00554E64" w:rsidRPr="005A0D26" w:rsidRDefault="00554E64" w:rsidP="005A0D26">
      <w:pPr>
        <w:pStyle w:val="a6"/>
        <w:numPr>
          <w:ilvl w:val="0"/>
          <w:numId w:val="4"/>
        </w:numPr>
        <w:spacing w:line="240" w:lineRule="auto"/>
        <w:ind w:left="709"/>
        <w:rPr>
          <w:rFonts w:cs="Times New Roman"/>
          <w:sz w:val="24"/>
          <w:szCs w:val="24"/>
        </w:rPr>
      </w:pPr>
      <w:r w:rsidRPr="005A0D26">
        <w:rPr>
          <w:rFonts w:cs="Times New Roman"/>
          <w:sz w:val="24"/>
          <w:szCs w:val="24"/>
        </w:rPr>
        <w:t>своевременное внесение в документацию замечаний об обнаруженных неисправн</w:t>
      </w:r>
      <w:r w:rsidRPr="005A0D26">
        <w:rPr>
          <w:rFonts w:cs="Times New Roman"/>
          <w:sz w:val="24"/>
          <w:szCs w:val="24"/>
        </w:rPr>
        <w:t>о</w:t>
      </w:r>
      <w:r w:rsidRPr="005A0D26">
        <w:rPr>
          <w:rFonts w:cs="Times New Roman"/>
          <w:sz w:val="24"/>
          <w:szCs w:val="24"/>
        </w:rPr>
        <w:t>стях БАС на земле и при выполнении полета, об отклонениях в поведении БВС или в работе его систем.</w:t>
      </w:r>
    </w:p>
    <w:p w14:paraId="42D47785" w14:textId="77777777" w:rsidR="00554E64" w:rsidRPr="005A0D26" w:rsidRDefault="00554E64" w:rsidP="005A0D26">
      <w:pPr>
        <w:spacing w:line="240" w:lineRule="auto"/>
        <w:ind w:firstLine="709"/>
        <w:rPr>
          <w:rFonts w:cs="Times New Roman"/>
          <w:sz w:val="24"/>
          <w:szCs w:val="24"/>
        </w:rPr>
      </w:pPr>
    </w:p>
    <w:p w14:paraId="6BFA0D32" w14:textId="173691B2" w:rsidR="00554E64" w:rsidRPr="005A0D26" w:rsidRDefault="00554E64" w:rsidP="005A0D26">
      <w:pPr>
        <w:spacing w:line="240" w:lineRule="auto"/>
        <w:ind w:firstLine="709"/>
        <w:jc w:val="right"/>
        <w:rPr>
          <w:rFonts w:cs="Times New Roman"/>
          <w:b/>
          <w:i/>
          <w:sz w:val="24"/>
          <w:szCs w:val="24"/>
        </w:rPr>
      </w:pPr>
      <w:r w:rsidRPr="005A0D26">
        <w:rPr>
          <w:rFonts w:cs="Times New Roman"/>
          <w:b/>
          <w:i/>
          <w:sz w:val="24"/>
          <w:szCs w:val="24"/>
        </w:rPr>
        <w:t xml:space="preserve">Источник </w:t>
      </w:r>
      <w:r w:rsidR="00AB5741" w:rsidRPr="005A0D26">
        <w:rPr>
          <w:rFonts w:cs="Times New Roman"/>
          <w:b/>
          <w:i/>
          <w:sz w:val="24"/>
          <w:szCs w:val="24"/>
        </w:rPr>
        <w:t>3</w:t>
      </w:r>
    </w:p>
    <w:p w14:paraId="72D915DF" w14:textId="77777777" w:rsidR="00554E64" w:rsidRPr="005A0D26" w:rsidRDefault="00554E64" w:rsidP="005A0D26">
      <w:pPr>
        <w:spacing w:line="240" w:lineRule="auto"/>
        <w:jc w:val="center"/>
        <w:rPr>
          <w:rFonts w:cs="Times New Roman"/>
          <w:b/>
          <w:sz w:val="24"/>
          <w:szCs w:val="24"/>
        </w:rPr>
      </w:pPr>
      <w:r w:rsidRPr="005A0D26">
        <w:rPr>
          <w:rFonts w:cs="Times New Roman"/>
          <w:b/>
          <w:sz w:val="24"/>
          <w:szCs w:val="24"/>
        </w:rPr>
        <w:t>МЕТОДИЧЕСКОЕ ПОСОБИЕ</w:t>
      </w:r>
    </w:p>
    <w:p w14:paraId="65BC8353" w14:textId="77777777" w:rsidR="007D0404" w:rsidRDefault="00554E64" w:rsidP="005A0D26">
      <w:pPr>
        <w:spacing w:line="240" w:lineRule="auto"/>
        <w:jc w:val="center"/>
        <w:rPr>
          <w:rFonts w:cs="Times New Roman"/>
          <w:b/>
          <w:sz w:val="24"/>
          <w:szCs w:val="24"/>
        </w:rPr>
      </w:pPr>
      <w:r w:rsidRPr="005A0D26">
        <w:rPr>
          <w:rFonts w:cs="Times New Roman"/>
          <w:b/>
          <w:sz w:val="24"/>
          <w:szCs w:val="24"/>
        </w:rPr>
        <w:t xml:space="preserve">по планированию и использованию воздушного пространства </w:t>
      </w:r>
    </w:p>
    <w:p w14:paraId="0D28FCA2" w14:textId="0C06FCB8" w:rsidR="00554E64" w:rsidRPr="005A0D26" w:rsidRDefault="00554E64" w:rsidP="005A0D26">
      <w:pPr>
        <w:spacing w:line="240" w:lineRule="auto"/>
        <w:jc w:val="center"/>
        <w:rPr>
          <w:rFonts w:cs="Times New Roman"/>
          <w:b/>
          <w:sz w:val="24"/>
          <w:szCs w:val="24"/>
        </w:rPr>
      </w:pPr>
      <w:r w:rsidRPr="005A0D26">
        <w:rPr>
          <w:rFonts w:cs="Times New Roman"/>
          <w:b/>
          <w:sz w:val="24"/>
          <w:szCs w:val="24"/>
        </w:rPr>
        <w:t>беспилотных воздушных судов (БВС), порядку подачи заявок</w:t>
      </w:r>
    </w:p>
    <w:p w14:paraId="787086A0" w14:textId="77777777" w:rsidR="00554E64" w:rsidRPr="005A0D26" w:rsidRDefault="00554E64" w:rsidP="005A0D26">
      <w:pPr>
        <w:spacing w:line="240" w:lineRule="auto"/>
        <w:jc w:val="center"/>
        <w:rPr>
          <w:rFonts w:cs="Times New Roman"/>
          <w:i/>
          <w:sz w:val="24"/>
          <w:szCs w:val="24"/>
        </w:rPr>
      </w:pPr>
      <w:r w:rsidRPr="005A0D26">
        <w:rPr>
          <w:rFonts w:cs="Times New Roman"/>
          <w:i/>
          <w:sz w:val="24"/>
          <w:szCs w:val="24"/>
        </w:rPr>
        <w:t>(фрагменты)</w:t>
      </w:r>
    </w:p>
    <w:p w14:paraId="0FE995AC" w14:textId="10B7CCD2" w:rsidR="00554E64" w:rsidRPr="005A0D26" w:rsidRDefault="005A0D26" w:rsidP="005A0D26">
      <w:pPr>
        <w:shd w:val="clear" w:color="auto" w:fill="FFFFFF"/>
        <w:spacing w:line="240" w:lineRule="auto"/>
        <w:jc w:val="left"/>
        <w:textAlignment w:val="top"/>
        <w:rPr>
          <w:rFonts w:eastAsia="Calibri" w:cs="Times New Roman"/>
          <w:b/>
          <w:sz w:val="24"/>
          <w:szCs w:val="24"/>
          <w:lang w:eastAsia="ru-RU"/>
        </w:rPr>
      </w:pPr>
      <w:r w:rsidRPr="005A0D26">
        <w:rPr>
          <w:rFonts w:eastAsia="Calibri" w:cs="Times New Roman"/>
          <w:b/>
          <w:sz w:val="24"/>
          <w:szCs w:val="24"/>
          <w:lang w:eastAsia="ru-RU"/>
        </w:rPr>
        <w:t xml:space="preserve">Раздел III. </w:t>
      </w:r>
      <w:r w:rsidR="00554E64" w:rsidRPr="005A0D26">
        <w:rPr>
          <w:rFonts w:eastAsia="Calibri" w:cs="Times New Roman"/>
          <w:b/>
          <w:sz w:val="24"/>
          <w:szCs w:val="24"/>
          <w:lang w:eastAsia="ru-RU"/>
        </w:rPr>
        <w:t>Управление полетами БВС</w:t>
      </w:r>
    </w:p>
    <w:p w14:paraId="0F1FB08B" w14:textId="77777777" w:rsidR="00554E64" w:rsidRPr="005A0D26" w:rsidRDefault="00554E64" w:rsidP="005A0D26">
      <w:pPr>
        <w:suppressAutoHyphens/>
        <w:spacing w:line="240" w:lineRule="auto"/>
        <w:ind w:firstLine="708"/>
        <w:rPr>
          <w:rFonts w:eastAsia="Lucida Sans Unicode" w:cs="Times New Roman"/>
          <w:kern w:val="2"/>
          <w:sz w:val="24"/>
          <w:szCs w:val="24"/>
          <w:lang w:eastAsia="ar-SA"/>
        </w:rPr>
      </w:pPr>
      <w:r w:rsidRPr="005A0D26">
        <w:rPr>
          <w:rFonts w:eastAsia="Lucida Sans Unicode" w:cs="Times New Roman"/>
          <w:kern w:val="2"/>
          <w:sz w:val="24"/>
          <w:szCs w:val="24"/>
          <w:lang w:eastAsia="ar-SA"/>
        </w:rPr>
        <w:t>3.1. Управление полетом БВС осуществляется с пункта/пунктов управления  по линиям передачи данных между дистанционно пилотируемым воздушным  судном и станцией внешнего пилота.</w:t>
      </w:r>
    </w:p>
    <w:p w14:paraId="4DC47BCB" w14:textId="77777777" w:rsidR="00554E64" w:rsidRPr="005A0D26" w:rsidRDefault="00554E64" w:rsidP="005A0D26">
      <w:pPr>
        <w:suppressAutoHyphens/>
        <w:spacing w:line="240" w:lineRule="auto"/>
        <w:ind w:firstLine="708"/>
        <w:rPr>
          <w:rFonts w:eastAsia="Lucida Sans Unicode" w:cs="Times New Roman"/>
          <w:kern w:val="2"/>
          <w:sz w:val="24"/>
          <w:szCs w:val="24"/>
          <w:lang w:eastAsia="ar-SA"/>
        </w:rPr>
      </w:pPr>
      <w:r w:rsidRPr="005A0D26">
        <w:rPr>
          <w:rFonts w:eastAsia="Lucida Sans Unicode" w:cs="Times New Roman"/>
          <w:kern w:val="2"/>
          <w:sz w:val="24"/>
          <w:szCs w:val="24"/>
          <w:lang w:eastAsia="ar-SA"/>
        </w:rPr>
        <w:t>3.2. Экипаж беспилотного воздушного судна состоит из одного либо нескольких внешних пилотов, одного из которых владелец беспилотного воздушного судна назначает командиром такого воздушного судна. Командир беспилотного воздушного судна руководит работой экипажа беспилотного воздушного судна и отвечает за безопасное выполнение полета.</w:t>
      </w:r>
    </w:p>
    <w:p w14:paraId="05CDF68A" w14:textId="56352FA1" w:rsidR="00554E64" w:rsidRPr="005A0D26" w:rsidRDefault="00554E64" w:rsidP="005A0D26">
      <w:pPr>
        <w:suppressAutoHyphens/>
        <w:spacing w:line="240" w:lineRule="auto"/>
        <w:ind w:firstLine="708"/>
        <w:rPr>
          <w:rFonts w:eastAsia="Lucida Sans Unicode" w:cs="Times New Roman"/>
          <w:kern w:val="2"/>
          <w:sz w:val="24"/>
          <w:szCs w:val="24"/>
          <w:lang w:eastAsia="ar-SA"/>
        </w:rPr>
      </w:pPr>
      <w:r w:rsidRPr="005A0D26">
        <w:rPr>
          <w:rFonts w:eastAsia="Lucida Sans Unicode" w:cs="Times New Roman"/>
          <w:kern w:val="2"/>
          <w:sz w:val="24"/>
          <w:szCs w:val="24"/>
          <w:lang w:eastAsia="ar-SA"/>
        </w:rPr>
        <w:t>3.3. При эксплуатации беспилотных авиационных систем должна быть исключена возможность несанкционированного доступа посторонних лиц к беспилотным воздушным судам, на пункты управления, а также защитой линий управ</w:t>
      </w:r>
      <w:r w:rsidR="005A0D26" w:rsidRPr="005A0D26">
        <w:rPr>
          <w:rFonts w:eastAsia="Lucida Sans Unicode" w:cs="Times New Roman"/>
          <w:kern w:val="2"/>
          <w:sz w:val="24"/>
          <w:szCs w:val="24"/>
          <w:lang w:eastAsia="ar-SA"/>
        </w:rPr>
        <w:t xml:space="preserve">ления и контроля, каналов связи </w:t>
      </w:r>
      <w:r w:rsidRPr="005A0D26">
        <w:rPr>
          <w:rFonts w:eastAsia="Lucida Sans Unicode" w:cs="Times New Roman"/>
          <w:kern w:val="2"/>
          <w:sz w:val="24"/>
          <w:szCs w:val="24"/>
          <w:lang w:eastAsia="ar-SA"/>
        </w:rPr>
        <w:t xml:space="preserve"> от</w:t>
      </w:r>
      <w:r w:rsidR="005A0D26" w:rsidRPr="005A0D26">
        <w:rPr>
          <w:rFonts w:eastAsia="Lucida Sans Unicode" w:cs="Times New Roman"/>
          <w:kern w:val="2"/>
          <w:sz w:val="24"/>
          <w:szCs w:val="24"/>
          <w:lang w:eastAsia="ar-SA"/>
        </w:rPr>
        <w:t xml:space="preserve"> </w:t>
      </w:r>
      <w:r w:rsidRPr="005A0D26">
        <w:rPr>
          <w:rFonts w:eastAsia="Lucida Sans Unicode" w:cs="Times New Roman"/>
          <w:kern w:val="2"/>
          <w:sz w:val="24"/>
          <w:szCs w:val="24"/>
          <w:lang w:eastAsia="ar-SA"/>
        </w:rPr>
        <w:t>несанкционированного доступа и попыток намеренного искажения информации.</w:t>
      </w:r>
    </w:p>
    <w:p w14:paraId="4977ACCD" w14:textId="77777777" w:rsidR="00554E64" w:rsidRPr="005A0D26" w:rsidRDefault="00554E64" w:rsidP="005A0D26">
      <w:pPr>
        <w:shd w:val="clear" w:color="auto" w:fill="FFFFFF"/>
        <w:spacing w:line="240" w:lineRule="auto"/>
        <w:ind w:firstLine="708"/>
        <w:jc w:val="left"/>
        <w:textAlignment w:val="top"/>
        <w:rPr>
          <w:rFonts w:eastAsia="Times New Roman" w:cs="Times New Roman"/>
          <w:sz w:val="24"/>
          <w:szCs w:val="24"/>
          <w:lang w:eastAsia="ru-RU"/>
        </w:rPr>
      </w:pPr>
      <w:r w:rsidRPr="005A0D26">
        <w:rPr>
          <w:rFonts w:eastAsia="Times New Roman" w:cs="Times New Roman"/>
          <w:bCs/>
          <w:sz w:val="24"/>
          <w:szCs w:val="24"/>
          <w:lang w:eastAsia="ru-RU"/>
        </w:rPr>
        <w:t>3.4. Права командира беспилотного воздушного судна.</w:t>
      </w:r>
    </w:p>
    <w:p w14:paraId="0F2D15CF" w14:textId="77777777" w:rsidR="00554E64" w:rsidRPr="005A0D26" w:rsidRDefault="00554E64" w:rsidP="005A0D26">
      <w:pPr>
        <w:shd w:val="clear" w:color="auto" w:fill="FFFFFF"/>
        <w:spacing w:line="240" w:lineRule="auto"/>
        <w:ind w:firstLine="708"/>
        <w:textAlignment w:val="top"/>
        <w:rPr>
          <w:rFonts w:eastAsia="Times New Roman" w:cs="Times New Roman"/>
          <w:sz w:val="24"/>
          <w:szCs w:val="24"/>
          <w:lang w:eastAsia="ru-RU"/>
        </w:rPr>
      </w:pPr>
      <w:r w:rsidRPr="005A0D26">
        <w:rPr>
          <w:rFonts w:eastAsia="Times New Roman" w:cs="Times New Roman"/>
          <w:sz w:val="24"/>
          <w:szCs w:val="24"/>
          <w:lang w:eastAsia="ru-RU"/>
        </w:rPr>
        <w:t>Командир беспилотного воздушного судна имеет право:</w:t>
      </w:r>
    </w:p>
    <w:p w14:paraId="4FAA57CD" w14:textId="77777777" w:rsidR="00554E64" w:rsidRPr="005A0D26" w:rsidRDefault="00554E64" w:rsidP="005A0D26">
      <w:pPr>
        <w:shd w:val="clear" w:color="auto" w:fill="FFFFFF"/>
        <w:spacing w:line="240" w:lineRule="auto"/>
        <w:ind w:firstLine="708"/>
        <w:textAlignment w:val="top"/>
        <w:rPr>
          <w:rFonts w:eastAsia="Times New Roman" w:cs="Times New Roman"/>
          <w:sz w:val="24"/>
          <w:szCs w:val="24"/>
          <w:lang w:eastAsia="ru-RU"/>
        </w:rPr>
      </w:pPr>
      <w:r w:rsidRPr="005A0D26">
        <w:rPr>
          <w:rFonts w:eastAsia="Times New Roman" w:cs="Times New Roman"/>
          <w:sz w:val="24"/>
          <w:szCs w:val="24"/>
          <w:lang w:eastAsia="ru-RU"/>
        </w:rPr>
        <w:t>1) принимать окончательные решения о взлете, полете и посадке беспилотного во</w:t>
      </w:r>
      <w:r w:rsidRPr="005A0D26">
        <w:rPr>
          <w:rFonts w:eastAsia="Times New Roman" w:cs="Times New Roman"/>
          <w:sz w:val="24"/>
          <w:szCs w:val="24"/>
          <w:lang w:eastAsia="ru-RU"/>
        </w:rPr>
        <w:t>з</w:t>
      </w:r>
      <w:r w:rsidRPr="005A0D26">
        <w:rPr>
          <w:rFonts w:eastAsia="Times New Roman" w:cs="Times New Roman"/>
          <w:sz w:val="24"/>
          <w:szCs w:val="24"/>
          <w:lang w:eastAsia="ru-RU"/>
        </w:rPr>
        <w:t>душного судна, а также о прекращении полета и возвращении на аэродром или о вынужде</w:t>
      </w:r>
      <w:r w:rsidRPr="005A0D26">
        <w:rPr>
          <w:rFonts w:eastAsia="Times New Roman" w:cs="Times New Roman"/>
          <w:sz w:val="24"/>
          <w:szCs w:val="24"/>
          <w:lang w:eastAsia="ru-RU"/>
        </w:rPr>
        <w:t>н</w:t>
      </w:r>
      <w:r w:rsidRPr="005A0D26">
        <w:rPr>
          <w:rFonts w:eastAsia="Times New Roman" w:cs="Times New Roman"/>
          <w:sz w:val="24"/>
          <w:szCs w:val="24"/>
          <w:lang w:eastAsia="ru-RU"/>
        </w:rPr>
        <w:t>ной посадке в случае явной угрозы безопасности полета беспилотного воздушного судна. Такие решения могут быть приняты с отступлением от плана полета, указаний соответств</w:t>
      </w:r>
      <w:r w:rsidRPr="005A0D26">
        <w:rPr>
          <w:rFonts w:eastAsia="Times New Roman" w:cs="Times New Roman"/>
          <w:sz w:val="24"/>
          <w:szCs w:val="24"/>
          <w:lang w:eastAsia="ru-RU"/>
        </w:rPr>
        <w:t>у</w:t>
      </w:r>
      <w:r w:rsidRPr="005A0D26">
        <w:rPr>
          <w:rFonts w:eastAsia="Times New Roman" w:cs="Times New Roman"/>
          <w:sz w:val="24"/>
          <w:szCs w:val="24"/>
          <w:lang w:eastAsia="ru-RU"/>
        </w:rPr>
        <w:t>ющего органа единой системы организации воздушного движения и задания на полет, с об</w:t>
      </w:r>
      <w:r w:rsidRPr="005A0D26">
        <w:rPr>
          <w:rFonts w:eastAsia="Times New Roman" w:cs="Times New Roman"/>
          <w:sz w:val="24"/>
          <w:szCs w:val="24"/>
          <w:lang w:eastAsia="ru-RU"/>
        </w:rPr>
        <w:t>я</w:t>
      </w:r>
      <w:r w:rsidRPr="005A0D26">
        <w:rPr>
          <w:rFonts w:eastAsia="Times New Roman" w:cs="Times New Roman"/>
          <w:sz w:val="24"/>
          <w:szCs w:val="24"/>
          <w:lang w:eastAsia="ru-RU"/>
        </w:rPr>
        <w:t>зательным уведомлением соответствующего органа обслуживания воздушного движения (управления полетами) и по возможности в соответствии с установленными правилами пол</w:t>
      </w:r>
      <w:r w:rsidRPr="005A0D26">
        <w:rPr>
          <w:rFonts w:eastAsia="Times New Roman" w:cs="Times New Roman"/>
          <w:sz w:val="24"/>
          <w:szCs w:val="24"/>
          <w:lang w:eastAsia="ru-RU"/>
        </w:rPr>
        <w:t>е</w:t>
      </w:r>
      <w:r w:rsidRPr="005A0D26">
        <w:rPr>
          <w:rFonts w:eastAsia="Times New Roman" w:cs="Times New Roman"/>
          <w:sz w:val="24"/>
          <w:szCs w:val="24"/>
          <w:lang w:eastAsia="ru-RU"/>
        </w:rPr>
        <w:t>тов;</w:t>
      </w:r>
    </w:p>
    <w:p w14:paraId="54F736C0" w14:textId="77777777" w:rsidR="00554E64" w:rsidRPr="005A0D26" w:rsidRDefault="00554E64" w:rsidP="005A0D26">
      <w:pPr>
        <w:suppressAutoHyphens/>
        <w:spacing w:line="240" w:lineRule="auto"/>
        <w:ind w:firstLine="708"/>
        <w:rPr>
          <w:rFonts w:eastAsia="Lucida Sans Unicode" w:cs="Times New Roman"/>
          <w:kern w:val="2"/>
          <w:sz w:val="24"/>
          <w:szCs w:val="24"/>
          <w:lang w:eastAsia="ar-SA"/>
        </w:rPr>
      </w:pPr>
      <w:r w:rsidRPr="005A0D26">
        <w:rPr>
          <w:rFonts w:eastAsia="Times New Roman" w:cs="Times New Roman"/>
          <w:sz w:val="24"/>
          <w:szCs w:val="24"/>
          <w:lang w:eastAsia="ru-RU"/>
        </w:rPr>
        <w:t>2) принимать иные меры по обеспечению безопасного завершения полета беспилотного воздушного судна.</w:t>
      </w:r>
    </w:p>
    <w:p w14:paraId="2AFC5771" w14:textId="77777777" w:rsidR="00554E64" w:rsidRPr="005A0D26" w:rsidRDefault="00554E64" w:rsidP="005A0D26">
      <w:pPr>
        <w:suppressAutoHyphens/>
        <w:spacing w:line="240" w:lineRule="auto"/>
        <w:ind w:firstLine="708"/>
        <w:jc w:val="center"/>
        <w:rPr>
          <w:rFonts w:eastAsia="Lucida Sans Unicode" w:cs="Times New Roman"/>
          <w:b/>
          <w:kern w:val="2"/>
          <w:sz w:val="24"/>
          <w:szCs w:val="24"/>
          <w:lang w:eastAsia="ar-SA"/>
        </w:rPr>
      </w:pPr>
    </w:p>
    <w:p w14:paraId="2DB34EE9" w14:textId="43C9DECD" w:rsidR="00554E64" w:rsidRPr="005A0D26" w:rsidRDefault="005A0D26" w:rsidP="003D1C95">
      <w:pPr>
        <w:suppressAutoHyphens/>
        <w:spacing w:line="240" w:lineRule="auto"/>
        <w:jc w:val="center"/>
        <w:rPr>
          <w:rFonts w:eastAsia="Lucida Sans Unicode" w:cs="Times New Roman"/>
          <w:b/>
          <w:kern w:val="2"/>
          <w:sz w:val="24"/>
          <w:szCs w:val="24"/>
          <w:lang w:eastAsia="ar-SA"/>
        </w:rPr>
      </w:pPr>
      <w:r w:rsidRPr="005A0D26">
        <w:rPr>
          <w:rFonts w:eastAsia="Lucida Sans Unicode" w:cs="Times New Roman"/>
          <w:b/>
          <w:kern w:val="2"/>
          <w:sz w:val="24"/>
          <w:szCs w:val="24"/>
          <w:lang w:eastAsia="ar-SA"/>
        </w:rPr>
        <w:lastRenderedPageBreak/>
        <w:t xml:space="preserve">Раздел IV. </w:t>
      </w:r>
      <w:r w:rsidR="00554E64" w:rsidRPr="005A0D26">
        <w:rPr>
          <w:rFonts w:eastAsia="Lucida Sans Unicode" w:cs="Times New Roman"/>
          <w:b/>
          <w:kern w:val="2"/>
          <w:sz w:val="24"/>
          <w:szCs w:val="24"/>
          <w:lang w:eastAsia="ar-SA"/>
        </w:rPr>
        <w:t>Осуществление деятельности по использованию воздушного пространства</w:t>
      </w:r>
    </w:p>
    <w:p w14:paraId="06857D82" w14:textId="4DC86439" w:rsidR="00554E64" w:rsidRPr="005A0D26" w:rsidRDefault="005A0D26" w:rsidP="005A0D26">
      <w:pPr>
        <w:suppressAutoHyphens/>
        <w:spacing w:line="240" w:lineRule="auto"/>
        <w:ind w:firstLine="708"/>
        <w:rPr>
          <w:rFonts w:eastAsia="Lucida Sans Unicode" w:cs="Times New Roman"/>
          <w:kern w:val="2"/>
          <w:sz w:val="24"/>
          <w:szCs w:val="24"/>
          <w:lang w:eastAsia="ar-SA"/>
        </w:rPr>
      </w:pPr>
      <w:r w:rsidRPr="005A0D26">
        <w:rPr>
          <w:rFonts w:eastAsia="Lucida Sans Unicode" w:cs="Times New Roman"/>
          <w:kern w:val="2"/>
          <w:sz w:val="24"/>
          <w:szCs w:val="24"/>
          <w:lang w:eastAsia="ar-SA"/>
        </w:rPr>
        <w:t>4.1.</w:t>
      </w:r>
      <w:r w:rsidR="00554E64" w:rsidRPr="005A0D26">
        <w:rPr>
          <w:rFonts w:eastAsia="Lucida Sans Unicode" w:cs="Times New Roman"/>
          <w:kern w:val="2"/>
          <w:sz w:val="24"/>
          <w:szCs w:val="24"/>
          <w:lang w:eastAsia="ar-SA"/>
        </w:rPr>
        <w:t xml:space="preserve"> </w:t>
      </w:r>
      <w:proofErr w:type="gramStart"/>
      <w:r w:rsidR="00554E64" w:rsidRPr="005A0D26">
        <w:rPr>
          <w:rFonts w:eastAsia="Lucida Sans Unicode" w:cs="Times New Roman"/>
          <w:kern w:val="2"/>
          <w:sz w:val="24"/>
          <w:szCs w:val="24"/>
          <w:lang w:eastAsia="ar-SA"/>
        </w:rPr>
        <w:t xml:space="preserve">Период своей фактической деятельности, а также при отмене запланированных полетов, пользователь воздушного пространства сообщает в главный центр Единой системы по </w:t>
      </w:r>
      <w:r w:rsidR="00554E64" w:rsidRPr="005A0D26">
        <w:rPr>
          <w:rFonts w:eastAsia="Lucida Sans Unicode" w:cs="Times New Roman"/>
          <w:b/>
          <w:kern w:val="2"/>
          <w:sz w:val="24"/>
          <w:szCs w:val="24"/>
          <w:lang w:eastAsia="ar-SA"/>
        </w:rPr>
        <w:t>телефону (495)601-07-45 или (495)601-06-64.</w:t>
      </w:r>
      <w:r w:rsidRPr="005A0D26">
        <w:rPr>
          <w:rFonts w:eastAsia="Lucida Sans Unicode" w:cs="Times New Roman"/>
          <w:kern w:val="2"/>
          <w:sz w:val="24"/>
          <w:szCs w:val="24"/>
          <w:lang w:eastAsia="ar-SA"/>
        </w:rPr>
        <w:t xml:space="preserve"> </w:t>
      </w:r>
      <w:r w:rsidR="00554E64" w:rsidRPr="005A0D26">
        <w:rPr>
          <w:rFonts w:eastAsia="Lucida Sans Unicode" w:cs="Times New Roman"/>
          <w:kern w:val="2"/>
          <w:sz w:val="24"/>
          <w:szCs w:val="24"/>
          <w:lang w:eastAsia="ar-SA"/>
        </w:rPr>
        <w:t xml:space="preserve">или в  зональный центры Единой системы по телефону </w:t>
      </w:r>
      <w:r w:rsidR="00554E64" w:rsidRPr="005A0D26">
        <w:rPr>
          <w:rFonts w:eastAsia="Lucida Sans Unicode" w:cs="Times New Roman"/>
          <w:b/>
          <w:kern w:val="2"/>
          <w:sz w:val="24"/>
          <w:szCs w:val="24"/>
          <w:lang w:eastAsia="ar-SA"/>
        </w:rPr>
        <w:t>(846)279-18-97 или 279-18-41</w:t>
      </w:r>
      <w:r w:rsidR="00554E64" w:rsidRPr="005A0D26">
        <w:rPr>
          <w:rFonts w:eastAsia="Lucida Sans Unicode" w:cs="Times New Roman"/>
          <w:kern w:val="2"/>
          <w:sz w:val="24"/>
          <w:szCs w:val="24"/>
          <w:lang w:eastAsia="ar-SA"/>
        </w:rPr>
        <w:t xml:space="preserve"> не менее чем за два часа до установленного начала действия временного или местного режимов во всех случаях.</w:t>
      </w:r>
      <w:proofErr w:type="gramEnd"/>
    </w:p>
    <w:p w14:paraId="4A2C9647" w14:textId="77777777" w:rsidR="00554E64" w:rsidRPr="005A0D26" w:rsidRDefault="00554E64" w:rsidP="005A0D26">
      <w:pPr>
        <w:suppressAutoHyphens/>
        <w:spacing w:line="240" w:lineRule="auto"/>
        <w:ind w:firstLine="708"/>
        <w:rPr>
          <w:rFonts w:eastAsia="Lucida Sans Unicode" w:cs="Times New Roman"/>
          <w:kern w:val="2"/>
          <w:sz w:val="24"/>
          <w:szCs w:val="24"/>
          <w:lang w:eastAsia="ar-SA"/>
        </w:rPr>
      </w:pPr>
      <w:r w:rsidRPr="005A0D26">
        <w:rPr>
          <w:rFonts w:eastAsia="Lucida Sans Unicode" w:cs="Times New Roman"/>
          <w:kern w:val="2"/>
          <w:sz w:val="24"/>
          <w:szCs w:val="24"/>
          <w:lang w:eastAsia="ar-SA"/>
        </w:rPr>
        <w:t>Приступать к осуществлению деятельности, связанной с использованием воздушного пространства, для обеспечения которой установлены временный или местный режим, без получения подтверждения от главного или зонального центров Единой системы  о готовности к их обеспечению не допускается.</w:t>
      </w:r>
    </w:p>
    <w:p w14:paraId="2B8E0885" w14:textId="27E9C4F7" w:rsidR="00554E64" w:rsidRPr="005A0D26" w:rsidRDefault="00554E64" w:rsidP="005A0D26">
      <w:pPr>
        <w:suppressAutoHyphens/>
        <w:spacing w:line="240" w:lineRule="auto"/>
        <w:ind w:firstLine="708"/>
        <w:rPr>
          <w:rFonts w:eastAsia="Lucida Sans Unicode" w:cs="Times New Roman"/>
          <w:kern w:val="2"/>
          <w:sz w:val="24"/>
          <w:szCs w:val="24"/>
          <w:lang w:eastAsia="ar-SA"/>
        </w:rPr>
      </w:pPr>
      <w:r w:rsidRPr="005A0D26">
        <w:rPr>
          <w:rFonts w:eastAsia="Lucida Sans Unicode" w:cs="Times New Roman"/>
          <w:kern w:val="2"/>
          <w:sz w:val="24"/>
          <w:szCs w:val="24"/>
          <w:lang w:eastAsia="ar-SA"/>
        </w:rPr>
        <w:t>4.2. З</w:t>
      </w:r>
      <w:r w:rsidR="005A0D26" w:rsidRPr="005A0D26">
        <w:rPr>
          <w:rFonts w:eastAsia="Lucida Sans Unicode" w:cs="Times New Roman"/>
          <w:kern w:val="2"/>
          <w:sz w:val="24"/>
          <w:szCs w:val="24"/>
          <w:lang w:eastAsia="ar-SA"/>
        </w:rPr>
        <w:t xml:space="preserve">а два часа до запланированного </w:t>
      </w:r>
      <w:r w:rsidRPr="005A0D26">
        <w:rPr>
          <w:rFonts w:eastAsia="Lucida Sans Unicode" w:cs="Times New Roman"/>
          <w:kern w:val="2"/>
          <w:sz w:val="24"/>
          <w:szCs w:val="24"/>
          <w:lang w:eastAsia="ar-SA"/>
        </w:rPr>
        <w:t>времени начала деятельности  БВС внешний пилот запрашивает разрешение на использов</w:t>
      </w:r>
      <w:r w:rsidR="005A0D26" w:rsidRPr="005A0D26">
        <w:rPr>
          <w:rFonts w:eastAsia="Lucida Sans Unicode" w:cs="Times New Roman"/>
          <w:kern w:val="2"/>
          <w:sz w:val="24"/>
          <w:szCs w:val="24"/>
          <w:lang w:eastAsia="ar-SA"/>
        </w:rPr>
        <w:t xml:space="preserve">ание воздушного пространства в </w:t>
      </w:r>
      <w:r w:rsidRPr="005A0D26">
        <w:rPr>
          <w:rFonts w:eastAsia="Lucida Sans Unicode" w:cs="Times New Roman"/>
          <w:kern w:val="2"/>
          <w:sz w:val="24"/>
          <w:szCs w:val="24"/>
          <w:lang w:eastAsia="ar-SA"/>
        </w:rPr>
        <w:t xml:space="preserve">ЗЦ ЕС </w:t>
      </w:r>
      <w:proofErr w:type="spellStart"/>
      <w:r w:rsidRPr="005A0D26">
        <w:rPr>
          <w:rFonts w:eastAsia="Lucida Sans Unicode" w:cs="Times New Roman"/>
          <w:kern w:val="2"/>
          <w:sz w:val="24"/>
          <w:szCs w:val="24"/>
          <w:lang w:eastAsia="ar-SA"/>
        </w:rPr>
        <w:t>ОрВД</w:t>
      </w:r>
      <w:proofErr w:type="spellEnd"/>
      <w:r w:rsidRPr="005A0D26">
        <w:rPr>
          <w:rFonts w:eastAsia="Lucida Sans Unicode" w:cs="Times New Roman"/>
          <w:kern w:val="2"/>
          <w:sz w:val="24"/>
          <w:szCs w:val="24"/>
          <w:lang w:eastAsia="ar-SA"/>
        </w:rPr>
        <w:t xml:space="preserve"> по телефону </w:t>
      </w:r>
      <w:r w:rsidRPr="005A0D26">
        <w:rPr>
          <w:rFonts w:eastAsia="Lucida Sans Unicode" w:cs="Times New Roman"/>
          <w:b/>
          <w:kern w:val="2"/>
          <w:sz w:val="24"/>
          <w:szCs w:val="24"/>
          <w:lang w:eastAsia="ar-SA"/>
        </w:rPr>
        <w:t>(846)279-18-97.</w:t>
      </w:r>
      <w:r w:rsidRPr="005A0D26">
        <w:rPr>
          <w:rFonts w:eastAsia="Lucida Sans Unicode" w:cs="Times New Roman"/>
          <w:kern w:val="2"/>
          <w:sz w:val="24"/>
          <w:szCs w:val="24"/>
          <w:lang w:eastAsia="ar-SA"/>
        </w:rPr>
        <w:t xml:space="preserve"> Не менее чем за один час до з</w:t>
      </w:r>
      <w:r w:rsidR="005A0D26" w:rsidRPr="005A0D26">
        <w:rPr>
          <w:rFonts w:eastAsia="Lucida Sans Unicode" w:cs="Times New Roman"/>
          <w:kern w:val="2"/>
          <w:sz w:val="24"/>
          <w:szCs w:val="24"/>
          <w:lang w:eastAsia="ar-SA"/>
        </w:rPr>
        <w:t xml:space="preserve">апланированного времени взлёта </w:t>
      </w:r>
      <w:r w:rsidRPr="005A0D26">
        <w:rPr>
          <w:rFonts w:eastAsia="Lucida Sans Unicode" w:cs="Times New Roman"/>
          <w:kern w:val="2"/>
          <w:sz w:val="24"/>
          <w:szCs w:val="24"/>
          <w:lang w:eastAsia="ar-SA"/>
        </w:rPr>
        <w:t xml:space="preserve">ЗЦ ЕС </w:t>
      </w:r>
      <w:proofErr w:type="spellStart"/>
      <w:r w:rsidRPr="005A0D26">
        <w:rPr>
          <w:rFonts w:eastAsia="Lucida Sans Unicode" w:cs="Times New Roman"/>
          <w:kern w:val="2"/>
          <w:sz w:val="24"/>
          <w:szCs w:val="24"/>
          <w:lang w:eastAsia="ar-SA"/>
        </w:rPr>
        <w:t>ОрВД</w:t>
      </w:r>
      <w:proofErr w:type="spellEnd"/>
      <w:r w:rsidRPr="005A0D26">
        <w:rPr>
          <w:rFonts w:eastAsia="Lucida Sans Unicode" w:cs="Times New Roman"/>
          <w:kern w:val="2"/>
          <w:sz w:val="24"/>
          <w:szCs w:val="24"/>
          <w:lang w:eastAsia="ar-SA"/>
        </w:rPr>
        <w:t xml:space="preserve"> должен выдать разр</w:t>
      </w:r>
      <w:r w:rsidR="005A0D26" w:rsidRPr="005A0D26">
        <w:rPr>
          <w:rFonts w:eastAsia="Lucida Sans Unicode" w:cs="Times New Roman"/>
          <w:kern w:val="2"/>
          <w:sz w:val="24"/>
          <w:szCs w:val="24"/>
          <w:lang w:eastAsia="ar-SA"/>
        </w:rPr>
        <w:t>ешение на ИВП внешнему пилоту.</w:t>
      </w:r>
    </w:p>
    <w:p w14:paraId="02E9B149" w14:textId="0E738A26" w:rsidR="00554E64" w:rsidRPr="005A0D26" w:rsidRDefault="00554E64" w:rsidP="005A0D26">
      <w:pPr>
        <w:suppressAutoHyphens/>
        <w:spacing w:line="240" w:lineRule="auto"/>
        <w:ind w:firstLine="708"/>
        <w:rPr>
          <w:rFonts w:eastAsia="Lucida Sans Unicode" w:cs="Times New Roman"/>
          <w:b/>
          <w:kern w:val="2"/>
          <w:sz w:val="24"/>
          <w:szCs w:val="24"/>
          <w:lang w:eastAsia="ar-SA"/>
        </w:rPr>
      </w:pPr>
      <w:r w:rsidRPr="005A0D26">
        <w:rPr>
          <w:rFonts w:eastAsia="Lucida Sans Unicode" w:cs="Times New Roman"/>
          <w:kern w:val="2"/>
          <w:sz w:val="24"/>
          <w:szCs w:val="24"/>
          <w:lang w:eastAsia="ar-SA"/>
        </w:rPr>
        <w:t xml:space="preserve">4.3. При ведении переговоров с центрами Единой </w:t>
      </w:r>
      <w:r w:rsidR="00104123" w:rsidRPr="005A0D26">
        <w:rPr>
          <w:rFonts w:eastAsia="Lucida Sans Unicode" w:cs="Times New Roman"/>
          <w:kern w:val="2"/>
          <w:sz w:val="24"/>
          <w:szCs w:val="24"/>
          <w:lang w:eastAsia="ar-SA"/>
        </w:rPr>
        <w:t>системы внешний</w:t>
      </w:r>
      <w:r w:rsidRPr="005A0D26">
        <w:rPr>
          <w:rFonts w:eastAsia="Lucida Sans Unicode" w:cs="Times New Roman"/>
          <w:kern w:val="2"/>
          <w:sz w:val="24"/>
          <w:szCs w:val="24"/>
          <w:lang w:eastAsia="ar-SA"/>
        </w:rPr>
        <w:t xml:space="preserve"> пилот должен предпосылать свои позывные словами </w:t>
      </w:r>
      <w:r w:rsidRPr="005A0D26">
        <w:rPr>
          <w:rFonts w:eastAsia="Lucida Sans Unicode" w:cs="Times New Roman"/>
          <w:i/>
          <w:kern w:val="2"/>
          <w:sz w:val="24"/>
          <w:szCs w:val="24"/>
          <w:lang w:eastAsia="ar-SA"/>
        </w:rPr>
        <w:t>«</w:t>
      </w:r>
      <w:proofErr w:type="gramStart"/>
      <w:r w:rsidRPr="005A0D26">
        <w:rPr>
          <w:rFonts w:eastAsia="Lucida Sans Unicode" w:cs="Times New Roman"/>
          <w:i/>
          <w:kern w:val="2"/>
          <w:sz w:val="24"/>
          <w:szCs w:val="24"/>
          <w:lang w:eastAsia="ar-SA"/>
        </w:rPr>
        <w:t>дистанционно-пилотируемое</w:t>
      </w:r>
      <w:proofErr w:type="gramEnd"/>
      <w:r w:rsidRPr="005A0D26">
        <w:rPr>
          <w:rFonts w:eastAsia="Lucida Sans Unicode" w:cs="Times New Roman"/>
          <w:i/>
          <w:kern w:val="2"/>
          <w:sz w:val="24"/>
          <w:szCs w:val="24"/>
          <w:lang w:eastAsia="ar-SA"/>
        </w:rPr>
        <w:t>»</w:t>
      </w:r>
      <w:r w:rsidRPr="005A0D26">
        <w:rPr>
          <w:rFonts w:eastAsia="Lucida Sans Unicode" w:cs="Times New Roman"/>
          <w:kern w:val="2"/>
          <w:sz w:val="24"/>
          <w:szCs w:val="24"/>
          <w:lang w:eastAsia="ar-SA"/>
        </w:rPr>
        <w:t xml:space="preserve"> или </w:t>
      </w:r>
      <w:proofErr w:type="gramStart"/>
      <w:r w:rsidRPr="005A0D26">
        <w:rPr>
          <w:rFonts w:eastAsia="Lucida Sans Unicode" w:cs="Times New Roman"/>
          <w:kern w:val="2"/>
          <w:sz w:val="24"/>
          <w:szCs w:val="24"/>
          <w:lang w:eastAsia="ar-SA"/>
        </w:rPr>
        <w:t>какими</w:t>
      </w:r>
      <w:proofErr w:type="gramEnd"/>
      <w:r w:rsidRPr="005A0D26">
        <w:rPr>
          <w:rFonts w:eastAsia="Lucida Sans Unicode" w:cs="Times New Roman"/>
          <w:kern w:val="2"/>
          <w:sz w:val="24"/>
          <w:szCs w:val="24"/>
          <w:lang w:eastAsia="ar-SA"/>
        </w:rPr>
        <w:t xml:space="preserve"> то подобными.</w:t>
      </w:r>
    </w:p>
    <w:p w14:paraId="5A42DE43" w14:textId="77777777" w:rsidR="00554E64" w:rsidRPr="005A0D26" w:rsidRDefault="00554E64" w:rsidP="005A0D26">
      <w:pPr>
        <w:suppressAutoHyphens/>
        <w:spacing w:line="240" w:lineRule="auto"/>
        <w:ind w:firstLine="708"/>
        <w:rPr>
          <w:rFonts w:eastAsia="Lucida Sans Unicode" w:cs="Times New Roman"/>
          <w:kern w:val="2"/>
          <w:sz w:val="24"/>
          <w:szCs w:val="24"/>
          <w:lang w:eastAsia="ar-SA"/>
        </w:rPr>
      </w:pPr>
      <w:r w:rsidRPr="005A0D26">
        <w:rPr>
          <w:rFonts w:eastAsia="Lucida Sans Unicode" w:cs="Times New Roman"/>
          <w:kern w:val="2"/>
          <w:sz w:val="24"/>
          <w:szCs w:val="24"/>
          <w:lang w:eastAsia="ar-SA"/>
        </w:rPr>
        <w:t xml:space="preserve">4.4. Внешний пилот  при изменении воздушной обстановки в районе  должен быть готов к изменению параметров полета или его прекращению по указанию диспетчера ЗЦ ЕС </w:t>
      </w:r>
      <w:proofErr w:type="spellStart"/>
      <w:r w:rsidRPr="005A0D26">
        <w:rPr>
          <w:rFonts w:eastAsia="Lucida Sans Unicode" w:cs="Times New Roman"/>
          <w:kern w:val="2"/>
          <w:sz w:val="24"/>
          <w:szCs w:val="24"/>
          <w:lang w:eastAsia="ar-SA"/>
        </w:rPr>
        <w:t>ОрВД</w:t>
      </w:r>
      <w:proofErr w:type="spellEnd"/>
      <w:r w:rsidRPr="005A0D26">
        <w:rPr>
          <w:rFonts w:eastAsia="Lucida Sans Unicode" w:cs="Times New Roman"/>
          <w:kern w:val="2"/>
          <w:sz w:val="24"/>
          <w:szCs w:val="24"/>
          <w:lang w:eastAsia="ar-SA"/>
        </w:rPr>
        <w:t>.</w:t>
      </w:r>
    </w:p>
    <w:p w14:paraId="525598A4" w14:textId="1472370F" w:rsidR="00554E64" w:rsidRPr="005A0D26" w:rsidRDefault="005A0D26" w:rsidP="005A0D26">
      <w:pPr>
        <w:suppressAutoHyphens/>
        <w:spacing w:line="240" w:lineRule="auto"/>
        <w:ind w:firstLine="708"/>
        <w:rPr>
          <w:rFonts w:eastAsia="Lucida Sans Unicode" w:cs="Times New Roman"/>
          <w:kern w:val="2"/>
          <w:sz w:val="24"/>
          <w:szCs w:val="24"/>
          <w:lang w:eastAsia="ar-SA"/>
        </w:rPr>
      </w:pPr>
      <w:r w:rsidRPr="005A0D26">
        <w:rPr>
          <w:rFonts w:eastAsia="Lucida Sans Unicode" w:cs="Times New Roman"/>
          <w:kern w:val="2"/>
          <w:sz w:val="24"/>
          <w:szCs w:val="24"/>
          <w:lang w:eastAsia="ar-SA"/>
        </w:rPr>
        <w:t xml:space="preserve">4.5. </w:t>
      </w:r>
      <w:r w:rsidR="00554E64" w:rsidRPr="005A0D26">
        <w:rPr>
          <w:rFonts w:eastAsia="Lucida Sans Unicode" w:cs="Times New Roman"/>
          <w:kern w:val="2"/>
          <w:sz w:val="24"/>
          <w:szCs w:val="24"/>
          <w:lang w:eastAsia="ar-SA"/>
        </w:rPr>
        <w:t xml:space="preserve">Сообщения о выполнении полета БВС передаются внешним пилотом в ЗЦ ЕС </w:t>
      </w:r>
      <w:proofErr w:type="spellStart"/>
      <w:r w:rsidR="00554E64" w:rsidRPr="005A0D26">
        <w:rPr>
          <w:rFonts w:eastAsia="Lucida Sans Unicode" w:cs="Times New Roman"/>
          <w:kern w:val="2"/>
          <w:sz w:val="24"/>
          <w:szCs w:val="24"/>
          <w:lang w:eastAsia="ar-SA"/>
        </w:rPr>
        <w:t>ОрВД</w:t>
      </w:r>
      <w:proofErr w:type="spellEnd"/>
      <w:r w:rsidR="00554E64" w:rsidRPr="005A0D26">
        <w:rPr>
          <w:rFonts w:eastAsia="Lucida Sans Unicode" w:cs="Times New Roman"/>
          <w:kern w:val="2"/>
          <w:sz w:val="24"/>
          <w:szCs w:val="24"/>
          <w:lang w:eastAsia="ar-SA"/>
        </w:rPr>
        <w:t xml:space="preserve"> по телефону </w:t>
      </w:r>
      <w:r w:rsidR="00554E64" w:rsidRPr="005A0D26">
        <w:rPr>
          <w:rFonts w:eastAsia="Lucida Sans Unicode" w:cs="Times New Roman"/>
          <w:b/>
          <w:kern w:val="2"/>
          <w:sz w:val="24"/>
          <w:szCs w:val="24"/>
          <w:lang w:eastAsia="ar-SA"/>
        </w:rPr>
        <w:t>(846)279-18-97</w:t>
      </w:r>
      <w:r w:rsidR="00554E64" w:rsidRPr="005A0D26">
        <w:rPr>
          <w:rFonts w:eastAsia="Lucida Sans Unicode" w:cs="Times New Roman"/>
          <w:kern w:val="2"/>
          <w:sz w:val="24"/>
          <w:szCs w:val="24"/>
          <w:lang w:eastAsia="ar-SA"/>
        </w:rPr>
        <w:t xml:space="preserve"> не позднее чем:</w:t>
      </w:r>
    </w:p>
    <w:p w14:paraId="38CDB66D" w14:textId="77777777" w:rsidR="00554E64" w:rsidRPr="005A0D26" w:rsidRDefault="00554E64" w:rsidP="005A0D26">
      <w:pPr>
        <w:numPr>
          <w:ilvl w:val="0"/>
          <w:numId w:val="5"/>
        </w:numPr>
        <w:tabs>
          <w:tab w:val="clear" w:pos="1428"/>
          <w:tab w:val="num" w:pos="709"/>
        </w:tabs>
        <w:suppressAutoHyphens/>
        <w:spacing w:line="240" w:lineRule="auto"/>
        <w:ind w:left="709"/>
        <w:jc w:val="left"/>
        <w:rPr>
          <w:rFonts w:eastAsia="Lucida Sans Unicode" w:cs="Times New Roman"/>
          <w:kern w:val="2"/>
          <w:sz w:val="24"/>
          <w:szCs w:val="24"/>
          <w:lang w:eastAsia="ar-SA"/>
        </w:rPr>
      </w:pPr>
      <w:r w:rsidRPr="005A0D26">
        <w:rPr>
          <w:rFonts w:eastAsia="Lucida Sans Unicode" w:cs="Times New Roman"/>
          <w:b/>
          <w:kern w:val="2"/>
          <w:sz w:val="24"/>
          <w:szCs w:val="24"/>
          <w:lang w:eastAsia="ar-SA"/>
        </w:rPr>
        <w:t>через 5 минут</w:t>
      </w:r>
      <w:r w:rsidRPr="005A0D26">
        <w:rPr>
          <w:rFonts w:eastAsia="Lucida Sans Unicode" w:cs="Times New Roman"/>
          <w:kern w:val="2"/>
          <w:sz w:val="24"/>
          <w:szCs w:val="24"/>
          <w:lang w:eastAsia="ar-SA"/>
        </w:rPr>
        <w:t xml:space="preserve"> после фактического запуска (или в случае задержки, переноса или отмены запуска);</w:t>
      </w:r>
    </w:p>
    <w:p w14:paraId="46DC4E30" w14:textId="77777777" w:rsidR="00554E64" w:rsidRPr="005A0D26" w:rsidRDefault="00554E64" w:rsidP="005A0D26">
      <w:pPr>
        <w:numPr>
          <w:ilvl w:val="0"/>
          <w:numId w:val="5"/>
        </w:numPr>
        <w:tabs>
          <w:tab w:val="clear" w:pos="1428"/>
          <w:tab w:val="num" w:pos="709"/>
        </w:tabs>
        <w:suppressAutoHyphens/>
        <w:spacing w:line="240" w:lineRule="auto"/>
        <w:ind w:left="709"/>
        <w:jc w:val="left"/>
        <w:rPr>
          <w:rFonts w:eastAsia="Lucida Sans Unicode" w:cs="Times New Roman"/>
          <w:kern w:val="2"/>
          <w:sz w:val="24"/>
          <w:szCs w:val="24"/>
          <w:lang w:eastAsia="ar-SA"/>
        </w:rPr>
      </w:pPr>
      <w:r w:rsidRPr="005A0D26">
        <w:rPr>
          <w:rFonts w:eastAsia="Lucida Sans Unicode" w:cs="Times New Roman"/>
          <w:b/>
          <w:kern w:val="2"/>
          <w:sz w:val="24"/>
          <w:szCs w:val="24"/>
          <w:lang w:eastAsia="ar-SA"/>
        </w:rPr>
        <w:t>через 10 минут</w:t>
      </w:r>
      <w:r w:rsidRPr="005A0D26">
        <w:rPr>
          <w:rFonts w:eastAsia="Lucida Sans Unicode" w:cs="Times New Roman"/>
          <w:kern w:val="2"/>
          <w:sz w:val="24"/>
          <w:szCs w:val="24"/>
          <w:lang w:eastAsia="ar-SA"/>
        </w:rPr>
        <w:t xml:space="preserve"> после посадки об окончании деятельности;</w:t>
      </w:r>
    </w:p>
    <w:p w14:paraId="0CB05212" w14:textId="77777777" w:rsidR="00554E64" w:rsidRPr="005A0D26" w:rsidRDefault="00554E64" w:rsidP="005A0D26">
      <w:pPr>
        <w:numPr>
          <w:ilvl w:val="0"/>
          <w:numId w:val="5"/>
        </w:numPr>
        <w:tabs>
          <w:tab w:val="clear" w:pos="1428"/>
          <w:tab w:val="num" w:pos="709"/>
        </w:tabs>
        <w:suppressAutoHyphens/>
        <w:spacing w:line="240" w:lineRule="auto"/>
        <w:ind w:left="709"/>
        <w:jc w:val="left"/>
        <w:rPr>
          <w:rFonts w:eastAsia="Lucida Sans Unicode" w:cs="Times New Roman"/>
          <w:kern w:val="2"/>
          <w:sz w:val="24"/>
          <w:szCs w:val="24"/>
          <w:lang w:eastAsia="ar-SA"/>
        </w:rPr>
      </w:pPr>
      <w:r w:rsidRPr="005A0D26">
        <w:rPr>
          <w:rFonts w:eastAsia="Lucida Sans Unicode" w:cs="Times New Roman"/>
          <w:kern w:val="2"/>
          <w:sz w:val="24"/>
          <w:szCs w:val="24"/>
          <w:lang w:eastAsia="ar-SA"/>
        </w:rPr>
        <w:t>немедленно при возникновении нештатных ситуаций, связанных с эксплуатацией БВС.</w:t>
      </w:r>
    </w:p>
    <w:p w14:paraId="63492CB7" w14:textId="09821C9D" w:rsidR="00554E64" w:rsidRPr="005A0D26" w:rsidRDefault="005A0D26" w:rsidP="005A0D26">
      <w:pPr>
        <w:suppressAutoHyphens/>
        <w:spacing w:line="240" w:lineRule="auto"/>
        <w:ind w:firstLine="708"/>
        <w:rPr>
          <w:rFonts w:eastAsia="Lucida Sans Unicode" w:cs="Times New Roman"/>
          <w:kern w:val="2"/>
          <w:sz w:val="24"/>
          <w:szCs w:val="24"/>
          <w:lang w:eastAsia="ar-SA"/>
        </w:rPr>
      </w:pPr>
      <w:r w:rsidRPr="005A0D26">
        <w:rPr>
          <w:rFonts w:eastAsia="Lucida Sans Unicode" w:cs="Times New Roman"/>
          <w:kern w:val="2"/>
          <w:sz w:val="24"/>
          <w:szCs w:val="24"/>
          <w:lang w:eastAsia="ar-SA"/>
        </w:rPr>
        <w:t xml:space="preserve">4.6. </w:t>
      </w:r>
      <w:r w:rsidR="00554E64" w:rsidRPr="005A0D26">
        <w:rPr>
          <w:rFonts w:eastAsia="Lucida Sans Unicode" w:cs="Times New Roman"/>
          <w:kern w:val="2"/>
          <w:sz w:val="24"/>
          <w:szCs w:val="24"/>
          <w:lang w:eastAsia="ar-SA"/>
        </w:rPr>
        <w:t>Снятие временного или местного режима осуществляют дежурные смены главного или зонального центров Единой системы на основании информации пользователя воздушного пространства о фактическом завершении деятельности, для обеспечения которой вводился режим.</w:t>
      </w:r>
    </w:p>
    <w:p w14:paraId="094560D2" w14:textId="77777777" w:rsidR="00554E64" w:rsidRPr="005A0D26" w:rsidRDefault="00554E64" w:rsidP="005A0D26">
      <w:pPr>
        <w:suppressAutoHyphens/>
        <w:spacing w:line="240" w:lineRule="auto"/>
        <w:rPr>
          <w:rFonts w:eastAsia="Lucida Sans Unicode" w:cs="Times New Roman"/>
          <w:kern w:val="2"/>
          <w:sz w:val="24"/>
          <w:szCs w:val="24"/>
          <w:lang w:eastAsia="ar-SA"/>
        </w:rPr>
      </w:pPr>
    </w:p>
    <w:p w14:paraId="45A000D3" w14:textId="6F3F463A" w:rsidR="00554E64" w:rsidRPr="005A0D26" w:rsidRDefault="005A0D26" w:rsidP="005A0D26">
      <w:pPr>
        <w:suppressAutoHyphens/>
        <w:spacing w:line="240" w:lineRule="auto"/>
        <w:ind w:firstLine="708"/>
        <w:jc w:val="center"/>
        <w:rPr>
          <w:rFonts w:eastAsia="Lucida Sans Unicode" w:cs="Times New Roman"/>
          <w:b/>
          <w:kern w:val="2"/>
          <w:sz w:val="24"/>
          <w:szCs w:val="24"/>
          <w:lang w:eastAsia="ar-SA"/>
        </w:rPr>
      </w:pPr>
      <w:r w:rsidRPr="005A0D26">
        <w:rPr>
          <w:rFonts w:eastAsia="Lucida Sans Unicode" w:cs="Times New Roman"/>
          <w:b/>
          <w:kern w:val="2"/>
          <w:sz w:val="24"/>
          <w:szCs w:val="24"/>
          <w:lang w:eastAsia="ar-SA"/>
        </w:rPr>
        <w:t xml:space="preserve">Раздел V. </w:t>
      </w:r>
      <w:r w:rsidR="00554E64" w:rsidRPr="005A0D26">
        <w:rPr>
          <w:rFonts w:eastAsia="Lucida Sans Unicode" w:cs="Times New Roman"/>
          <w:b/>
          <w:kern w:val="2"/>
          <w:sz w:val="24"/>
          <w:szCs w:val="24"/>
          <w:lang w:eastAsia="ar-SA"/>
        </w:rPr>
        <w:t>Дейс</w:t>
      </w:r>
      <w:r w:rsidRPr="005A0D26">
        <w:rPr>
          <w:rFonts w:eastAsia="Lucida Sans Unicode" w:cs="Times New Roman"/>
          <w:b/>
          <w:kern w:val="2"/>
          <w:sz w:val="24"/>
          <w:szCs w:val="24"/>
          <w:lang w:eastAsia="ar-SA"/>
        </w:rPr>
        <w:t xml:space="preserve">твия внешнего пилота (экипажа) </w:t>
      </w:r>
      <w:r w:rsidR="00554E64" w:rsidRPr="005A0D26">
        <w:rPr>
          <w:rFonts w:eastAsia="Lucida Sans Unicode" w:cs="Times New Roman"/>
          <w:b/>
          <w:kern w:val="2"/>
          <w:sz w:val="24"/>
          <w:szCs w:val="24"/>
          <w:lang w:eastAsia="ar-SA"/>
        </w:rPr>
        <w:t xml:space="preserve">при возникновении особых случаев в полете, а так же при получении сигнала «Ковер» </w:t>
      </w:r>
    </w:p>
    <w:p w14:paraId="604119BA" w14:textId="18D56046" w:rsidR="00554E64" w:rsidRPr="005A0D26" w:rsidRDefault="00554E64" w:rsidP="005A0D26">
      <w:pPr>
        <w:suppressAutoHyphens/>
        <w:spacing w:line="240" w:lineRule="auto"/>
        <w:ind w:firstLine="708"/>
        <w:rPr>
          <w:rFonts w:eastAsia="Lucida Sans Unicode" w:cs="Times New Roman"/>
          <w:kern w:val="2"/>
          <w:sz w:val="24"/>
          <w:szCs w:val="24"/>
          <w:lang w:eastAsia="ar-SA"/>
        </w:rPr>
      </w:pPr>
      <w:r w:rsidRPr="005A0D26">
        <w:rPr>
          <w:rFonts w:eastAsia="Lucida Sans Unicode" w:cs="Times New Roman"/>
          <w:kern w:val="2"/>
          <w:sz w:val="24"/>
          <w:szCs w:val="24"/>
          <w:lang w:eastAsia="ar-SA"/>
        </w:rPr>
        <w:t xml:space="preserve">5.1. Внешний пилот (экипаж) обязан немедленно докладывать в </w:t>
      </w:r>
      <w:proofErr w:type="gramStart"/>
      <w:r w:rsidRPr="005A0D26">
        <w:rPr>
          <w:rFonts w:eastAsia="Lucida Sans Unicode" w:cs="Times New Roman"/>
          <w:kern w:val="2"/>
          <w:sz w:val="24"/>
          <w:szCs w:val="24"/>
          <w:lang w:val="en-US" w:eastAsia="ar-SA"/>
        </w:rPr>
        <w:t>P</w:t>
      </w:r>
      <w:proofErr w:type="gramEnd"/>
      <w:r w:rsidRPr="005A0D26">
        <w:rPr>
          <w:rFonts w:eastAsia="Lucida Sans Unicode" w:cs="Times New Roman"/>
          <w:kern w:val="2"/>
          <w:sz w:val="24"/>
          <w:szCs w:val="24"/>
          <w:lang w:eastAsia="ar-SA"/>
        </w:rPr>
        <w:t xml:space="preserve">Ц ЕС </w:t>
      </w:r>
      <w:proofErr w:type="spellStart"/>
      <w:r w:rsidRPr="005A0D26">
        <w:rPr>
          <w:rFonts w:eastAsia="Lucida Sans Unicode" w:cs="Times New Roman"/>
          <w:kern w:val="2"/>
          <w:sz w:val="24"/>
          <w:szCs w:val="24"/>
          <w:lang w:eastAsia="ar-SA"/>
        </w:rPr>
        <w:t>ОрВД</w:t>
      </w:r>
      <w:proofErr w:type="spellEnd"/>
      <w:r w:rsidRPr="005A0D26">
        <w:rPr>
          <w:rFonts w:eastAsia="Lucida Sans Unicode" w:cs="Times New Roman"/>
          <w:kern w:val="2"/>
          <w:sz w:val="24"/>
          <w:szCs w:val="24"/>
          <w:lang w:eastAsia="ar-SA"/>
        </w:rPr>
        <w:t xml:space="preserve"> о возникновении угрозы безопасности полета, изменении режима полета и каждом вынужденном отклонении БВС за пределы установленного маршрута полета на ра</w:t>
      </w:r>
      <w:r w:rsidR="005A0D26" w:rsidRPr="005A0D26">
        <w:rPr>
          <w:rFonts w:eastAsia="Lucida Sans Unicode" w:cs="Times New Roman"/>
          <w:kern w:val="2"/>
          <w:sz w:val="24"/>
          <w:szCs w:val="24"/>
          <w:lang w:eastAsia="ar-SA"/>
        </w:rPr>
        <w:t xml:space="preserve">сстояние, не предусмотренное в </w:t>
      </w:r>
      <w:r w:rsidRPr="005A0D26">
        <w:rPr>
          <w:rFonts w:eastAsia="Lucida Sans Unicode" w:cs="Times New Roman"/>
          <w:kern w:val="2"/>
          <w:sz w:val="24"/>
          <w:szCs w:val="24"/>
          <w:lang w:eastAsia="ar-SA"/>
        </w:rPr>
        <w:t>Федеральных Правилах использования воздушного пространства РФ.</w:t>
      </w:r>
    </w:p>
    <w:p w14:paraId="3C84D8D3" w14:textId="77CE9B85" w:rsidR="00554E64" w:rsidRPr="005A0D26" w:rsidRDefault="00554E64" w:rsidP="005A0D26">
      <w:pPr>
        <w:widowControl w:val="0"/>
        <w:autoSpaceDE w:val="0"/>
        <w:autoSpaceDN w:val="0"/>
        <w:adjustRightInd w:val="0"/>
        <w:spacing w:line="240" w:lineRule="auto"/>
        <w:ind w:firstLine="708"/>
        <w:rPr>
          <w:rFonts w:eastAsia="Times New Roman" w:cs="Times New Roman"/>
          <w:sz w:val="24"/>
          <w:szCs w:val="24"/>
          <w:lang w:eastAsia="ru-RU"/>
        </w:rPr>
      </w:pPr>
      <w:r w:rsidRPr="005A0D26">
        <w:rPr>
          <w:rFonts w:eastAsia="Times New Roman" w:cs="Times New Roman"/>
          <w:sz w:val="24"/>
          <w:szCs w:val="24"/>
          <w:lang w:eastAsia="ru-RU"/>
        </w:rPr>
        <w:t>5.2. При использовании воздушного пространства приграничной полосы вынужде</w:t>
      </w:r>
      <w:r w:rsidRPr="005A0D26">
        <w:rPr>
          <w:rFonts w:eastAsia="Times New Roman" w:cs="Times New Roman"/>
          <w:sz w:val="24"/>
          <w:szCs w:val="24"/>
          <w:lang w:eastAsia="ru-RU"/>
        </w:rPr>
        <w:t>н</w:t>
      </w:r>
      <w:r w:rsidRPr="005A0D26">
        <w:rPr>
          <w:rFonts w:eastAsia="Times New Roman" w:cs="Times New Roman"/>
          <w:sz w:val="24"/>
          <w:szCs w:val="24"/>
          <w:lang w:eastAsia="ru-RU"/>
        </w:rPr>
        <w:t>ные отклонения от маршрута обслуживания воздушного движения и маршрута полета пр</w:t>
      </w:r>
      <w:r w:rsidRPr="005A0D26">
        <w:rPr>
          <w:rFonts w:eastAsia="Times New Roman" w:cs="Times New Roman"/>
          <w:sz w:val="24"/>
          <w:szCs w:val="24"/>
          <w:lang w:eastAsia="ru-RU"/>
        </w:rPr>
        <w:t>о</w:t>
      </w:r>
      <w:r w:rsidRPr="005A0D26">
        <w:rPr>
          <w:rFonts w:eastAsia="Times New Roman" w:cs="Times New Roman"/>
          <w:sz w:val="24"/>
          <w:szCs w:val="24"/>
          <w:lang w:eastAsia="ru-RU"/>
        </w:rPr>
        <w:t>изводятся, как правило, в сторону территории Российской Федерации от государственно</w:t>
      </w:r>
      <w:r w:rsidR="005A0D26" w:rsidRPr="005A0D26">
        <w:rPr>
          <w:rFonts w:eastAsia="Times New Roman" w:cs="Times New Roman"/>
          <w:sz w:val="24"/>
          <w:szCs w:val="24"/>
          <w:lang w:eastAsia="ru-RU"/>
        </w:rPr>
        <w:t>й границы Российской Федерации.</w:t>
      </w:r>
    </w:p>
    <w:p w14:paraId="4F7EF1D7" w14:textId="77777777" w:rsidR="00554E64" w:rsidRPr="005A0D26" w:rsidRDefault="00554E64" w:rsidP="005A0D26">
      <w:pPr>
        <w:widowControl w:val="0"/>
        <w:autoSpaceDE w:val="0"/>
        <w:autoSpaceDN w:val="0"/>
        <w:adjustRightInd w:val="0"/>
        <w:spacing w:line="240" w:lineRule="auto"/>
        <w:ind w:firstLine="568"/>
        <w:rPr>
          <w:rFonts w:eastAsia="Times New Roman" w:cs="Times New Roman"/>
          <w:sz w:val="24"/>
          <w:szCs w:val="24"/>
          <w:lang w:eastAsia="ru-RU"/>
        </w:rPr>
      </w:pPr>
      <w:r w:rsidRPr="005A0D26">
        <w:rPr>
          <w:rFonts w:eastAsia="Times New Roman" w:cs="Times New Roman"/>
          <w:sz w:val="24"/>
          <w:szCs w:val="24"/>
          <w:lang w:eastAsia="ru-RU"/>
        </w:rPr>
        <w:t>В целях предотвращения непреднамеренного нарушения государственной границы Российской Федерац</w:t>
      </w:r>
      <w:proofErr w:type="gramStart"/>
      <w:r w:rsidRPr="005A0D26">
        <w:rPr>
          <w:rFonts w:eastAsia="Times New Roman" w:cs="Times New Roman"/>
          <w:sz w:val="24"/>
          <w:szCs w:val="24"/>
          <w:lang w:eastAsia="ru-RU"/>
        </w:rPr>
        <w:t>ии аэ</w:t>
      </w:r>
      <w:proofErr w:type="gramEnd"/>
      <w:r w:rsidRPr="005A0D26">
        <w:rPr>
          <w:rFonts w:eastAsia="Times New Roman" w:cs="Times New Roman"/>
          <w:sz w:val="24"/>
          <w:szCs w:val="24"/>
          <w:lang w:eastAsia="ru-RU"/>
        </w:rPr>
        <w:t>родромы (вертодромы), пункты управления беспилотным лет</w:t>
      </w:r>
      <w:r w:rsidRPr="005A0D26">
        <w:rPr>
          <w:rFonts w:eastAsia="Times New Roman" w:cs="Times New Roman"/>
          <w:sz w:val="24"/>
          <w:szCs w:val="24"/>
          <w:lang w:eastAsia="ru-RU"/>
        </w:rPr>
        <w:t>а</w:t>
      </w:r>
      <w:r w:rsidRPr="005A0D26">
        <w:rPr>
          <w:rFonts w:eastAsia="Times New Roman" w:cs="Times New Roman"/>
          <w:sz w:val="24"/>
          <w:szCs w:val="24"/>
          <w:lang w:eastAsia="ru-RU"/>
        </w:rPr>
        <w:t>тельным аппаратом, находящиеся в приграничной полосе, должны иметь систему наблюд</w:t>
      </w:r>
      <w:r w:rsidRPr="005A0D26">
        <w:rPr>
          <w:rFonts w:eastAsia="Times New Roman" w:cs="Times New Roman"/>
          <w:sz w:val="24"/>
          <w:szCs w:val="24"/>
          <w:lang w:eastAsia="ru-RU"/>
        </w:rPr>
        <w:t>е</w:t>
      </w:r>
      <w:r w:rsidRPr="005A0D26">
        <w:rPr>
          <w:rFonts w:eastAsia="Times New Roman" w:cs="Times New Roman"/>
          <w:sz w:val="24"/>
          <w:szCs w:val="24"/>
          <w:lang w:eastAsia="ru-RU"/>
        </w:rPr>
        <w:t xml:space="preserve">ния обслуживания воздушного движения, позволяющую осуществлять контроль за полетами воздушных судов. </w:t>
      </w:r>
    </w:p>
    <w:p w14:paraId="5410A11E" w14:textId="77777777" w:rsidR="00554E64" w:rsidRPr="005A0D26" w:rsidRDefault="00554E64" w:rsidP="005A0D26">
      <w:pPr>
        <w:suppressAutoHyphens/>
        <w:spacing w:line="240" w:lineRule="auto"/>
        <w:ind w:firstLine="709"/>
        <w:rPr>
          <w:rFonts w:eastAsia="Lucida Sans Unicode" w:cs="Times New Roman"/>
          <w:kern w:val="2"/>
          <w:sz w:val="24"/>
          <w:szCs w:val="24"/>
          <w:lang w:eastAsia="ar-SA"/>
        </w:rPr>
      </w:pPr>
      <w:r w:rsidRPr="005A0D26">
        <w:rPr>
          <w:rFonts w:eastAsia="Lucida Sans Unicode" w:cs="Times New Roman"/>
          <w:kern w:val="2"/>
          <w:sz w:val="24"/>
          <w:szCs w:val="24"/>
          <w:lang w:eastAsia="ar-SA"/>
        </w:rPr>
        <w:t>5.3.</w:t>
      </w:r>
      <w:r w:rsidRPr="005A0D26">
        <w:rPr>
          <w:rFonts w:eastAsia="Lucida Sans Unicode" w:cs="Times New Roman"/>
          <w:kern w:val="2"/>
          <w:sz w:val="24"/>
          <w:szCs w:val="24"/>
          <w:lang w:eastAsia="ar-SA"/>
        </w:rPr>
        <w:tab/>
        <w:t xml:space="preserve">При получении от ЗЦ ЕС </w:t>
      </w:r>
      <w:proofErr w:type="spellStart"/>
      <w:r w:rsidRPr="005A0D26">
        <w:rPr>
          <w:rFonts w:eastAsia="Lucida Sans Unicode" w:cs="Times New Roman"/>
          <w:kern w:val="2"/>
          <w:sz w:val="24"/>
          <w:szCs w:val="24"/>
          <w:lang w:eastAsia="ar-SA"/>
        </w:rPr>
        <w:t>ОрВД</w:t>
      </w:r>
      <w:proofErr w:type="spellEnd"/>
      <w:r w:rsidRPr="005A0D26">
        <w:rPr>
          <w:rFonts w:eastAsia="Lucida Sans Unicode" w:cs="Times New Roman"/>
          <w:kern w:val="2"/>
          <w:sz w:val="24"/>
          <w:szCs w:val="24"/>
          <w:lang w:eastAsia="ar-SA"/>
        </w:rPr>
        <w:t xml:space="preserve"> </w:t>
      </w:r>
      <w:r w:rsidRPr="005A0D26">
        <w:rPr>
          <w:rFonts w:eastAsia="Lucida Sans Unicode" w:cs="Times New Roman"/>
          <w:b/>
          <w:kern w:val="2"/>
          <w:sz w:val="24"/>
          <w:szCs w:val="24"/>
          <w:lang w:eastAsia="ar-SA"/>
        </w:rPr>
        <w:t>сигнала «Ковер»,</w:t>
      </w:r>
      <w:r w:rsidRPr="005A0D26">
        <w:rPr>
          <w:rFonts w:eastAsia="Lucida Sans Unicode" w:cs="Times New Roman"/>
          <w:kern w:val="2"/>
          <w:sz w:val="24"/>
          <w:szCs w:val="24"/>
          <w:lang w:eastAsia="ar-SA"/>
        </w:rPr>
        <w:t xml:space="preserve"> означающего требование немедленной посадки или вывода воздушных судов из указанного района воздушного пространства, внешний пилот БВС обязан:</w:t>
      </w:r>
    </w:p>
    <w:p w14:paraId="1D01D7D7" w14:textId="3535AEC5" w:rsidR="00554E64" w:rsidRPr="005A0D26" w:rsidRDefault="00554E64" w:rsidP="005A0D26">
      <w:pPr>
        <w:pStyle w:val="a6"/>
        <w:numPr>
          <w:ilvl w:val="0"/>
          <w:numId w:val="6"/>
        </w:numPr>
        <w:suppressAutoHyphens/>
        <w:spacing w:line="240" w:lineRule="auto"/>
        <w:ind w:left="709"/>
        <w:rPr>
          <w:rFonts w:eastAsia="Lucida Sans Unicode" w:cs="Times New Roman"/>
          <w:kern w:val="2"/>
          <w:sz w:val="24"/>
          <w:szCs w:val="24"/>
          <w:lang w:eastAsia="ar-SA"/>
        </w:rPr>
      </w:pPr>
      <w:r w:rsidRPr="005A0D26">
        <w:rPr>
          <w:rFonts w:eastAsia="Lucida Sans Unicode" w:cs="Times New Roman"/>
          <w:kern w:val="2"/>
          <w:sz w:val="24"/>
          <w:szCs w:val="24"/>
          <w:lang w:eastAsia="ar-SA"/>
        </w:rPr>
        <w:t xml:space="preserve">немедленно выполнить его команду и обеспечить посадку БВС; </w:t>
      </w:r>
    </w:p>
    <w:p w14:paraId="6AC201B5" w14:textId="1C243C9A" w:rsidR="00554E64" w:rsidRPr="005A0D26" w:rsidRDefault="00554E64" w:rsidP="005A0D26">
      <w:pPr>
        <w:pStyle w:val="a6"/>
        <w:numPr>
          <w:ilvl w:val="0"/>
          <w:numId w:val="6"/>
        </w:numPr>
        <w:suppressAutoHyphens/>
        <w:spacing w:line="240" w:lineRule="auto"/>
        <w:ind w:left="709"/>
        <w:rPr>
          <w:rFonts w:eastAsia="Lucida Sans Unicode" w:cs="Times New Roman"/>
          <w:kern w:val="2"/>
          <w:sz w:val="24"/>
          <w:szCs w:val="24"/>
          <w:lang w:eastAsia="ar-SA"/>
        </w:rPr>
      </w:pPr>
      <w:r w:rsidRPr="005A0D26">
        <w:rPr>
          <w:rFonts w:eastAsia="Lucida Sans Unicode" w:cs="Times New Roman"/>
          <w:kern w:val="2"/>
          <w:sz w:val="24"/>
          <w:szCs w:val="24"/>
          <w:lang w:eastAsia="ar-SA"/>
        </w:rPr>
        <w:t xml:space="preserve">доложить о выполнении команды </w:t>
      </w:r>
      <w:proofErr w:type="gramStart"/>
      <w:r w:rsidRPr="005A0D26">
        <w:rPr>
          <w:rFonts w:eastAsia="Lucida Sans Unicode" w:cs="Times New Roman"/>
          <w:kern w:val="2"/>
          <w:sz w:val="24"/>
          <w:szCs w:val="24"/>
          <w:lang w:val="en-US" w:eastAsia="ar-SA"/>
        </w:rPr>
        <w:t>P</w:t>
      </w:r>
      <w:proofErr w:type="gramEnd"/>
      <w:r w:rsidRPr="005A0D26">
        <w:rPr>
          <w:rFonts w:eastAsia="Lucida Sans Unicode" w:cs="Times New Roman"/>
          <w:kern w:val="2"/>
          <w:sz w:val="24"/>
          <w:szCs w:val="24"/>
          <w:lang w:eastAsia="ar-SA"/>
        </w:rPr>
        <w:t xml:space="preserve">Ц ЕС </w:t>
      </w:r>
      <w:proofErr w:type="spellStart"/>
      <w:r w:rsidRPr="005A0D26">
        <w:rPr>
          <w:rFonts w:eastAsia="Lucida Sans Unicode" w:cs="Times New Roman"/>
          <w:kern w:val="2"/>
          <w:sz w:val="24"/>
          <w:szCs w:val="24"/>
          <w:lang w:eastAsia="ar-SA"/>
        </w:rPr>
        <w:t>ОрВД</w:t>
      </w:r>
      <w:proofErr w:type="spellEnd"/>
      <w:r w:rsidRPr="005A0D26">
        <w:rPr>
          <w:rFonts w:eastAsia="Lucida Sans Unicode" w:cs="Times New Roman"/>
          <w:kern w:val="2"/>
          <w:sz w:val="24"/>
          <w:szCs w:val="24"/>
          <w:lang w:eastAsia="ar-SA"/>
        </w:rPr>
        <w:t>.</w:t>
      </w:r>
    </w:p>
    <w:p w14:paraId="2F6065B0" w14:textId="77777777" w:rsidR="000B125A" w:rsidRDefault="000B125A" w:rsidP="005A0D26">
      <w:pPr>
        <w:spacing w:line="240" w:lineRule="auto"/>
        <w:jc w:val="left"/>
        <w:rPr>
          <w:rFonts w:cs="Times New Roman"/>
          <w:sz w:val="24"/>
          <w:szCs w:val="24"/>
          <w:u w:val="single"/>
        </w:rPr>
      </w:pPr>
    </w:p>
    <w:p w14:paraId="2FC87C35" w14:textId="63A9F29B" w:rsidR="00554E64" w:rsidRPr="005A0D26" w:rsidRDefault="00554E64" w:rsidP="005A0D26">
      <w:pPr>
        <w:spacing w:line="240" w:lineRule="auto"/>
        <w:jc w:val="left"/>
        <w:rPr>
          <w:rFonts w:eastAsia="Lucida Sans Unicode" w:cs="Times New Roman"/>
          <w:kern w:val="2"/>
          <w:sz w:val="24"/>
          <w:szCs w:val="24"/>
          <w:u w:val="single"/>
          <w:lang w:eastAsia="ar-SA"/>
        </w:rPr>
      </w:pPr>
      <w:r w:rsidRPr="005A0D26">
        <w:rPr>
          <w:rFonts w:cs="Times New Roman"/>
          <w:sz w:val="24"/>
          <w:szCs w:val="24"/>
          <w:u w:val="single"/>
        </w:rPr>
        <w:t xml:space="preserve">Инструмент </w:t>
      </w:r>
      <w:r w:rsidRPr="005A0D26">
        <w:rPr>
          <w:rFonts w:eastAsia="Lucida Sans Unicode" w:cs="Times New Roman"/>
          <w:kern w:val="2"/>
          <w:sz w:val="24"/>
          <w:szCs w:val="24"/>
          <w:u w:val="single"/>
          <w:lang w:eastAsia="ar-SA"/>
        </w:rPr>
        <w:t>проверки</w:t>
      </w:r>
    </w:p>
    <w:p w14:paraId="6976051F" w14:textId="77777777" w:rsidR="005A0D26" w:rsidRPr="005A0D26" w:rsidRDefault="005A0D26" w:rsidP="005A0D26">
      <w:pPr>
        <w:spacing w:line="240" w:lineRule="auto"/>
        <w:jc w:val="left"/>
        <w:rPr>
          <w:rFonts w:eastAsia="Lucida Sans Unicode" w:cs="Times New Roman"/>
          <w:kern w:val="2"/>
          <w:sz w:val="10"/>
          <w:szCs w:val="10"/>
          <w:u w:val="single"/>
          <w:lang w:eastAsia="ar-SA"/>
        </w:rPr>
      </w:pPr>
    </w:p>
    <w:tbl>
      <w:tblPr>
        <w:tblStyle w:val="a3"/>
        <w:tblW w:w="5000" w:type="pct"/>
        <w:tblLook w:val="04A0" w:firstRow="1" w:lastRow="0" w:firstColumn="1" w:lastColumn="0" w:noHBand="0" w:noVBand="1"/>
      </w:tblPr>
      <w:tblGrid>
        <w:gridCol w:w="594"/>
        <w:gridCol w:w="2761"/>
        <w:gridCol w:w="1233"/>
        <w:gridCol w:w="5267"/>
      </w:tblGrid>
      <w:tr w:rsidR="005A0D26" w:rsidRPr="005A0D26" w14:paraId="53899246" w14:textId="77777777" w:rsidTr="005A0D26">
        <w:tc>
          <w:tcPr>
            <w:tcW w:w="546" w:type="dxa"/>
          </w:tcPr>
          <w:p w14:paraId="05ECBD85" w14:textId="77777777" w:rsidR="00AB5741" w:rsidRPr="005A0D26" w:rsidRDefault="00AB5741" w:rsidP="005A0D26">
            <w:pPr>
              <w:spacing w:line="240" w:lineRule="auto"/>
              <w:rPr>
                <w:rFonts w:cs="Times New Roman"/>
                <w:sz w:val="24"/>
                <w:szCs w:val="24"/>
              </w:rPr>
            </w:pPr>
            <w:r w:rsidRPr="005A0D26">
              <w:rPr>
                <w:rFonts w:cs="Times New Roman"/>
                <w:sz w:val="24"/>
                <w:szCs w:val="24"/>
              </w:rPr>
              <w:t>№</w:t>
            </w:r>
          </w:p>
        </w:tc>
        <w:tc>
          <w:tcPr>
            <w:tcW w:w="2539" w:type="dxa"/>
          </w:tcPr>
          <w:p w14:paraId="662F592D" w14:textId="77777777" w:rsidR="00AB5741" w:rsidRPr="005A0D26" w:rsidRDefault="00AB5741" w:rsidP="005A0D26">
            <w:pPr>
              <w:spacing w:line="240" w:lineRule="auto"/>
              <w:jc w:val="center"/>
              <w:rPr>
                <w:rFonts w:cs="Times New Roman"/>
                <w:sz w:val="24"/>
                <w:szCs w:val="24"/>
              </w:rPr>
            </w:pPr>
            <w:r w:rsidRPr="005A0D26">
              <w:rPr>
                <w:rFonts w:cs="Times New Roman"/>
                <w:sz w:val="24"/>
                <w:szCs w:val="24"/>
              </w:rPr>
              <w:t xml:space="preserve">Критерии </w:t>
            </w:r>
          </w:p>
        </w:tc>
        <w:tc>
          <w:tcPr>
            <w:tcW w:w="1134" w:type="dxa"/>
          </w:tcPr>
          <w:p w14:paraId="417D0696" w14:textId="77777777" w:rsidR="00AB5741" w:rsidRPr="005A0D26" w:rsidRDefault="00AB5741" w:rsidP="005A0D26">
            <w:pPr>
              <w:spacing w:line="240" w:lineRule="auto"/>
              <w:jc w:val="center"/>
              <w:rPr>
                <w:rFonts w:cs="Times New Roman"/>
                <w:sz w:val="24"/>
                <w:szCs w:val="24"/>
              </w:rPr>
            </w:pPr>
            <w:r w:rsidRPr="005A0D26">
              <w:rPr>
                <w:rFonts w:cs="Times New Roman"/>
                <w:sz w:val="24"/>
                <w:szCs w:val="24"/>
              </w:rPr>
              <w:t>Оценка</w:t>
            </w:r>
          </w:p>
          <w:p w14:paraId="74729044" w14:textId="77777777" w:rsidR="00AB5741" w:rsidRPr="005A0D26" w:rsidRDefault="00AB5741" w:rsidP="005A0D26">
            <w:pPr>
              <w:spacing w:line="240" w:lineRule="auto"/>
              <w:jc w:val="center"/>
              <w:rPr>
                <w:rFonts w:cs="Times New Roman"/>
                <w:sz w:val="24"/>
                <w:szCs w:val="24"/>
              </w:rPr>
            </w:pPr>
            <w:r w:rsidRPr="005A0D26">
              <w:rPr>
                <w:rFonts w:cs="Times New Roman"/>
                <w:sz w:val="24"/>
                <w:szCs w:val="24"/>
              </w:rPr>
              <w:t>(+/-)</w:t>
            </w:r>
          </w:p>
        </w:tc>
        <w:tc>
          <w:tcPr>
            <w:tcW w:w="4843" w:type="dxa"/>
          </w:tcPr>
          <w:p w14:paraId="6A15707E" w14:textId="77777777" w:rsidR="00AB5741" w:rsidRPr="005A0D26" w:rsidRDefault="00AB5741" w:rsidP="005A0D26">
            <w:pPr>
              <w:spacing w:line="240" w:lineRule="auto"/>
              <w:jc w:val="center"/>
              <w:rPr>
                <w:rFonts w:cs="Times New Roman"/>
                <w:sz w:val="24"/>
                <w:szCs w:val="24"/>
              </w:rPr>
            </w:pPr>
            <w:r w:rsidRPr="005A0D26">
              <w:rPr>
                <w:rFonts w:cs="Times New Roman"/>
                <w:sz w:val="24"/>
                <w:szCs w:val="24"/>
              </w:rPr>
              <w:t>Комментарии</w:t>
            </w:r>
          </w:p>
        </w:tc>
      </w:tr>
      <w:tr w:rsidR="005A0D26" w:rsidRPr="005A0D26" w14:paraId="198486A4" w14:textId="77777777" w:rsidTr="005A0D26">
        <w:tc>
          <w:tcPr>
            <w:tcW w:w="546" w:type="dxa"/>
          </w:tcPr>
          <w:p w14:paraId="023D63BB" w14:textId="677E98B3" w:rsidR="00AB5741" w:rsidRPr="005A0D26" w:rsidRDefault="00AB5741" w:rsidP="005A0D26">
            <w:pPr>
              <w:spacing w:line="240" w:lineRule="auto"/>
              <w:rPr>
                <w:rFonts w:cs="Times New Roman"/>
                <w:sz w:val="24"/>
                <w:szCs w:val="24"/>
              </w:rPr>
            </w:pPr>
            <w:r w:rsidRPr="005A0D26">
              <w:rPr>
                <w:rFonts w:cs="Times New Roman"/>
                <w:sz w:val="24"/>
                <w:szCs w:val="24"/>
              </w:rPr>
              <w:t>1.</w:t>
            </w:r>
          </w:p>
        </w:tc>
        <w:tc>
          <w:tcPr>
            <w:tcW w:w="2539" w:type="dxa"/>
          </w:tcPr>
          <w:p w14:paraId="0827A64C" w14:textId="77777777" w:rsidR="00AB5741" w:rsidRPr="005A0D26" w:rsidRDefault="00AB5741" w:rsidP="005A0D26">
            <w:pPr>
              <w:spacing w:line="240" w:lineRule="auto"/>
              <w:rPr>
                <w:rFonts w:cs="Times New Roman"/>
                <w:sz w:val="24"/>
                <w:szCs w:val="24"/>
              </w:rPr>
            </w:pPr>
            <w:r w:rsidRPr="005A0D26">
              <w:rPr>
                <w:rFonts w:cs="Times New Roman"/>
                <w:sz w:val="24"/>
                <w:szCs w:val="24"/>
              </w:rPr>
              <w:t>Взаимодействие с з</w:t>
            </w:r>
            <w:r w:rsidRPr="005A0D26">
              <w:rPr>
                <w:rFonts w:cs="Times New Roman"/>
                <w:sz w:val="24"/>
                <w:szCs w:val="24"/>
              </w:rPr>
              <w:t>о</w:t>
            </w:r>
            <w:r w:rsidRPr="005A0D26">
              <w:rPr>
                <w:rFonts w:cs="Times New Roman"/>
                <w:sz w:val="24"/>
                <w:szCs w:val="24"/>
              </w:rPr>
              <w:t xml:space="preserve">нальным центром ЕС </w:t>
            </w:r>
            <w:proofErr w:type="spellStart"/>
            <w:r w:rsidRPr="005A0D26">
              <w:rPr>
                <w:rFonts w:cs="Times New Roman"/>
                <w:sz w:val="24"/>
                <w:szCs w:val="24"/>
              </w:rPr>
              <w:t>ОрВД</w:t>
            </w:r>
            <w:proofErr w:type="spellEnd"/>
            <w:r w:rsidRPr="005A0D26">
              <w:rPr>
                <w:rFonts w:cs="Times New Roman"/>
                <w:sz w:val="24"/>
                <w:szCs w:val="24"/>
              </w:rPr>
              <w:t xml:space="preserve"> осуществляется в соответствии с требов</w:t>
            </w:r>
            <w:r w:rsidRPr="005A0D26">
              <w:rPr>
                <w:rFonts w:cs="Times New Roman"/>
                <w:sz w:val="24"/>
                <w:szCs w:val="24"/>
              </w:rPr>
              <w:t>а</w:t>
            </w:r>
            <w:r w:rsidRPr="005A0D26">
              <w:rPr>
                <w:rFonts w:cs="Times New Roman"/>
                <w:sz w:val="24"/>
                <w:szCs w:val="24"/>
              </w:rPr>
              <w:t>ниями действующих р</w:t>
            </w:r>
            <w:r w:rsidRPr="005A0D26">
              <w:rPr>
                <w:rFonts w:cs="Times New Roman"/>
                <w:sz w:val="24"/>
                <w:szCs w:val="24"/>
              </w:rPr>
              <w:t>е</w:t>
            </w:r>
            <w:r w:rsidRPr="005A0D26">
              <w:rPr>
                <w:rFonts w:cs="Times New Roman"/>
                <w:sz w:val="24"/>
                <w:szCs w:val="24"/>
              </w:rPr>
              <w:t>гламентов и рекоменд</w:t>
            </w:r>
            <w:r w:rsidRPr="005A0D26">
              <w:rPr>
                <w:rFonts w:cs="Times New Roman"/>
                <w:sz w:val="24"/>
                <w:szCs w:val="24"/>
              </w:rPr>
              <w:t>а</w:t>
            </w:r>
            <w:r w:rsidRPr="005A0D26">
              <w:rPr>
                <w:rFonts w:cs="Times New Roman"/>
                <w:sz w:val="24"/>
                <w:szCs w:val="24"/>
              </w:rPr>
              <w:t>ций</w:t>
            </w:r>
          </w:p>
        </w:tc>
        <w:tc>
          <w:tcPr>
            <w:tcW w:w="1134" w:type="dxa"/>
            <w:vAlign w:val="center"/>
          </w:tcPr>
          <w:p w14:paraId="74236F46" w14:textId="100E3DD1" w:rsidR="00AB5741" w:rsidRPr="005A0D26" w:rsidRDefault="00AB5741" w:rsidP="005A0D26">
            <w:pPr>
              <w:spacing w:line="240" w:lineRule="auto"/>
              <w:jc w:val="center"/>
              <w:rPr>
                <w:rFonts w:cs="Times New Roman"/>
                <w:sz w:val="24"/>
                <w:szCs w:val="24"/>
              </w:rPr>
            </w:pPr>
            <w:r w:rsidRPr="005A0D26">
              <w:rPr>
                <w:rFonts w:cs="Times New Roman"/>
                <w:sz w:val="24"/>
                <w:szCs w:val="24"/>
              </w:rPr>
              <w:t>-</w:t>
            </w:r>
          </w:p>
        </w:tc>
        <w:tc>
          <w:tcPr>
            <w:tcW w:w="4843" w:type="dxa"/>
          </w:tcPr>
          <w:p w14:paraId="7E244F5D" w14:textId="77777777" w:rsidR="00AB5741" w:rsidRPr="005A0D26" w:rsidRDefault="00AB5741" w:rsidP="005A0D26">
            <w:pPr>
              <w:spacing w:line="240" w:lineRule="auto"/>
              <w:rPr>
                <w:rFonts w:cs="Times New Roman"/>
                <w:sz w:val="24"/>
                <w:szCs w:val="24"/>
              </w:rPr>
            </w:pPr>
            <w:r w:rsidRPr="005A0D26">
              <w:rPr>
                <w:rFonts w:cs="Times New Roman"/>
                <w:sz w:val="24"/>
                <w:szCs w:val="24"/>
              </w:rPr>
              <w:t>Сообщение о нештатной ситуации передано ч</w:t>
            </w:r>
            <w:r w:rsidRPr="005A0D26">
              <w:rPr>
                <w:rFonts w:cs="Times New Roman"/>
                <w:sz w:val="24"/>
                <w:szCs w:val="24"/>
              </w:rPr>
              <w:t>е</w:t>
            </w:r>
            <w:r w:rsidRPr="005A0D26">
              <w:rPr>
                <w:rFonts w:cs="Times New Roman"/>
                <w:sz w:val="24"/>
                <w:szCs w:val="24"/>
              </w:rPr>
              <w:t>рез 15 минут после ее наступления (1)</w:t>
            </w:r>
          </w:p>
          <w:p w14:paraId="469AC568" w14:textId="77777777" w:rsidR="00AB5741" w:rsidRPr="005A0D26" w:rsidRDefault="00AB5741" w:rsidP="005A0D26">
            <w:pPr>
              <w:spacing w:line="240" w:lineRule="auto"/>
              <w:rPr>
                <w:rFonts w:cs="Times New Roman"/>
                <w:sz w:val="24"/>
                <w:szCs w:val="24"/>
              </w:rPr>
            </w:pPr>
            <w:r w:rsidRPr="005A0D26">
              <w:rPr>
                <w:rFonts w:cs="Times New Roman"/>
                <w:sz w:val="24"/>
                <w:szCs w:val="24"/>
              </w:rPr>
              <w:t>В начале переговоров с диспетчером нет слов «дистанционно-пилотируемое» (2)</w:t>
            </w:r>
          </w:p>
          <w:p w14:paraId="0E70D413" w14:textId="38B2C5B1" w:rsidR="00AB5741" w:rsidRPr="005A0D26" w:rsidRDefault="00AB5741" w:rsidP="005A0D26">
            <w:pPr>
              <w:spacing w:line="240" w:lineRule="auto"/>
              <w:rPr>
                <w:rFonts w:cs="Times New Roman"/>
                <w:sz w:val="24"/>
                <w:szCs w:val="24"/>
              </w:rPr>
            </w:pPr>
            <w:r w:rsidRPr="005A0D26">
              <w:rPr>
                <w:rFonts w:cs="Times New Roman"/>
                <w:sz w:val="24"/>
                <w:szCs w:val="24"/>
              </w:rPr>
              <w:t>На команду «ковер» немедленной посадки не последовало (3)</w:t>
            </w:r>
          </w:p>
        </w:tc>
      </w:tr>
      <w:tr w:rsidR="005A0D26" w:rsidRPr="005A0D26" w14:paraId="561CE0F8" w14:textId="77777777" w:rsidTr="005A0D26">
        <w:tc>
          <w:tcPr>
            <w:tcW w:w="546" w:type="dxa"/>
          </w:tcPr>
          <w:p w14:paraId="0C2DFBBA" w14:textId="77777777" w:rsidR="00AB5741" w:rsidRPr="005A0D26" w:rsidRDefault="00AB5741" w:rsidP="005A0D26">
            <w:pPr>
              <w:spacing w:line="240" w:lineRule="auto"/>
              <w:rPr>
                <w:rFonts w:cs="Times New Roman"/>
                <w:sz w:val="24"/>
                <w:szCs w:val="24"/>
              </w:rPr>
            </w:pPr>
            <w:r w:rsidRPr="005A0D26">
              <w:rPr>
                <w:rFonts w:cs="Times New Roman"/>
                <w:sz w:val="24"/>
                <w:szCs w:val="24"/>
              </w:rPr>
              <w:t>2.</w:t>
            </w:r>
          </w:p>
        </w:tc>
        <w:tc>
          <w:tcPr>
            <w:tcW w:w="2539" w:type="dxa"/>
          </w:tcPr>
          <w:p w14:paraId="5B1EC03F" w14:textId="0A5E0EE1" w:rsidR="00AB5741" w:rsidRPr="005A0D26" w:rsidRDefault="00AB5741" w:rsidP="005A0D26">
            <w:pPr>
              <w:spacing w:line="240" w:lineRule="auto"/>
              <w:rPr>
                <w:rFonts w:cs="Times New Roman"/>
                <w:sz w:val="24"/>
                <w:szCs w:val="24"/>
              </w:rPr>
            </w:pPr>
            <w:r w:rsidRPr="005A0D26">
              <w:rPr>
                <w:rFonts w:cs="Times New Roman"/>
                <w:sz w:val="24"/>
                <w:szCs w:val="24"/>
              </w:rPr>
              <w:t>Действия командира экипажа соответствуют Руководству по прои</w:t>
            </w:r>
            <w:r w:rsidRPr="005A0D26">
              <w:rPr>
                <w:rFonts w:cs="Times New Roman"/>
                <w:sz w:val="24"/>
                <w:szCs w:val="24"/>
              </w:rPr>
              <w:t>з</w:t>
            </w:r>
            <w:r w:rsidR="005A0D26" w:rsidRPr="005A0D26">
              <w:rPr>
                <w:rFonts w:cs="Times New Roman"/>
                <w:sz w:val="24"/>
                <w:szCs w:val="24"/>
              </w:rPr>
              <w:t>водству полетов</w:t>
            </w:r>
          </w:p>
        </w:tc>
        <w:tc>
          <w:tcPr>
            <w:tcW w:w="1134" w:type="dxa"/>
            <w:vAlign w:val="center"/>
          </w:tcPr>
          <w:p w14:paraId="45C21B23" w14:textId="0D663AD8" w:rsidR="00AB5741" w:rsidRPr="005A0D26" w:rsidRDefault="00AB5741" w:rsidP="005A0D26">
            <w:pPr>
              <w:spacing w:line="240" w:lineRule="auto"/>
              <w:jc w:val="center"/>
              <w:rPr>
                <w:rFonts w:cs="Times New Roman"/>
                <w:sz w:val="24"/>
                <w:szCs w:val="24"/>
              </w:rPr>
            </w:pPr>
            <w:r w:rsidRPr="005A0D26">
              <w:rPr>
                <w:rFonts w:cs="Times New Roman"/>
                <w:sz w:val="24"/>
                <w:szCs w:val="24"/>
              </w:rPr>
              <w:t>-</w:t>
            </w:r>
          </w:p>
        </w:tc>
        <w:tc>
          <w:tcPr>
            <w:tcW w:w="4843" w:type="dxa"/>
          </w:tcPr>
          <w:p w14:paraId="0242F4BD" w14:textId="60525D41" w:rsidR="00AB5741" w:rsidRPr="005A0D26" w:rsidRDefault="00AB5741" w:rsidP="005A0D26">
            <w:pPr>
              <w:spacing w:line="240" w:lineRule="auto"/>
              <w:rPr>
                <w:rFonts w:cs="Times New Roman"/>
                <w:sz w:val="24"/>
                <w:szCs w:val="24"/>
              </w:rPr>
            </w:pPr>
            <w:r w:rsidRPr="005A0D26">
              <w:rPr>
                <w:rFonts w:cs="Times New Roman"/>
                <w:sz w:val="24"/>
                <w:szCs w:val="24"/>
              </w:rPr>
              <w:t>Допускает отклонение от плана полета (4).</w:t>
            </w:r>
          </w:p>
          <w:p w14:paraId="5DB3AABC" w14:textId="1B0192A7" w:rsidR="00AB5741" w:rsidRPr="005A0D26" w:rsidRDefault="00AB5741" w:rsidP="005A0D26">
            <w:pPr>
              <w:spacing w:line="240" w:lineRule="auto"/>
              <w:rPr>
                <w:rFonts w:cs="Times New Roman"/>
                <w:sz w:val="24"/>
                <w:szCs w:val="24"/>
              </w:rPr>
            </w:pPr>
            <w:r w:rsidRPr="005A0D26">
              <w:rPr>
                <w:rFonts w:cs="Times New Roman"/>
                <w:sz w:val="24"/>
                <w:szCs w:val="24"/>
              </w:rPr>
              <w:t>Не произведена посадка аппарат немедленно п</w:t>
            </w:r>
            <w:r w:rsidRPr="005A0D26">
              <w:rPr>
                <w:rFonts w:cs="Times New Roman"/>
                <w:sz w:val="24"/>
                <w:szCs w:val="24"/>
              </w:rPr>
              <w:t>о</w:t>
            </w:r>
            <w:r w:rsidRPr="005A0D26">
              <w:rPr>
                <w:rFonts w:cs="Times New Roman"/>
                <w:sz w:val="24"/>
                <w:szCs w:val="24"/>
              </w:rPr>
              <w:t xml:space="preserve">сле получения команды от зонального центра ЕС </w:t>
            </w:r>
            <w:proofErr w:type="spellStart"/>
            <w:r w:rsidRPr="005A0D26">
              <w:rPr>
                <w:rFonts w:cs="Times New Roman"/>
                <w:sz w:val="24"/>
                <w:szCs w:val="24"/>
              </w:rPr>
              <w:t>ОрВД</w:t>
            </w:r>
            <w:proofErr w:type="spellEnd"/>
            <w:r w:rsidRPr="005A0D26">
              <w:rPr>
                <w:rFonts w:cs="Times New Roman"/>
                <w:sz w:val="24"/>
                <w:szCs w:val="24"/>
              </w:rPr>
              <w:t xml:space="preserve"> (3) \\ Предоставляет пилоту принятие решения о посадке (3)*</w:t>
            </w:r>
          </w:p>
          <w:p w14:paraId="4297D6EC" w14:textId="32C58D7B" w:rsidR="00AB5741" w:rsidRPr="005A0D26" w:rsidRDefault="00AB5741" w:rsidP="005A0D26">
            <w:pPr>
              <w:spacing w:line="240" w:lineRule="auto"/>
              <w:rPr>
                <w:rFonts w:cs="Times New Roman"/>
                <w:sz w:val="24"/>
                <w:szCs w:val="24"/>
              </w:rPr>
            </w:pPr>
            <w:r w:rsidRPr="005A0D26">
              <w:rPr>
                <w:rFonts w:cs="Times New Roman"/>
                <w:sz w:val="24"/>
                <w:szCs w:val="24"/>
              </w:rPr>
              <w:t>Допускает воздействие посторонних лиц на и</w:t>
            </w:r>
            <w:r w:rsidRPr="005A0D26">
              <w:rPr>
                <w:rFonts w:cs="Times New Roman"/>
                <w:sz w:val="24"/>
                <w:szCs w:val="24"/>
              </w:rPr>
              <w:t>н</w:t>
            </w:r>
            <w:r w:rsidRPr="005A0D26">
              <w:rPr>
                <w:rFonts w:cs="Times New Roman"/>
                <w:sz w:val="24"/>
                <w:szCs w:val="24"/>
              </w:rPr>
              <w:t>струменты управления (5)</w:t>
            </w:r>
          </w:p>
        </w:tc>
      </w:tr>
      <w:tr w:rsidR="005A0D26" w:rsidRPr="005A0D26" w14:paraId="519642B1" w14:textId="77777777" w:rsidTr="005A0D26">
        <w:tc>
          <w:tcPr>
            <w:tcW w:w="546" w:type="dxa"/>
          </w:tcPr>
          <w:p w14:paraId="2CEF5DA4" w14:textId="77777777" w:rsidR="00AB5741" w:rsidRPr="005A0D26" w:rsidRDefault="00AB5741" w:rsidP="005A0D26">
            <w:pPr>
              <w:spacing w:line="240" w:lineRule="auto"/>
              <w:rPr>
                <w:rFonts w:cs="Times New Roman"/>
                <w:sz w:val="24"/>
                <w:szCs w:val="24"/>
              </w:rPr>
            </w:pPr>
            <w:r w:rsidRPr="005A0D26">
              <w:rPr>
                <w:rFonts w:cs="Times New Roman"/>
                <w:sz w:val="24"/>
                <w:szCs w:val="24"/>
              </w:rPr>
              <w:t>3.</w:t>
            </w:r>
          </w:p>
        </w:tc>
        <w:tc>
          <w:tcPr>
            <w:tcW w:w="2539" w:type="dxa"/>
          </w:tcPr>
          <w:p w14:paraId="75E8245B" w14:textId="77777777" w:rsidR="00AB5741" w:rsidRPr="005A0D26" w:rsidRDefault="00AB5741" w:rsidP="005A0D26">
            <w:pPr>
              <w:spacing w:line="240" w:lineRule="auto"/>
              <w:rPr>
                <w:rFonts w:cs="Times New Roman"/>
                <w:sz w:val="24"/>
                <w:szCs w:val="24"/>
              </w:rPr>
            </w:pPr>
            <w:r w:rsidRPr="005A0D26">
              <w:rPr>
                <w:rFonts w:cs="Times New Roman"/>
                <w:sz w:val="24"/>
                <w:szCs w:val="24"/>
              </w:rPr>
              <w:t>Командир экипажа о</w:t>
            </w:r>
            <w:r w:rsidRPr="005A0D26">
              <w:rPr>
                <w:rFonts w:cs="Times New Roman"/>
                <w:sz w:val="24"/>
                <w:szCs w:val="24"/>
              </w:rPr>
              <w:t>б</w:t>
            </w:r>
            <w:r w:rsidRPr="005A0D26">
              <w:rPr>
                <w:rFonts w:cs="Times New Roman"/>
                <w:sz w:val="24"/>
                <w:szCs w:val="24"/>
              </w:rPr>
              <w:t>ладает всей необход</w:t>
            </w:r>
            <w:r w:rsidRPr="005A0D26">
              <w:rPr>
                <w:rFonts w:cs="Times New Roman"/>
                <w:sz w:val="24"/>
                <w:szCs w:val="24"/>
              </w:rPr>
              <w:t>и</w:t>
            </w:r>
            <w:r w:rsidRPr="005A0D26">
              <w:rPr>
                <w:rFonts w:cs="Times New Roman"/>
                <w:sz w:val="24"/>
                <w:szCs w:val="24"/>
              </w:rPr>
              <w:t>мой информацией для выполнения своих должностных обязанн</w:t>
            </w:r>
            <w:r w:rsidRPr="005A0D26">
              <w:rPr>
                <w:rFonts w:cs="Times New Roman"/>
                <w:sz w:val="24"/>
                <w:szCs w:val="24"/>
              </w:rPr>
              <w:t>о</w:t>
            </w:r>
            <w:r w:rsidRPr="005A0D26">
              <w:rPr>
                <w:rFonts w:cs="Times New Roman"/>
                <w:sz w:val="24"/>
                <w:szCs w:val="24"/>
              </w:rPr>
              <w:t>стей</w:t>
            </w:r>
          </w:p>
        </w:tc>
        <w:tc>
          <w:tcPr>
            <w:tcW w:w="1134" w:type="dxa"/>
            <w:vAlign w:val="center"/>
          </w:tcPr>
          <w:p w14:paraId="65C7B7B5" w14:textId="25EC21A0" w:rsidR="00AB5741" w:rsidRPr="005A0D26" w:rsidRDefault="00AB5741" w:rsidP="005A0D26">
            <w:pPr>
              <w:spacing w:line="240" w:lineRule="auto"/>
              <w:jc w:val="center"/>
              <w:rPr>
                <w:rFonts w:cs="Times New Roman"/>
                <w:sz w:val="24"/>
                <w:szCs w:val="24"/>
              </w:rPr>
            </w:pPr>
            <w:r w:rsidRPr="005A0D26">
              <w:rPr>
                <w:rFonts w:cs="Times New Roman"/>
                <w:sz w:val="24"/>
                <w:szCs w:val="24"/>
              </w:rPr>
              <w:t>+</w:t>
            </w:r>
          </w:p>
        </w:tc>
        <w:tc>
          <w:tcPr>
            <w:tcW w:w="4843" w:type="dxa"/>
          </w:tcPr>
          <w:p w14:paraId="39DF9650" w14:textId="77777777" w:rsidR="00AB5741" w:rsidRPr="005A0D26" w:rsidRDefault="00AB5741" w:rsidP="005A0D26">
            <w:pPr>
              <w:spacing w:line="240" w:lineRule="auto"/>
              <w:rPr>
                <w:rFonts w:cs="Times New Roman"/>
                <w:sz w:val="24"/>
                <w:szCs w:val="24"/>
              </w:rPr>
            </w:pPr>
          </w:p>
        </w:tc>
      </w:tr>
    </w:tbl>
    <w:p w14:paraId="0C897305" w14:textId="77777777" w:rsidR="00AB5741" w:rsidRPr="005A0D26" w:rsidRDefault="00AB5741" w:rsidP="005A0D26">
      <w:pPr>
        <w:spacing w:line="240" w:lineRule="auto"/>
        <w:rPr>
          <w:rFonts w:cs="Times New Roman"/>
          <w:sz w:val="24"/>
          <w:szCs w:val="24"/>
        </w:rPr>
      </w:pPr>
    </w:p>
    <w:p w14:paraId="07332F91" w14:textId="26E4643F" w:rsidR="001108A8" w:rsidRPr="005A0D26" w:rsidRDefault="00AB5741" w:rsidP="005A0D26">
      <w:pPr>
        <w:spacing w:line="240" w:lineRule="auto"/>
        <w:jc w:val="left"/>
        <w:rPr>
          <w:rFonts w:eastAsia="Lucida Sans Unicode" w:cs="Times New Roman"/>
          <w:i/>
          <w:kern w:val="2"/>
          <w:sz w:val="24"/>
          <w:szCs w:val="24"/>
          <w:lang w:eastAsia="ar-SA"/>
        </w:rPr>
      </w:pPr>
      <w:r w:rsidRPr="005A0D26">
        <w:rPr>
          <w:rFonts w:eastAsia="Lucida Sans Unicode" w:cs="Times New Roman"/>
          <w:i/>
          <w:kern w:val="2"/>
          <w:sz w:val="24"/>
          <w:szCs w:val="24"/>
          <w:lang w:eastAsia="ar-SA"/>
        </w:rPr>
        <w:t>Подсчет баллов</w:t>
      </w:r>
    </w:p>
    <w:tbl>
      <w:tblPr>
        <w:tblStyle w:val="11"/>
        <w:tblW w:w="5000" w:type="pct"/>
        <w:tblLook w:val="04A0" w:firstRow="1" w:lastRow="0" w:firstColumn="1" w:lastColumn="0" w:noHBand="0" w:noVBand="1"/>
      </w:tblPr>
      <w:tblGrid>
        <w:gridCol w:w="7872"/>
        <w:gridCol w:w="1983"/>
      </w:tblGrid>
      <w:tr w:rsidR="005A0D26" w:rsidRPr="005A0D26" w14:paraId="6707F0F7" w14:textId="77777777" w:rsidTr="005A0D26">
        <w:tc>
          <w:tcPr>
            <w:tcW w:w="7905" w:type="dxa"/>
          </w:tcPr>
          <w:p w14:paraId="30556DFF" w14:textId="77777777" w:rsidR="009D67BB" w:rsidRPr="005A0D26" w:rsidRDefault="009D67BB" w:rsidP="005A0D26">
            <w:pPr>
              <w:spacing w:line="240" w:lineRule="auto"/>
              <w:rPr>
                <w:rFonts w:eastAsia="Calibri" w:cs="Times New Roman"/>
                <w:sz w:val="24"/>
                <w:szCs w:val="24"/>
              </w:rPr>
            </w:pPr>
            <w:r w:rsidRPr="005A0D26">
              <w:rPr>
                <w:rFonts w:eastAsia="Calibri" w:cs="Times New Roman"/>
                <w:sz w:val="24"/>
                <w:szCs w:val="24"/>
              </w:rPr>
              <w:t>За каждую верно данную оценку</w:t>
            </w:r>
          </w:p>
        </w:tc>
        <w:tc>
          <w:tcPr>
            <w:tcW w:w="1985" w:type="dxa"/>
          </w:tcPr>
          <w:p w14:paraId="58699F0F" w14:textId="77777777" w:rsidR="009D67BB" w:rsidRPr="005A0D26" w:rsidRDefault="009D67BB" w:rsidP="005A0D26">
            <w:pPr>
              <w:spacing w:line="240" w:lineRule="auto"/>
              <w:rPr>
                <w:rFonts w:eastAsia="Calibri" w:cs="Times New Roman"/>
                <w:sz w:val="24"/>
                <w:szCs w:val="24"/>
              </w:rPr>
            </w:pPr>
            <w:r w:rsidRPr="005A0D26">
              <w:rPr>
                <w:rFonts w:eastAsia="Calibri" w:cs="Times New Roman"/>
                <w:sz w:val="24"/>
                <w:szCs w:val="24"/>
              </w:rPr>
              <w:t>1 балл</w:t>
            </w:r>
          </w:p>
        </w:tc>
      </w:tr>
      <w:tr w:rsidR="005A0D26" w:rsidRPr="005A0D26" w14:paraId="2C8E34C6" w14:textId="77777777" w:rsidTr="005A0D26">
        <w:tc>
          <w:tcPr>
            <w:tcW w:w="7905" w:type="dxa"/>
          </w:tcPr>
          <w:p w14:paraId="2AD6D8F2" w14:textId="0915ADE7" w:rsidR="00AB5741" w:rsidRPr="005A0D26" w:rsidRDefault="00AB5741" w:rsidP="005A0D26">
            <w:pPr>
              <w:spacing w:line="240" w:lineRule="auto"/>
              <w:ind w:left="709"/>
              <w:rPr>
                <w:rFonts w:eastAsia="Calibri" w:cs="Times New Roman"/>
                <w:i/>
                <w:sz w:val="24"/>
                <w:szCs w:val="24"/>
              </w:rPr>
            </w:pPr>
            <w:r w:rsidRPr="005A0D26">
              <w:rPr>
                <w:rFonts w:eastAsia="Calibri" w:cs="Times New Roman"/>
                <w:i/>
                <w:sz w:val="24"/>
                <w:szCs w:val="24"/>
              </w:rPr>
              <w:t>Максимально</w:t>
            </w:r>
          </w:p>
        </w:tc>
        <w:tc>
          <w:tcPr>
            <w:tcW w:w="1985" w:type="dxa"/>
          </w:tcPr>
          <w:p w14:paraId="0F4D8905" w14:textId="1FBD338A" w:rsidR="00AB5741" w:rsidRPr="005A0D26" w:rsidRDefault="00AB5741" w:rsidP="005A0D26">
            <w:pPr>
              <w:spacing w:line="240" w:lineRule="auto"/>
              <w:ind w:left="709"/>
              <w:rPr>
                <w:rFonts w:eastAsia="Calibri" w:cs="Times New Roman"/>
                <w:i/>
                <w:sz w:val="24"/>
                <w:szCs w:val="24"/>
              </w:rPr>
            </w:pPr>
            <w:r w:rsidRPr="005A0D26">
              <w:rPr>
                <w:rFonts w:eastAsia="Calibri" w:cs="Times New Roman"/>
                <w:i/>
                <w:sz w:val="24"/>
                <w:szCs w:val="24"/>
              </w:rPr>
              <w:t>3 балла</w:t>
            </w:r>
          </w:p>
        </w:tc>
      </w:tr>
      <w:tr w:rsidR="005A0D26" w:rsidRPr="005A0D26" w14:paraId="423723CF" w14:textId="77777777" w:rsidTr="005A0D26">
        <w:tc>
          <w:tcPr>
            <w:tcW w:w="7905" w:type="dxa"/>
          </w:tcPr>
          <w:p w14:paraId="371F495D" w14:textId="231AA7C5" w:rsidR="00AB5741" w:rsidRPr="005A0D26" w:rsidRDefault="00AB5741" w:rsidP="005A0D26">
            <w:pPr>
              <w:spacing w:line="240" w:lineRule="auto"/>
              <w:rPr>
                <w:rFonts w:eastAsia="Calibri" w:cs="Times New Roman"/>
                <w:sz w:val="24"/>
                <w:szCs w:val="24"/>
              </w:rPr>
            </w:pPr>
            <w:r w:rsidRPr="005A0D26">
              <w:rPr>
                <w:rFonts w:eastAsia="Calibri" w:cs="Times New Roman"/>
                <w:sz w:val="24"/>
                <w:szCs w:val="24"/>
              </w:rPr>
              <w:t>За каждый верно приведенный комментарий</w:t>
            </w:r>
          </w:p>
        </w:tc>
        <w:tc>
          <w:tcPr>
            <w:tcW w:w="1985" w:type="dxa"/>
          </w:tcPr>
          <w:p w14:paraId="464E3AEB" w14:textId="77777777" w:rsidR="00AB5741" w:rsidRPr="005A0D26" w:rsidRDefault="00AB5741" w:rsidP="005A0D26">
            <w:pPr>
              <w:spacing w:line="240" w:lineRule="auto"/>
              <w:rPr>
                <w:rFonts w:eastAsia="Calibri" w:cs="Times New Roman"/>
                <w:sz w:val="24"/>
                <w:szCs w:val="24"/>
              </w:rPr>
            </w:pPr>
            <w:r w:rsidRPr="005A0D26">
              <w:rPr>
                <w:rFonts w:eastAsia="Calibri" w:cs="Times New Roman"/>
                <w:sz w:val="24"/>
                <w:szCs w:val="24"/>
              </w:rPr>
              <w:t>1 балл</w:t>
            </w:r>
          </w:p>
        </w:tc>
      </w:tr>
      <w:tr w:rsidR="005A0D26" w:rsidRPr="005A0D26" w14:paraId="5CA79D47" w14:textId="77777777" w:rsidTr="005A0D26">
        <w:tc>
          <w:tcPr>
            <w:tcW w:w="7905" w:type="dxa"/>
          </w:tcPr>
          <w:p w14:paraId="58659F41" w14:textId="77777777" w:rsidR="00AB5741" w:rsidRPr="005A0D26" w:rsidRDefault="00AB5741" w:rsidP="005A0D26">
            <w:pPr>
              <w:spacing w:line="240" w:lineRule="auto"/>
              <w:ind w:left="709"/>
              <w:rPr>
                <w:rFonts w:eastAsia="Calibri" w:cs="Times New Roman"/>
                <w:i/>
                <w:sz w:val="24"/>
                <w:szCs w:val="24"/>
              </w:rPr>
            </w:pPr>
            <w:r w:rsidRPr="005A0D26">
              <w:rPr>
                <w:rFonts w:eastAsia="Calibri" w:cs="Times New Roman"/>
                <w:i/>
                <w:sz w:val="24"/>
                <w:szCs w:val="24"/>
              </w:rPr>
              <w:t>Максимально</w:t>
            </w:r>
          </w:p>
        </w:tc>
        <w:tc>
          <w:tcPr>
            <w:tcW w:w="1985" w:type="dxa"/>
          </w:tcPr>
          <w:p w14:paraId="4D9B5F66" w14:textId="645472D1" w:rsidR="00AB5741" w:rsidRPr="005A0D26" w:rsidRDefault="00AB5741" w:rsidP="005A0D26">
            <w:pPr>
              <w:spacing w:line="240" w:lineRule="auto"/>
              <w:ind w:left="709"/>
              <w:rPr>
                <w:rFonts w:eastAsia="Calibri" w:cs="Times New Roman"/>
                <w:i/>
                <w:sz w:val="24"/>
                <w:szCs w:val="24"/>
              </w:rPr>
            </w:pPr>
            <w:r w:rsidRPr="005A0D26">
              <w:rPr>
                <w:rFonts w:eastAsia="Calibri" w:cs="Times New Roman"/>
                <w:i/>
                <w:sz w:val="24"/>
                <w:szCs w:val="24"/>
              </w:rPr>
              <w:t>5 баллов</w:t>
            </w:r>
          </w:p>
        </w:tc>
      </w:tr>
      <w:tr w:rsidR="005A0D26" w:rsidRPr="005A0D26" w14:paraId="14B2D103" w14:textId="77777777" w:rsidTr="005A0D26">
        <w:tc>
          <w:tcPr>
            <w:tcW w:w="7905" w:type="dxa"/>
          </w:tcPr>
          <w:p w14:paraId="36B430DD" w14:textId="77777777" w:rsidR="009D67BB" w:rsidRPr="005A0D26" w:rsidRDefault="009D67BB" w:rsidP="005A0D26">
            <w:pPr>
              <w:spacing w:line="240" w:lineRule="auto"/>
              <w:rPr>
                <w:rFonts w:eastAsia="Calibri" w:cs="Times New Roman"/>
                <w:b/>
                <w:i/>
                <w:sz w:val="24"/>
                <w:szCs w:val="24"/>
              </w:rPr>
            </w:pPr>
            <w:r w:rsidRPr="005A0D26">
              <w:rPr>
                <w:rFonts w:eastAsia="Calibri" w:cs="Times New Roman"/>
                <w:b/>
                <w:i/>
                <w:sz w:val="24"/>
                <w:szCs w:val="24"/>
              </w:rPr>
              <w:t>Максимальный балл</w:t>
            </w:r>
          </w:p>
        </w:tc>
        <w:tc>
          <w:tcPr>
            <w:tcW w:w="1985" w:type="dxa"/>
          </w:tcPr>
          <w:p w14:paraId="39C34ECD" w14:textId="3A5934F7" w:rsidR="009D67BB" w:rsidRPr="005A0D26" w:rsidRDefault="00AB5741" w:rsidP="005A0D26">
            <w:pPr>
              <w:spacing w:line="240" w:lineRule="auto"/>
              <w:rPr>
                <w:rFonts w:eastAsia="Calibri" w:cs="Times New Roman"/>
                <w:b/>
                <w:i/>
                <w:sz w:val="24"/>
                <w:szCs w:val="24"/>
              </w:rPr>
            </w:pPr>
            <w:r w:rsidRPr="005A0D26">
              <w:rPr>
                <w:rFonts w:eastAsia="Calibri" w:cs="Times New Roman"/>
                <w:b/>
                <w:i/>
                <w:sz w:val="24"/>
                <w:szCs w:val="24"/>
              </w:rPr>
              <w:t>8</w:t>
            </w:r>
            <w:r w:rsidR="009D67BB" w:rsidRPr="005A0D26">
              <w:rPr>
                <w:rFonts w:eastAsia="Calibri" w:cs="Times New Roman"/>
                <w:b/>
                <w:i/>
                <w:sz w:val="24"/>
                <w:szCs w:val="24"/>
              </w:rPr>
              <w:t xml:space="preserve"> баллов</w:t>
            </w:r>
          </w:p>
        </w:tc>
      </w:tr>
    </w:tbl>
    <w:p w14:paraId="169A1647" w14:textId="77777777" w:rsidR="009D67BB" w:rsidRPr="005A0D26" w:rsidRDefault="009D67BB" w:rsidP="005A0D26">
      <w:pPr>
        <w:spacing w:line="240" w:lineRule="auto"/>
        <w:rPr>
          <w:rFonts w:cs="Times New Roman"/>
          <w:sz w:val="24"/>
          <w:szCs w:val="24"/>
        </w:rPr>
      </w:pPr>
      <w:bookmarkStart w:id="0" w:name="_GoBack"/>
      <w:bookmarkEnd w:id="0"/>
    </w:p>
    <w:sectPr w:rsidR="009D67BB" w:rsidRPr="005A0D26" w:rsidSect="00AB5741">
      <w:pgSz w:w="11907" w:h="16840" w:code="9"/>
      <w:pgMar w:top="1134" w:right="1134" w:bottom="1134" w:left="1134" w:header="709" w:footer="62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E43"/>
    <w:multiLevelType w:val="hybridMultilevel"/>
    <w:tmpl w:val="593021FC"/>
    <w:lvl w:ilvl="0" w:tplc="FE524B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2B1A16"/>
    <w:multiLevelType w:val="hybridMultilevel"/>
    <w:tmpl w:val="23B07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3422C8"/>
    <w:multiLevelType w:val="hybridMultilevel"/>
    <w:tmpl w:val="2F56764E"/>
    <w:lvl w:ilvl="0" w:tplc="FE524B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C0C2C7E"/>
    <w:multiLevelType w:val="hybridMultilevel"/>
    <w:tmpl w:val="498E568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64207384"/>
    <w:multiLevelType w:val="hybridMultilevel"/>
    <w:tmpl w:val="C876E5FA"/>
    <w:lvl w:ilvl="0" w:tplc="FE524BDE">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5">
    <w:nsid w:val="73DF120E"/>
    <w:multiLevelType w:val="hybridMultilevel"/>
    <w:tmpl w:val="9248542A"/>
    <w:lvl w:ilvl="0" w:tplc="FE524B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64"/>
    <w:rsid w:val="000B125A"/>
    <w:rsid w:val="00104123"/>
    <w:rsid w:val="001108A8"/>
    <w:rsid w:val="00157DA0"/>
    <w:rsid w:val="001669F1"/>
    <w:rsid w:val="002858AB"/>
    <w:rsid w:val="002D6E33"/>
    <w:rsid w:val="00334266"/>
    <w:rsid w:val="00373E9C"/>
    <w:rsid w:val="003D1C95"/>
    <w:rsid w:val="003D658A"/>
    <w:rsid w:val="00554E64"/>
    <w:rsid w:val="005A0D26"/>
    <w:rsid w:val="005B43C0"/>
    <w:rsid w:val="0066378F"/>
    <w:rsid w:val="0067670A"/>
    <w:rsid w:val="006A19B6"/>
    <w:rsid w:val="006B2A47"/>
    <w:rsid w:val="006C7EED"/>
    <w:rsid w:val="0073332C"/>
    <w:rsid w:val="007609CF"/>
    <w:rsid w:val="007D0404"/>
    <w:rsid w:val="00854F96"/>
    <w:rsid w:val="008C69D8"/>
    <w:rsid w:val="009A623C"/>
    <w:rsid w:val="009D67BB"/>
    <w:rsid w:val="009F2795"/>
    <w:rsid w:val="009F32F3"/>
    <w:rsid w:val="00AB5741"/>
    <w:rsid w:val="00B43934"/>
    <w:rsid w:val="00B56EC5"/>
    <w:rsid w:val="00D61EB3"/>
    <w:rsid w:val="00E93B14"/>
    <w:rsid w:val="00F4675C"/>
    <w:rsid w:val="00FD5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E64"/>
    <w:pPr>
      <w:spacing w:after="0" w:line="360" w:lineRule="auto"/>
      <w:jc w:val="both"/>
    </w:pPr>
    <w:rPr>
      <w:rFonts w:ascii="Times New Roman" w:hAnsi="Times New Roman"/>
      <w:sz w:val="28"/>
    </w:rPr>
  </w:style>
  <w:style w:type="paragraph" w:styleId="1">
    <w:name w:val="heading 1"/>
    <w:basedOn w:val="a"/>
    <w:next w:val="a"/>
    <w:link w:val="10"/>
    <w:autoRedefine/>
    <w:uiPriority w:val="9"/>
    <w:qFormat/>
    <w:rsid w:val="00FD5434"/>
    <w:pPr>
      <w:keepNext/>
      <w:keepLines/>
      <w:outlineLvl w:val="0"/>
    </w:pPr>
    <w:rPr>
      <w:rFonts w:eastAsiaTheme="majorEastAsia" w:cstheme="majorBidi"/>
      <w:b/>
      <w:szCs w:val="32"/>
    </w:rPr>
  </w:style>
  <w:style w:type="paragraph" w:styleId="2">
    <w:name w:val="heading 2"/>
    <w:basedOn w:val="a"/>
    <w:next w:val="a"/>
    <w:link w:val="20"/>
    <w:autoRedefine/>
    <w:uiPriority w:val="9"/>
    <w:unhideWhenUsed/>
    <w:qFormat/>
    <w:rsid w:val="00FD5434"/>
    <w:pPr>
      <w:keepNext/>
      <w:keepLines/>
      <w:outlineLvl w:val="1"/>
    </w:pPr>
    <w:rPr>
      <w:rFonts w:eastAsiaTheme="majorEastAsia" w:cstheme="majorBidi"/>
      <w:b/>
      <w:szCs w:val="26"/>
    </w:rPr>
  </w:style>
  <w:style w:type="paragraph" w:styleId="3">
    <w:name w:val="heading 3"/>
    <w:basedOn w:val="a"/>
    <w:next w:val="a"/>
    <w:link w:val="30"/>
    <w:uiPriority w:val="9"/>
    <w:semiHidden/>
    <w:unhideWhenUsed/>
    <w:qFormat/>
    <w:rsid w:val="00B43934"/>
    <w:pPr>
      <w:keepNext/>
      <w:keepLines/>
      <w:outlineLvl w:val="2"/>
    </w:pPr>
    <w:rPr>
      <w:rFonts w:eastAsiaTheme="majorEastAsia"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43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FD5434"/>
    <w:rPr>
      <w:rFonts w:ascii="Times New Roman" w:eastAsiaTheme="majorEastAsia" w:hAnsi="Times New Roman" w:cstheme="majorBidi"/>
      <w:b/>
      <w:sz w:val="28"/>
      <w:szCs w:val="26"/>
    </w:rPr>
  </w:style>
  <w:style w:type="character" w:customStyle="1" w:styleId="30">
    <w:name w:val="Заголовок 3 Знак"/>
    <w:basedOn w:val="a0"/>
    <w:link w:val="3"/>
    <w:uiPriority w:val="9"/>
    <w:semiHidden/>
    <w:rsid w:val="00B43934"/>
    <w:rPr>
      <w:rFonts w:ascii="Times New Roman" w:eastAsiaTheme="majorEastAsia" w:hAnsi="Times New Roman" w:cstheme="majorBidi"/>
      <w:sz w:val="28"/>
      <w:szCs w:val="24"/>
    </w:rPr>
  </w:style>
  <w:style w:type="table" w:styleId="a3">
    <w:name w:val="Table Grid"/>
    <w:basedOn w:val="a1"/>
    <w:uiPriority w:val="39"/>
    <w:rsid w:val="00554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9D67BB"/>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1108A8"/>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08A8"/>
    <w:rPr>
      <w:rFonts w:ascii="Segoe UI" w:hAnsi="Segoe UI" w:cs="Segoe UI"/>
      <w:sz w:val="18"/>
      <w:szCs w:val="18"/>
    </w:rPr>
  </w:style>
  <w:style w:type="paragraph" w:styleId="a6">
    <w:name w:val="List Paragraph"/>
    <w:basedOn w:val="a"/>
    <w:uiPriority w:val="34"/>
    <w:qFormat/>
    <w:rsid w:val="007609CF"/>
    <w:pPr>
      <w:ind w:left="720"/>
      <w:contextualSpacing/>
    </w:pPr>
  </w:style>
  <w:style w:type="character" w:styleId="a7">
    <w:name w:val="Hyperlink"/>
    <w:basedOn w:val="a0"/>
    <w:uiPriority w:val="99"/>
    <w:unhideWhenUsed/>
    <w:rsid w:val="00373E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E64"/>
    <w:pPr>
      <w:spacing w:after="0" w:line="360" w:lineRule="auto"/>
      <w:jc w:val="both"/>
    </w:pPr>
    <w:rPr>
      <w:rFonts w:ascii="Times New Roman" w:hAnsi="Times New Roman"/>
      <w:sz w:val="28"/>
    </w:rPr>
  </w:style>
  <w:style w:type="paragraph" w:styleId="1">
    <w:name w:val="heading 1"/>
    <w:basedOn w:val="a"/>
    <w:next w:val="a"/>
    <w:link w:val="10"/>
    <w:autoRedefine/>
    <w:uiPriority w:val="9"/>
    <w:qFormat/>
    <w:rsid w:val="00FD5434"/>
    <w:pPr>
      <w:keepNext/>
      <w:keepLines/>
      <w:outlineLvl w:val="0"/>
    </w:pPr>
    <w:rPr>
      <w:rFonts w:eastAsiaTheme="majorEastAsia" w:cstheme="majorBidi"/>
      <w:b/>
      <w:szCs w:val="32"/>
    </w:rPr>
  </w:style>
  <w:style w:type="paragraph" w:styleId="2">
    <w:name w:val="heading 2"/>
    <w:basedOn w:val="a"/>
    <w:next w:val="a"/>
    <w:link w:val="20"/>
    <w:autoRedefine/>
    <w:uiPriority w:val="9"/>
    <w:unhideWhenUsed/>
    <w:qFormat/>
    <w:rsid w:val="00FD5434"/>
    <w:pPr>
      <w:keepNext/>
      <w:keepLines/>
      <w:outlineLvl w:val="1"/>
    </w:pPr>
    <w:rPr>
      <w:rFonts w:eastAsiaTheme="majorEastAsia" w:cstheme="majorBidi"/>
      <w:b/>
      <w:szCs w:val="26"/>
    </w:rPr>
  </w:style>
  <w:style w:type="paragraph" w:styleId="3">
    <w:name w:val="heading 3"/>
    <w:basedOn w:val="a"/>
    <w:next w:val="a"/>
    <w:link w:val="30"/>
    <w:uiPriority w:val="9"/>
    <w:semiHidden/>
    <w:unhideWhenUsed/>
    <w:qFormat/>
    <w:rsid w:val="00B43934"/>
    <w:pPr>
      <w:keepNext/>
      <w:keepLines/>
      <w:outlineLvl w:val="2"/>
    </w:pPr>
    <w:rPr>
      <w:rFonts w:eastAsiaTheme="majorEastAsia"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43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FD5434"/>
    <w:rPr>
      <w:rFonts w:ascii="Times New Roman" w:eastAsiaTheme="majorEastAsia" w:hAnsi="Times New Roman" w:cstheme="majorBidi"/>
      <w:b/>
      <w:sz w:val="28"/>
      <w:szCs w:val="26"/>
    </w:rPr>
  </w:style>
  <w:style w:type="character" w:customStyle="1" w:styleId="30">
    <w:name w:val="Заголовок 3 Знак"/>
    <w:basedOn w:val="a0"/>
    <w:link w:val="3"/>
    <w:uiPriority w:val="9"/>
    <w:semiHidden/>
    <w:rsid w:val="00B43934"/>
    <w:rPr>
      <w:rFonts w:ascii="Times New Roman" w:eastAsiaTheme="majorEastAsia" w:hAnsi="Times New Roman" w:cstheme="majorBidi"/>
      <w:sz w:val="28"/>
      <w:szCs w:val="24"/>
    </w:rPr>
  </w:style>
  <w:style w:type="table" w:styleId="a3">
    <w:name w:val="Table Grid"/>
    <w:basedOn w:val="a1"/>
    <w:uiPriority w:val="39"/>
    <w:rsid w:val="00554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9D67BB"/>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1108A8"/>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08A8"/>
    <w:rPr>
      <w:rFonts w:ascii="Segoe UI" w:hAnsi="Segoe UI" w:cs="Segoe UI"/>
      <w:sz w:val="18"/>
      <w:szCs w:val="18"/>
    </w:rPr>
  </w:style>
  <w:style w:type="paragraph" w:styleId="a6">
    <w:name w:val="List Paragraph"/>
    <w:basedOn w:val="a"/>
    <w:uiPriority w:val="34"/>
    <w:qFormat/>
    <w:rsid w:val="007609CF"/>
    <w:pPr>
      <w:ind w:left="720"/>
      <w:contextualSpacing/>
    </w:pPr>
  </w:style>
  <w:style w:type="character" w:styleId="a7">
    <w:name w:val="Hyperlink"/>
    <w:basedOn w:val="a0"/>
    <w:uiPriority w:val="99"/>
    <w:unhideWhenUsed/>
    <w:rsid w:val="00373E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5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d/s184AVRC8TK-2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1765</Words>
  <Characters>10062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Anzhela Akopyan</dc:creator>
  <cp:lastModifiedBy>пк</cp:lastModifiedBy>
  <cp:revision>2</cp:revision>
  <dcterms:created xsi:type="dcterms:W3CDTF">2021-03-11T13:01:00Z</dcterms:created>
  <dcterms:modified xsi:type="dcterms:W3CDTF">2021-03-11T13:01:00Z</dcterms:modified>
</cp:coreProperties>
</file>