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725EAC" w14:textId="77777777" w:rsidR="00862A8E" w:rsidRPr="00BB0B2E" w:rsidRDefault="00862A8E" w:rsidP="00D348D8">
      <w:pPr>
        <w:spacing w:after="0" w:line="240" w:lineRule="auto"/>
        <w:ind w:left="3119"/>
        <w:jc w:val="both"/>
        <w:rPr>
          <w:rFonts w:cs="Calibri"/>
        </w:rPr>
      </w:pPr>
      <w:r w:rsidRPr="00BB0B2E">
        <w:rPr>
          <w:rFonts w:cs="Calibri"/>
        </w:rPr>
        <w:t>Задание подготовлено в рамках проекта АНО «Лаборатория модернизации образовательных ресурсов» «Кадровый и учебно-методический ресурс формирования общих компетенций обучающихся по программам СПО», который реализуется с использованием гранта Президента Российской Федерации на развитие гражданского общества, предоставленного Фондом президентских грантов.</w:t>
      </w:r>
    </w:p>
    <w:p w14:paraId="51A6AC3F" w14:textId="77777777" w:rsidR="00862A8E" w:rsidRPr="00BB0B2E" w:rsidRDefault="00862A8E" w:rsidP="00D348D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B0B2E">
        <w:rPr>
          <w:rFonts w:ascii="Times New Roman" w:hAnsi="Times New Roman"/>
          <w:b/>
          <w:sz w:val="24"/>
          <w:szCs w:val="24"/>
        </w:rPr>
        <w:t>Назначение задания</w:t>
      </w:r>
    </w:p>
    <w:p w14:paraId="022ADCD5" w14:textId="6B9AA137" w:rsidR="00862A8E" w:rsidRPr="00BD030A" w:rsidRDefault="009D5884" w:rsidP="00D348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030A">
        <w:rPr>
          <w:rFonts w:ascii="Times New Roman" w:hAnsi="Times New Roman"/>
          <w:sz w:val="24"/>
          <w:szCs w:val="24"/>
        </w:rPr>
        <w:t>МДК 0</w:t>
      </w:r>
      <w:r w:rsidR="00BD030A" w:rsidRPr="00BD030A">
        <w:rPr>
          <w:rFonts w:ascii="Times New Roman" w:hAnsi="Times New Roman"/>
          <w:sz w:val="24"/>
          <w:szCs w:val="24"/>
        </w:rPr>
        <w:t>1</w:t>
      </w:r>
      <w:r w:rsidRPr="00BD030A">
        <w:rPr>
          <w:rFonts w:ascii="Times New Roman" w:hAnsi="Times New Roman"/>
          <w:sz w:val="24"/>
          <w:szCs w:val="24"/>
        </w:rPr>
        <w:t xml:space="preserve">.01. </w:t>
      </w:r>
      <w:r w:rsidR="00BD030A" w:rsidRPr="00BD030A">
        <w:rPr>
          <w:rFonts w:ascii="Times New Roman" w:hAnsi="Times New Roman"/>
          <w:sz w:val="24"/>
          <w:szCs w:val="24"/>
        </w:rPr>
        <w:t>Технологический процесс по обработке заготовок</w:t>
      </w:r>
    </w:p>
    <w:p w14:paraId="41669917" w14:textId="04E8080D" w:rsidR="00862A8E" w:rsidRPr="00C51FCB" w:rsidRDefault="00862A8E" w:rsidP="00D348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030A">
        <w:rPr>
          <w:rFonts w:ascii="Times New Roman" w:hAnsi="Times New Roman"/>
          <w:sz w:val="24"/>
          <w:szCs w:val="24"/>
        </w:rPr>
        <w:t>Тема 1.</w:t>
      </w:r>
      <w:r w:rsidR="00BD030A" w:rsidRPr="00BD030A">
        <w:rPr>
          <w:rFonts w:ascii="Times New Roman" w:hAnsi="Times New Roman"/>
          <w:sz w:val="24"/>
          <w:szCs w:val="24"/>
        </w:rPr>
        <w:t>6</w:t>
      </w:r>
      <w:r w:rsidR="009D5884" w:rsidRPr="00BD030A">
        <w:rPr>
          <w:rFonts w:ascii="Times New Roman" w:hAnsi="Times New Roman"/>
          <w:sz w:val="24"/>
          <w:szCs w:val="24"/>
        </w:rPr>
        <w:t>.</w:t>
      </w:r>
      <w:r w:rsidRPr="00BD030A">
        <w:rPr>
          <w:rFonts w:ascii="Times New Roman" w:hAnsi="Times New Roman"/>
          <w:sz w:val="24"/>
          <w:szCs w:val="24"/>
        </w:rPr>
        <w:t xml:space="preserve"> </w:t>
      </w:r>
      <w:r w:rsidR="00BD030A" w:rsidRPr="00BD030A">
        <w:rPr>
          <w:rFonts w:ascii="Times New Roman" w:hAnsi="Times New Roman"/>
          <w:sz w:val="24"/>
          <w:szCs w:val="24"/>
        </w:rPr>
        <w:t>Оборудование, инструмент и технологические приспособления, применяемые для изготовления деталей</w:t>
      </w:r>
    </w:p>
    <w:p w14:paraId="180BECAA" w14:textId="77777777" w:rsidR="00862A8E" w:rsidRDefault="00862A8E" w:rsidP="00D348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17BFE18" w14:textId="77777777" w:rsidR="00FA4DF8" w:rsidRDefault="00FA4DF8" w:rsidP="00FA4DF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Разработчики</w:t>
      </w:r>
    </w:p>
    <w:p w14:paraId="2CCFAD52" w14:textId="77777777" w:rsidR="00FA4DF8" w:rsidRDefault="00FA4DF8" w:rsidP="00FA4D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Кадацкая</w:t>
      </w:r>
      <w:proofErr w:type="spellEnd"/>
      <w:r>
        <w:rPr>
          <w:rFonts w:ascii="Times New Roman" w:hAnsi="Times New Roman"/>
          <w:sz w:val="24"/>
          <w:szCs w:val="24"/>
        </w:rPr>
        <w:t xml:space="preserve"> Розалия </w:t>
      </w:r>
      <w:proofErr w:type="spellStart"/>
      <w:r>
        <w:rPr>
          <w:rFonts w:ascii="Times New Roman" w:hAnsi="Times New Roman"/>
          <w:sz w:val="24"/>
          <w:szCs w:val="24"/>
        </w:rPr>
        <w:t>Бариевна</w:t>
      </w:r>
      <w:proofErr w:type="spellEnd"/>
      <w:r>
        <w:rPr>
          <w:rFonts w:ascii="Times New Roman" w:hAnsi="Times New Roman"/>
          <w:sz w:val="24"/>
          <w:szCs w:val="24"/>
        </w:rPr>
        <w:t>, ГБПОУ «СТАПМ им. Д.И. Козлова».</w:t>
      </w:r>
    </w:p>
    <w:p w14:paraId="3638EB05" w14:textId="77777777" w:rsidR="00FA4DF8" w:rsidRDefault="00FA4DF8" w:rsidP="00FA4D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Перелыгина Екатерина Александровна, АНО «Лаборатория модернизации образовательных ресурсов».</w:t>
      </w:r>
    </w:p>
    <w:p w14:paraId="419A9D09" w14:textId="77777777" w:rsidR="00862A8E" w:rsidRPr="00BB0B2E" w:rsidRDefault="00862A8E" w:rsidP="00D348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3872C39" w14:textId="77777777" w:rsidR="00862A8E" w:rsidRPr="00BD030A" w:rsidRDefault="00862A8E" w:rsidP="00D348D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D030A">
        <w:rPr>
          <w:rFonts w:ascii="Times New Roman" w:eastAsia="Times New Roman" w:hAnsi="Times New Roman" w:cs="Times New Roman"/>
          <w:b/>
          <w:sz w:val="24"/>
          <w:szCs w:val="24"/>
        </w:rPr>
        <w:t>Комментарии</w:t>
      </w:r>
    </w:p>
    <w:p w14:paraId="7F394B54" w14:textId="237A6E57" w:rsidR="00862A8E" w:rsidRDefault="00862A8E" w:rsidP="00BD03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30A">
        <w:rPr>
          <w:rFonts w:ascii="Times New Roman" w:hAnsi="Times New Roman" w:cs="Times New Roman"/>
          <w:sz w:val="24"/>
          <w:szCs w:val="24"/>
        </w:rPr>
        <w:t xml:space="preserve">КОЗ выполняется в рамках самостоятельной работы обучающихся на </w:t>
      </w:r>
      <w:r w:rsidR="00BD030A">
        <w:rPr>
          <w:rFonts w:ascii="Times New Roman" w:hAnsi="Times New Roman" w:cs="Times New Roman"/>
          <w:sz w:val="24"/>
          <w:szCs w:val="24"/>
        </w:rPr>
        <w:t>занятии перед выполнением практической работы.</w:t>
      </w:r>
    </w:p>
    <w:p w14:paraId="2AE7CDFB" w14:textId="55AE76E6" w:rsidR="00BD030A" w:rsidRPr="001622E2" w:rsidRDefault="00BD030A" w:rsidP="00BD03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Послу выполнения КОЗ проводится обсуждение результатов выполнения операции по оценке продукта, а также функции приемочного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коонтроля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540BC2C3" w14:textId="77777777" w:rsidR="00862A8E" w:rsidRDefault="00862A8E" w:rsidP="00D348D8">
      <w:pPr>
        <w:pStyle w:val="Default"/>
        <w:ind w:firstLine="709"/>
        <w:jc w:val="both"/>
        <w:rPr>
          <w:b/>
        </w:rPr>
      </w:pPr>
    </w:p>
    <w:p w14:paraId="623B8662" w14:textId="05D812ED" w:rsidR="00862A8E" w:rsidRDefault="00862A8E" w:rsidP="00D348D8">
      <w:pPr>
        <w:pStyle w:val="Default"/>
        <w:ind w:firstLine="709"/>
        <w:jc w:val="both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>Вам необходимо спланировать</w:t>
      </w:r>
      <w:r w:rsidR="000F7F5D">
        <w:rPr>
          <w:rFonts w:eastAsiaTheme="minorEastAsia"/>
          <w:lang w:eastAsia="ru-RU"/>
        </w:rPr>
        <w:t xml:space="preserve"> </w:t>
      </w:r>
      <w:r w:rsidR="00A62698">
        <w:rPr>
          <w:rFonts w:eastAsiaTheme="minorEastAsia"/>
          <w:lang w:eastAsia="ru-RU"/>
        </w:rPr>
        <w:t xml:space="preserve">приемочный </w:t>
      </w:r>
      <w:r w:rsidR="005B23AB">
        <w:rPr>
          <w:rFonts w:eastAsiaTheme="minorEastAsia"/>
          <w:lang w:eastAsia="ru-RU"/>
        </w:rPr>
        <w:t>контроль обработ</w:t>
      </w:r>
      <w:r w:rsidR="008E6A6F">
        <w:rPr>
          <w:rFonts w:eastAsiaTheme="minorEastAsia"/>
          <w:lang w:eastAsia="ru-RU"/>
        </w:rPr>
        <w:t xml:space="preserve">ки </w:t>
      </w:r>
      <w:r w:rsidR="005B23AB">
        <w:rPr>
          <w:rFonts w:eastAsiaTheme="minorEastAsia"/>
          <w:lang w:eastAsia="ru-RU"/>
        </w:rPr>
        <w:t>детали</w:t>
      </w:r>
      <w:r w:rsidR="00A62698">
        <w:rPr>
          <w:rFonts w:eastAsiaTheme="minorEastAsia"/>
          <w:lang w:eastAsia="ru-RU"/>
        </w:rPr>
        <w:t xml:space="preserve"> «Прокладка»</w:t>
      </w:r>
      <w:r w:rsidR="005B23AB">
        <w:rPr>
          <w:rFonts w:eastAsiaTheme="minorEastAsia"/>
          <w:lang w:eastAsia="ru-RU"/>
        </w:rPr>
        <w:t>.</w:t>
      </w:r>
    </w:p>
    <w:p w14:paraId="57ABB8EC" w14:textId="7D7B1613" w:rsidR="000F7F5D" w:rsidRDefault="008E6A6F" w:rsidP="00D348D8">
      <w:pPr>
        <w:pStyle w:val="Default"/>
        <w:ind w:firstLine="709"/>
        <w:jc w:val="both"/>
        <w:rPr>
          <w:rFonts w:eastAsiaTheme="minorEastAsia"/>
          <w:lang w:eastAsia="ru-RU"/>
        </w:rPr>
      </w:pPr>
      <w:r w:rsidRPr="00D348D8">
        <w:rPr>
          <w:rFonts w:eastAsiaTheme="minorEastAsia"/>
          <w:lang w:eastAsia="ru-RU"/>
        </w:rPr>
        <w:t>Прочитайте текст «</w:t>
      </w:r>
      <w:r w:rsidR="00D348D8" w:rsidRPr="00D348D8">
        <w:rPr>
          <w:rFonts w:eastAsiaTheme="minorEastAsia"/>
          <w:lang w:eastAsia="ru-RU"/>
        </w:rPr>
        <w:t xml:space="preserve">Виды </w:t>
      </w:r>
      <w:r w:rsidRPr="00D348D8">
        <w:rPr>
          <w:rFonts w:eastAsiaTheme="minorEastAsia"/>
          <w:lang w:eastAsia="ru-RU"/>
        </w:rPr>
        <w:t xml:space="preserve">технического контроля». </w:t>
      </w:r>
      <w:r w:rsidR="000F7F5D" w:rsidRPr="00D348D8">
        <w:rPr>
          <w:rFonts w:eastAsiaTheme="minorEastAsia"/>
          <w:lang w:eastAsia="ru-RU"/>
        </w:rPr>
        <w:t>Изучите чертеж и технологическ</w:t>
      </w:r>
      <w:r w:rsidR="005B23AB" w:rsidRPr="00D348D8">
        <w:rPr>
          <w:rFonts w:eastAsiaTheme="minorEastAsia"/>
          <w:lang w:eastAsia="ru-RU"/>
        </w:rPr>
        <w:t>ую</w:t>
      </w:r>
      <w:r w:rsidR="000F7F5D">
        <w:rPr>
          <w:rFonts w:eastAsiaTheme="minorEastAsia"/>
          <w:lang w:eastAsia="ru-RU"/>
        </w:rPr>
        <w:t xml:space="preserve"> документаци</w:t>
      </w:r>
      <w:r w:rsidR="005B23AB">
        <w:rPr>
          <w:rFonts w:eastAsiaTheme="minorEastAsia"/>
          <w:lang w:eastAsia="ru-RU"/>
        </w:rPr>
        <w:t>ю</w:t>
      </w:r>
      <w:r w:rsidR="000F7F5D">
        <w:rPr>
          <w:rFonts w:eastAsiaTheme="minorEastAsia"/>
          <w:lang w:eastAsia="ru-RU"/>
        </w:rPr>
        <w:t xml:space="preserve"> –</w:t>
      </w:r>
      <w:r w:rsidR="00A62698">
        <w:rPr>
          <w:rFonts w:eastAsiaTheme="minorEastAsia"/>
          <w:lang w:eastAsia="ru-RU"/>
        </w:rPr>
        <w:t xml:space="preserve"> </w:t>
      </w:r>
      <w:r w:rsidR="000F7F5D">
        <w:rPr>
          <w:rFonts w:eastAsiaTheme="minorEastAsia"/>
          <w:lang w:eastAsia="ru-RU"/>
        </w:rPr>
        <w:t>технологическ</w:t>
      </w:r>
      <w:r w:rsidR="00A62698">
        <w:rPr>
          <w:rFonts w:eastAsiaTheme="minorEastAsia"/>
          <w:lang w:eastAsia="ru-RU"/>
        </w:rPr>
        <w:t>ий</w:t>
      </w:r>
      <w:r w:rsidR="000F7F5D">
        <w:rPr>
          <w:rFonts w:eastAsiaTheme="minorEastAsia"/>
          <w:lang w:eastAsia="ru-RU"/>
        </w:rPr>
        <w:t xml:space="preserve"> процесс обработки детали «Прокладка»</w:t>
      </w:r>
      <w:r w:rsidR="00A62698">
        <w:rPr>
          <w:rFonts w:eastAsiaTheme="minorEastAsia"/>
          <w:lang w:eastAsia="ru-RU"/>
        </w:rPr>
        <w:t>, осуществляемый в цехе металлообработки</w:t>
      </w:r>
      <w:r w:rsidR="000F7F5D">
        <w:rPr>
          <w:rFonts w:eastAsiaTheme="minorEastAsia"/>
          <w:lang w:eastAsia="ru-RU"/>
        </w:rPr>
        <w:t xml:space="preserve">. </w:t>
      </w:r>
    </w:p>
    <w:p w14:paraId="7FF590B8" w14:textId="26A2FC69" w:rsidR="000F7F5D" w:rsidRDefault="00A62698" w:rsidP="00D348D8">
      <w:pPr>
        <w:pStyle w:val="Default"/>
        <w:ind w:firstLine="709"/>
        <w:jc w:val="both"/>
        <w:rPr>
          <w:rFonts w:eastAsiaTheme="minorEastAsia"/>
          <w:b/>
          <w:bCs/>
          <w:lang w:eastAsia="ru-RU"/>
        </w:rPr>
      </w:pPr>
      <w:r>
        <w:rPr>
          <w:rFonts w:eastAsiaTheme="minorEastAsia"/>
          <w:b/>
          <w:bCs/>
          <w:lang w:eastAsia="ru-RU"/>
        </w:rPr>
        <w:t xml:space="preserve">Спланируйте приемочный </w:t>
      </w:r>
      <w:r w:rsidR="000F7F5D" w:rsidRPr="000F7F5D">
        <w:rPr>
          <w:rFonts w:eastAsiaTheme="minorEastAsia"/>
          <w:b/>
          <w:bCs/>
          <w:lang w:eastAsia="ru-RU"/>
        </w:rPr>
        <w:t>контрол</w:t>
      </w:r>
      <w:r>
        <w:rPr>
          <w:rFonts w:eastAsiaTheme="minorEastAsia"/>
          <w:b/>
          <w:bCs/>
          <w:lang w:eastAsia="ru-RU"/>
        </w:rPr>
        <w:t>ь</w:t>
      </w:r>
      <w:r w:rsidR="000F7F5D" w:rsidRPr="000F7F5D">
        <w:rPr>
          <w:rFonts w:eastAsiaTheme="minorEastAsia"/>
          <w:b/>
          <w:bCs/>
          <w:lang w:eastAsia="ru-RU"/>
        </w:rPr>
        <w:t xml:space="preserve"> детали «Прокладка»</w:t>
      </w:r>
      <w:r w:rsidR="005B23AB">
        <w:rPr>
          <w:rFonts w:eastAsiaTheme="minorEastAsia"/>
          <w:b/>
          <w:bCs/>
          <w:lang w:eastAsia="ru-RU"/>
        </w:rPr>
        <w:t xml:space="preserve"> </w:t>
      </w:r>
      <w:r>
        <w:rPr>
          <w:rFonts w:eastAsiaTheme="minorEastAsia"/>
          <w:b/>
          <w:bCs/>
          <w:lang w:eastAsia="ru-RU"/>
        </w:rPr>
        <w:t>по заданным критериям. Заполните таблицу.</w:t>
      </w:r>
    </w:p>
    <w:p w14:paraId="1CAF4DA5" w14:textId="77777777" w:rsidR="00D348D8" w:rsidRDefault="00D348D8" w:rsidP="00D348D8">
      <w:pPr>
        <w:pStyle w:val="Default"/>
        <w:ind w:firstLine="709"/>
        <w:jc w:val="both"/>
        <w:rPr>
          <w:rFonts w:eastAsiaTheme="minorEastAsia"/>
          <w:b/>
          <w:bCs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A62698" w14:paraId="3CB99DD4" w14:textId="77777777" w:rsidTr="00A62698">
        <w:tc>
          <w:tcPr>
            <w:tcW w:w="4814" w:type="dxa"/>
          </w:tcPr>
          <w:p w14:paraId="07754500" w14:textId="00B6ED2D" w:rsidR="00A62698" w:rsidRDefault="00A62698" w:rsidP="00D348D8">
            <w:pPr>
              <w:pStyle w:val="Default"/>
              <w:jc w:val="both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Критерии контроля</w:t>
            </w:r>
          </w:p>
        </w:tc>
        <w:tc>
          <w:tcPr>
            <w:tcW w:w="4814" w:type="dxa"/>
          </w:tcPr>
          <w:p w14:paraId="38E4CDD8" w14:textId="73C48477" w:rsidR="00A62698" w:rsidRDefault="00A62698" w:rsidP="00D348D8">
            <w:pPr>
              <w:pStyle w:val="Default"/>
              <w:jc w:val="both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Контролируемые параметры</w:t>
            </w:r>
          </w:p>
        </w:tc>
      </w:tr>
      <w:tr w:rsidR="00A62698" w14:paraId="0C4FFB51" w14:textId="77777777" w:rsidTr="00D348D8">
        <w:trPr>
          <w:trHeight w:val="1692"/>
        </w:trPr>
        <w:tc>
          <w:tcPr>
            <w:tcW w:w="4814" w:type="dxa"/>
            <w:vAlign w:val="center"/>
          </w:tcPr>
          <w:p w14:paraId="33E9AE48" w14:textId="0EDFB4E0" w:rsidR="00A62698" w:rsidRDefault="00A62698" w:rsidP="00D348D8">
            <w:pPr>
              <w:pStyle w:val="Default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контроль отклонений</w:t>
            </w:r>
            <w:r w:rsidRPr="00A62698">
              <w:rPr>
                <w:rFonts w:eastAsiaTheme="minorEastAsia"/>
                <w:lang w:eastAsia="ru-RU"/>
              </w:rPr>
              <w:t xml:space="preserve"> размер</w:t>
            </w:r>
            <w:r>
              <w:rPr>
                <w:rFonts w:eastAsiaTheme="minorEastAsia"/>
                <w:lang w:eastAsia="ru-RU"/>
              </w:rPr>
              <w:t>ов</w:t>
            </w:r>
          </w:p>
        </w:tc>
        <w:tc>
          <w:tcPr>
            <w:tcW w:w="4814" w:type="dxa"/>
            <w:vAlign w:val="center"/>
          </w:tcPr>
          <w:p w14:paraId="26CFC89D" w14:textId="09A2D800" w:rsidR="006B4AE5" w:rsidRPr="00A62698" w:rsidRDefault="006B4AE5" w:rsidP="00D348D8">
            <w:pPr>
              <w:pStyle w:val="Default"/>
              <w:rPr>
                <w:rFonts w:eastAsiaTheme="minorEastAsia"/>
                <w:lang w:eastAsia="ru-RU"/>
              </w:rPr>
            </w:pPr>
          </w:p>
        </w:tc>
      </w:tr>
      <w:tr w:rsidR="00A62698" w14:paraId="198AD23A" w14:textId="77777777" w:rsidTr="00D348D8">
        <w:trPr>
          <w:trHeight w:val="1692"/>
        </w:trPr>
        <w:tc>
          <w:tcPr>
            <w:tcW w:w="4814" w:type="dxa"/>
            <w:vAlign w:val="center"/>
          </w:tcPr>
          <w:p w14:paraId="211DDCB6" w14:textId="773E7872" w:rsidR="00A62698" w:rsidRPr="00A62698" w:rsidRDefault="00A62698" w:rsidP="00D348D8">
            <w:pPr>
              <w:pStyle w:val="Default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контроль отклонений формы</w:t>
            </w:r>
          </w:p>
        </w:tc>
        <w:tc>
          <w:tcPr>
            <w:tcW w:w="4814" w:type="dxa"/>
            <w:vAlign w:val="center"/>
          </w:tcPr>
          <w:p w14:paraId="11A8F34F" w14:textId="47451BE4" w:rsidR="00A62698" w:rsidRDefault="00A62698" w:rsidP="00D348D8">
            <w:pPr>
              <w:pStyle w:val="Default"/>
              <w:rPr>
                <w:rFonts w:eastAsiaTheme="minorEastAsia"/>
                <w:lang w:eastAsia="ru-RU"/>
              </w:rPr>
            </w:pPr>
          </w:p>
        </w:tc>
      </w:tr>
      <w:tr w:rsidR="00A62698" w14:paraId="20EE5B25" w14:textId="77777777" w:rsidTr="00D348D8">
        <w:trPr>
          <w:trHeight w:val="1692"/>
        </w:trPr>
        <w:tc>
          <w:tcPr>
            <w:tcW w:w="4814" w:type="dxa"/>
            <w:vAlign w:val="center"/>
          </w:tcPr>
          <w:p w14:paraId="64401C68" w14:textId="246FE1B4" w:rsidR="00A62698" w:rsidRPr="00A62698" w:rsidRDefault="00A62698" w:rsidP="00D348D8">
            <w:pPr>
              <w:pStyle w:val="Default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контроль отклонений расположения поверхностей</w:t>
            </w:r>
          </w:p>
        </w:tc>
        <w:tc>
          <w:tcPr>
            <w:tcW w:w="4814" w:type="dxa"/>
            <w:vAlign w:val="center"/>
          </w:tcPr>
          <w:p w14:paraId="0A8EBCD1" w14:textId="414BD3E4" w:rsidR="00A62698" w:rsidRDefault="00A62698" w:rsidP="00D348D8">
            <w:pPr>
              <w:pStyle w:val="Default"/>
              <w:rPr>
                <w:rFonts w:eastAsiaTheme="minorEastAsia"/>
                <w:lang w:eastAsia="ru-RU"/>
              </w:rPr>
            </w:pPr>
          </w:p>
        </w:tc>
      </w:tr>
      <w:tr w:rsidR="00A62698" w14:paraId="44C05C99" w14:textId="77777777" w:rsidTr="00D348D8">
        <w:trPr>
          <w:trHeight w:val="1692"/>
        </w:trPr>
        <w:tc>
          <w:tcPr>
            <w:tcW w:w="4814" w:type="dxa"/>
            <w:vAlign w:val="center"/>
          </w:tcPr>
          <w:p w14:paraId="5F923712" w14:textId="75D23060" w:rsidR="00A62698" w:rsidRDefault="00A62698" w:rsidP="00D348D8">
            <w:pPr>
              <w:pStyle w:val="Default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lastRenderedPageBreak/>
              <w:t>контроль отклонений шероховатости</w:t>
            </w:r>
          </w:p>
        </w:tc>
        <w:tc>
          <w:tcPr>
            <w:tcW w:w="4814" w:type="dxa"/>
            <w:vAlign w:val="center"/>
          </w:tcPr>
          <w:p w14:paraId="07578CC7" w14:textId="150CB868" w:rsidR="006B4AE5" w:rsidRDefault="006B4AE5" w:rsidP="00D348D8">
            <w:pPr>
              <w:pStyle w:val="Default"/>
              <w:rPr>
                <w:rFonts w:eastAsiaTheme="minorEastAsia"/>
                <w:lang w:eastAsia="ru-RU"/>
              </w:rPr>
            </w:pPr>
          </w:p>
        </w:tc>
      </w:tr>
    </w:tbl>
    <w:p w14:paraId="43C9C245" w14:textId="77777777" w:rsidR="00A62698" w:rsidRPr="00A62698" w:rsidRDefault="00A62698" w:rsidP="00D348D8">
      <w:pPr>
        <w:pStyle w:val="Default"/>
        <w:jc w:val="both"/>
        <w:rPr>
          <w:rFonts w:eastAsiaTheme="minorEastAsia"/>
          <w:lang w:eastAsia="ru-RU"/>
        </w:rPr>
      </w:pPr>
    </w:p>
    <w:p w14:paraId="7872DBC5" w14:textId="61918FFA" w:rsidR="008E6A6F" w:rsidRDefault="008E6A6F" w:rsidP="00D34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3BBA45" w14:textId="171B69C3" w:rsidR="00862A8E" w:rsidRDefault="009F79C4" w:rsidP="00D348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Виды </w:t>
      </w:r>
      <w:r w:rsidR="008E6A6F" w:rsidRPr="008E6A6F">
        <w:rPr>
          <w:rFonts w:ascii="Times New Roman" w:hAnsi="Times New Roman" w:cs="Times New Roman"/>
          <w:sz w:val="24"/>
          <w:szCs w:val="24"/>
        </w:rPr>
        <w:t>технического контроля</w:t>
      </w:r>
    </w:p>
    <w:p w14:paraId="6ED83D04" w14:textId="77777777" w:rsidR="009F79C4" w:rsidRDefault="008E6A6F" w:rsidP="00D348D8">
      <w:pPr>
        <w:pStyle w:val="Default"/>
        <w:ind w:firstLine="709"/>
        <w:jc w:val="both"/>
        <w:rPr>
          <w:rFonts w:eastAsiaTheme="minorEastAsia"/>
          <w:lang w:eastAsia="ru-RU"/>
        </w:rPr>
      </w:pPr>
      <w:r w:rsidRPr="008E6A6F">
        <w:rPr>
          <w:rFonts w:eastAsiaTheme="minorEastAsia"/>
          <w:lang w:eastAsia="ru-RU"/>
        </w:rPr>
        <w:t xml:space="preserve">Виды технического контроля качества продукции Нарушение требований, предъявленных к качеству изготовляемой продукции, приводит к увеличению издержек производства и потребления. Поэтому своевременное предупреждение возможного нарушения требований к качеству является обязательной предпосылкой обеспечения заданного уровня качества продукции при минимальных затратах на ее производство. Эта задача решается на предприятиях с помощью технического контроля. </w:t>
      </w:r>
    </w:p>
    <w:p w14:paraId="24021454" w14:textId="77777777" w:rsidR="009F79C4" w:rsidRDefault="008E6A6F" w:rsidP="00D348D8">
      <w:pPr>
        <w:pStyle w:val="Default"/>
        <w:ind w:firstLine="709"/>
        <w:jc w:val="both"/>
        <w:rPr>
          <w:rFonts w:eastAsiaTheme="minorEastAsia"/>
          <w:lang w:eastAsia="ru-RU"/>
        </w:rPr>
      </w:pPr>
      <w:r w:rsidRPr="009F79C4">
        <w:rPr>
          <w:rFonts w:eastAsiaTheme="minorEastAsia"/>
          <w:i/>
          <w:iCs/>
          <w:lang w:eastAsia="ru-RU"/>
        </w:rPr>
        <w:t>Техническим контролем</w:t>
      </w:r>
      <w:r w:rsidRPr="008E6A6F">
        <w:rPr>
          <w:rFonts w:eastAsiaTheme="minorEastAsia"/>
          <w:lang w:eastAsia="ru-RU"/>
        </w:rPr>
        <w:t xml:space="preserve"> называется проверка соблюдения технических требований, предъявляемых к качеству продукции на всех стадиях ее изготовления, а также производственных условий и факторов, обеспечивающих требуемое качество. Объектами технического контроля являются материалы и полуфабрикаты, поступающие на предприятие со стороны, продукция </w:t>
      </w:r>
      <w:proofErr w:type="gramStart"/>
      <w:r w:rsidRPr="008E6A6F">
        <w:rPr>
          <w:rFonts w:eastAsiaTheme="minorEastAsia"/>
          <w:lang w:eastAsia="ru-RU"/>
        </w:rPr>
        <w:t>предприятия</w:t>
      </w:r>
      <w:proofErr w:type="gramEnd"/>
      <w:r w:rsidRPr="008E6A6F">
        <w:rPr>
          <w:rFonts w:eastAsiaTheme="minorEastAsia"/>
          <w:lang w:eastAsia="ru-RU"/>
        </w:rPr>
        <w:t xml:space="preserve"> как в готовом виде, так и на всех стадиях ее производства, технологические процессы, орудия труда, технологическая дисциплина и общая культура производства. </w:t>
      </w:r>
    </w:p>
    <w:p w14:paraId="6BDD6439" w14:textId="77777777" w:rsidR="009F79C4" w:rsidRDefault="008E6A6F" w:rsidP="00D348D8">
      <w:pPr>
        <w:pStyle w:val="Default"/>
        <w:ind w:firstLine="709"/>
        <w:jc w:val="both"/>
        <w:rPr>
          <w:rFonts w:eastAsiaTheme="minorEastAsia"/>
          <w:lang w:eastAsia="ru-RU"/>
        </w:rPr>
      </w:pPr>
      <w:r w:rsidRPr="008E6A6F">
        <w:rPr>
          <w:rFonts w:eastAsiaTheme="minorEastAsia"/>
          <w:lang w:eastAsia="ru-RU"/>
        </w:rPr>
        <w:t xml:space="preserve">Технический контроль призван обеспечивать выпуск продукции, соответствующей требованиям конструкторско-технологической документации, способствовать изготовлению продукции с наименьшими затратами времени и средств, предоставлять исходные данные и материалы, которые могут быть использованы в целях разработки мероприятий по повышению качества продукции и сокращению издержек. </w:t>
      </w:r>
    </w:p>
    <w:p w14:paraId="7207F3A1" w14:textId="247306EC" w:rsidR="009F79C4" w:rsidRDefault="008E6A6F" w:rsidP="00D348D8">
      <w:pPr>
        <w:pStyle w:val="Default"/>
        <w:ind w:firstLine="709"/>
        <w:jc w:val="both"/>
        <w:rPr>
          <w:rFonts w:eastAsiaTheme="minorEastAsia"/>
          <w:lang w:eastAsia="ru-RU"/>
        </w:rPr>
      </w:pPr>
      <w:r w:rsidRPr="008E6A6F">
        <w:rPr>
          <w:rFonts w:eastAsiaTheme="minorEastAsia"/>
          <w:lang w:eastAsia="ru-RU"/>
        </w:rPr>
        <w:t xml:space="preserve">По этапам производственного процесса различают следующие виды контроля: </w:t>
      </w:r>
    </w:p>
    <w:p w14:paraId="2A376F05" w14:textId="77777777" w:rsidR="009F79C4" w:rsidRDefault="008E6A6F" w:rsidP="00D348D8">
      <w:pPr>
        <w:pStyle w:val="Default"/>
        <w:ind w:firstLine="709"/>
        <w:jc w:val="both"/>
        <w:rPr>
          <w:rFonts w:eastAsiaTheme="minorEastAsia"/>
          <w:lang w:eastAsia="ru-RU"/>
        </w:rPr>
      </w:pPr>
      <w:r w:rsidRPr="008E6A6F">
        <w:rPr>
          <w:rFonts w:eastAsiaTheme="minorEastAsia"/>
          <w:lang w:eastAsia="ru-RU"/>
        </w:rPr>
        <w:t xml:space="preserve">- входной контроль, осуществляемый перед началом обработки с целью предупреждения дефектов и брака, обусловленного недоброкачественностью поступающих материалов, полуфабрикатов и своевременного изъятия дефектных заготовок и изделий из производства; </w:t>
      </w:r>
    </w:p>
    <w:p w14:paraId="55826F02" w14:textId="77777777" w:rsidR="009F79C4" w:rsidRDefault="008E6A6F" w:rsidP="00D348D8">
      <w:pPr>
        <w:pStyle w:val="Default"/>
        <w:ind w:firstLine="709"/>
        <w:jc w:val="both"/>
        <w:rPr>
          <w:rFonts w:eastAsiaTheme="minorEastAsia"/>
          <w:lang w:eastAsia="ru-RU"/>
        </w:rPr>
      </w:pPr>
      <w:r w:rsidRPr="008E6A6F">
        <w:rPr>
          <w:rFonts w:eastAsiaTheme="minorEastAsia"/>
          <w:lang w:eastAsia="ru-RU"/>
        </w:rPr>
        <w:t xml:space="preserve">- операционный контроль, проводимый в процессе обработки изделий с целью проверки качества выполнения операций, своевременного выявления и изъятия брака, устранения дефектов. </w:t>
      </w:r>
      <w:proofErr w:type="gramStart"/>
      <w:r w:rsidRPr="008E6A6F">
        <w:rPr>
          <w:rFonts w:eastAsiaTheme="minorEastAsia"/>
          <w:lang w:eastAsia="ru-RU"/>
        </w:rPr>
        <w:t>Возможен</w:t>
      </w:r>
      <w:proofErr w:type="gramEnd"/>
      <w:r w:rsidRPr="008E6A6F">
        <w:rPr>
          <w:rFonts w:eastAsiaTheme="minorEastAsia"/>
          <w:lang w:eastAsia="ru-RU"/>
        </w:rPr>
        <w:t xml:space="preserve"> после каждой операции либо после группы операций в зависимости от требуемого качества изделий и характера технологического процесса. Этот контроль осуществляет исполнитель операции (рабочий, бригадир, испытатель) контролер, мастер ОТК (БЦК). В некоторых случаях операционный контроль может выполнять представитель заказчика; </w:t>
      </w:r>
    </w:p>
    <w:p w14:paraId="2211EB0D" w14:textId="77777777" w:rsidR="009F79C4" w:rsidRDefault="008E6A6F" w:rsidP="00D348D8">
      <w:pPr>
        <w:pStyle w:val="Default"/>
        <w:ind w:firstLine="709"/>
        <w:jc w:val="both"/>
        <w:rPr>
          <w:rFonts w:eastAsiaTheme="minorEastAsia"/>
          <w:lang w:eastAsia="ru-RU"/>
        </w:rPr>
      </w:pPr>
      <w:r w:rsidRPr="008E6A6F">
        <w:rPr>
          <w:rFonts w:eastAsiaTheme="minorEastAsia"/>
          <w:lang w:eastAsia="ru-RU"/>
        </w:rPr>
        <w:t xml:space="preserve">- приемочный контроль, выполняемый по окончании процесса изготовления изделий, деталей, сборочных единиц с целью определения соответствия качества требованиям, установленным в нормативно-технической документации. Контролируются также упаковка, комплектность и др. Этому контролю подвергается вся продукция, законченная обработкой в данном цехе перед поступлением ее в следующий цех или непосредственно на склад. Приемочный контроль предупреждает отправку недоброкачественной продукции потребителю. Он выполняется контролером, мастером ОТК, а в некоторых случаях – представителем заказчика. В зависимости от вида продукции при этом контроле возможно проведение соответствующих испытаний. </w:t>
      </w:r>
    </w:p>
    <w:p w14:paraId="61606242" w14:textId="77777777" w:rsidR="009F79C4" w:rsidRDefault="008E6A6F" w:rsidP="00D348D8">
      <w:pPr>
        <w:pStyle w:val="Default"/>
        <w:ind w:firstLine="709"/>
        <w:jc w:val="both"/>
        <w:rPr>
          <w:rFonts w:eastAsiaTheme="minorEastAsia"/>
          <w:lang w:eastAsia="ru-RU"/>
        </w:rPr>
      </w:pPr>
      <w:r w:rsidRPr="008E6A6F">
        <w:rPr>
          <w:rFonts w:eastAsiaTheme="minorEastAsia"/>
          <w:lang w:eastAsia="ru-RU"/>
        </w:rPr>
        <w:t xml:space="preserve">По полноте охвата изготовленной продукции контролем выделяют: </w:t>
      </w:r>
    </w:p>
    <w:p w14:paraId="10833C12" w14:textId="77777777" w:rsidR="009F79C4" w:rsidRDefault="008E6A6F" w:rsidP="00D348D8">
      <w:pPr>
        <w:pStyle w:val="Default"/>
        <w:ind w:firstLine="709"/>
        <w:jc w:val="both"/>
        <w:rPr>
          <w:rFonts w:eastAsiaTheme="minorEastAsia"/>
          <w:lang w:eastAsia="ru-RU"/>
        </w:rPr>
      </w:pPr>
      <w:r w:rsidRPr="008E6A6F">
        <w:rPr>
          <w:rFonts w:eastAsiaTheme="minorEastAsia"/>
          <w:lang w:eastAsia="ru-RU"/>
        </w:rPr>
        <w:t xml:space="preserve">- сплошной контроль – проверка каждого изделия в изготовленной партии. Обычно такой контроль </w:t>
      </w:r>
      <w:proofErr w:type="gramStart"/>
      <w:r w:rsidRPr="008E6A6F">
        <w:rPr>
          <w:rFonts w:eastAsiaTheme="minorEastAsia"/>
          <w:lang w:eastAsia="ru-RU"/>
        </w:rPr>
        <w:t>бывает</w:t>
      </w:r>
      <w:proofErr w:type="gramEnd"/>
      <w:r w:rsidRPr="008E6A6F">
        <w:rPr>
          <w:rFonts w:eastAsiaTheme="minorEastAsia"/>
          <w:lang w:eastAsia="ru-RU"/>
        </w:rPr>
        <w:t xml:space="preserve"> необходим при разнородности исходных материалов и заготовок и при неустойчивости технологического процесса. Сплошной контроль часто осуществляется </w:t>
      </w:r>
      <w:r w:rsidRPr="008E6A6F">
        <w:rPr>
          <w:rFonts w:eastAsiaTheme="minorEastAsia"/>
          <w:lang w:eastAsia="ru-RU"/>
        </w:rPr>
        <w:lastRenderedPageBreak/>
        <w:t xml:space="preserve">после операций, имеющих решающее значение для качества готовых изделий, однородность которых в производстве недостаточно обеспечена, при проверке наиболее дорогих изделий; - выборочный контроль, при котором контролируется лишь часть изготовленных изделий. Применяется при больших количествах одинаковых изделий и при устойчивом технологическом процессе. Выборочный контроль существенно снижает трудоемкость контроля при устойчивом технологическом процессе, при неустойчивом же процессе выборочный контроль будет приводить к выводу о необходимой сплошной сортировке засоренной браком партии продукции. По степени связи с объектами контроля во времени различают: </w:t>
      </w:r>
    </w:p>
    <w:p w14:paraId="58E2E0D2" w14:textId="77777777" w:rsidR="009F79C4" w:rsidRDefault="008E6A6F" w:rsidP="00D348D8">
      <w:pPr>
        <w:pStyle w:val="Default"/>
        <w:ind w:firstLine="709"/>
        <w:jc w:val="both"/>
        <w:rPr>
          <w:rFonts w:eastAsiaTheme="minorEastAsia"/>
          <w:lang w:eastAsia="ru-RU"/>
        </w:rPr>
      </w:pPr>
      <w:r w:rsidRPr="008E6A6F">
        <w:rPr>
          <w:rFonts w:eastAsiaTheme="minorEastAsia"/>
          <w:lang w:eastAsia="ru-RU"/>
        </w:rPr>
        <w:t xml:space="preserve">- летучий контроль, выполняемый непосредственно на месте изготовления, ремонта, хранения продукции в случайные неопределенные моменты времени (внезапно) с целью своевременного выявления нарушения технических требований и дефектов продукции, а также предупреждения подобных нарушений. Его осуществляют только выборочно для </w:t>
      </w:r>
      <w:proofErr w:type="spellStart"/>
      <w:r w:rsidRPr="008E6A6F">
        <w:rPr>
          <w:rFonts w:eastAsiaTheme="minorEastAsia"/>
          <w:lang w:eastAsia="ru-RU"/>
        </w:rPr>
        <w:t>малосистемных</w:t>
      </w:r>
      <w:proofErr w:type="spellEnd"/>
      <w:r w:rsidRPr="008E6A6F">
        <w:rPr>
          <w:rFonts w:eastAsiaTheme="minorEastAsia"/>
          <w:lang w:eastAsia="ru-RU"/>
        </w:rPr>
        <w:t xml:space="preserve"> изделий и процессов; - непрерывный контроль для проверки технологических процессов в случаях их нестабильности и необходимости постоянного обеспечения определенных количественных характеристик. Осуществляется, как правило, автоматическими и полуавтоматическими средствами контроля; </w:t>
      </w:r>
    </w:p>
    <w:p w14:paraId="788E8582" w14:textId="77777777" w:rsidR="009F79C4" w:rsidRDefault="008E6A6F" w:rsidP="00D348D8">
      <w:pPr>
        <w:pStyle w:val="Default"/>
        <w:ind w:firstLine="709"/>
        <w:jc w:val="both"/>
        <w:rPr>
          <w:rFonts w:eastAsiaTheme="minorEastAsia"/>
          <w:lang w:eastAsia="ru-RU"/>
        </w:rPr>
      </w:pPr>
      <w:r w:rsidRPr="008E6A6F">
        <w:rPr>
          <w:rFonts w:eastAsiaTheme="minorEastAsia"/>
          <w:lang w:eastAsia="ru-RU"/>
        </w:rPr>
        <w:t xml:space="preserve">- периодический контроль, применяемый для проверки качества изделий и технологических процессов при установившемся производстве и стабильных технологических процессах. </w:t>
      </w:r>
    </w:p>
    <w:p w14:paraId="64883B04" w14:textId="77777777" w:rsidR="009F79C4" w:rsidRDefault="008E6A6F" w:rsidP="00D348D8">
      <w:pPr>
        <w:pStyle w:val="Default"/>
        <w:ind w:firstLine="709"/>
        <w:jc w:val="both"/>
        <w:rPr>
          <w:rFonts w:eastAsiaTheme="minorEastAsia"/>
          <w:lang w:eastAsia="ru-RU"/>
        </w:rPr>
      </w:pPr>
      <w:r w:rsidRPr="008E6A6F">
        <w:rPr>
          <w:rFonts w:eastAsiaTheme="minorEastAsia"/>
          <w:lang w:eastAsia="ru-RU"/>
        </w:rPr>
        <w:t xml:space="preserve">По используемым средствам контроля различают: </w:t>
      </w:r>
    </w:p>
    <w:p w14:paraId="7A7490A8" w14:textId="77777777" w:rsidR="009F79C4" w:rsidRDefault="008E6A6F" w:rsidP="00D348D8">
      <w:pPr>
        <w:pStyle w:val="Default"/>
        <w:ind w:firstLine="709"/>
        <w:jc w:val="both"/>
        <w:rPr>
          <w:rFonts w:eastAsiaTheme="minorEastAsia"/>
          <w:lang w:eastAsia="ru-RU"/>
        </w:rPr>
      </w:pPr>
      <w:r w:rsidRPr="008E6A6F">
        <w:rPr>
          <w:rFonts w:eastAsiaTheme="minorEastAsia"/>
          <w:lang w:eastAsia="ru-RU"/>
        </w:rPr>
        <w:t xml:space="preserve">- измерительный контроль, применяемый для оценки значений контрольных параметров изделия: по точному значению (используются инструменты и приборы шкальные, стрелочные и т.п.) и по допустимому диапазону значений параметра (применяются шаблоны, калибры и т.п.); </w:t>
      </w:r>
    </w:p>
    <w:p w14:paraId="47F58745" w14:textId="77777777" w:rsidR="009F79C4" w:rsidRDefault="008E6A6F" w:rsidP="00D348D8">
      <w:pPr>
        <w:pStyle w:val="Default"/>
        <w:ind w:firstLine="709"/>
        <w:jc w:val="both"/>
        <w:rPr>
          <w:rFonts w:eastAsiaTheme="minorEastAsia"/>
          <w:lang w:eastAsia="ru-RU"/>
        </w:rPr>
      </w:pPr>
      <w:r w:rsidRPr="008E6A6F">
        <w:rPr>
          <w:rFonts w:eastAsiaTheme="minorEastAsia"/>
          <w:lang w:eastAsia="ru-RU"/>
        </w:rPr>
        <w:t xml:space="preserve">- регистрационный контроль, осуществляемый для оценки объекта контроля на основании результатов подсчета (регистрация определенных качественных признаков, событий, изделий); </w:t>
      </w:r>
    </w:p>
    <w:p w14:paraId="5F7638BD" w14:textId="77777777" w:rsidR="009F79C4" w:rsidRDefault="008E6A6F" w:rsidP="00D348D8">
      <w:pPr>
        <w:pStyle w:val="Default"/>
        <w:ind w:firstLine="709"/>
        <w:jc w:val="both"/>
        <w:rPr>
          <w:rFonts w:eastAsiaTheme="minorEastAsia"/>
          <w:lang w:eastAsia="ru-RU"/>
        </w:rPr>
      </w:pPr>
      <w:r w:rsidRPr="008E6A6F">
        <w:rPr>
          <w:rFonts w:eastAsiaTheme="minorEastAsia"/>
          <w:lang w:eastAsia="ru-RU"/>
        </w:rPr>
        <w:t xml:space="preserve">- контроль по контрольному образцу – сравнение признаков контролируемого изделия с признаками контролируемого образца. Применяют при оценке контролируемых характеристик и параметров изделия, когда их измерение невозможно или экономически нецелесообразно; </w:t>
      </w:r>
    </w:p>
    <w:p w14:paraId="1B36B81C" w14:textId="77777777" w:rsidR="009F79C4" w:rsidRDefault="008E6A6F" w:rsidP="00D348D8">
      <w:pPr>
        <w:pStyle w:val="Default"/>
        <w:ind w:firstLine="709"/>
        <w:jc w:val="both"/>
        <w:rPr>
          <w:rFonts w:eastAsiaTheme="minorEastAsia"/>
          <w:lang w:eastAsia="ru-RU"/>
        </w:rPr>
      </w:pPr>
      <w:r w:rsidRPr="008E6A6F">
        <w:rPr>
          <w:rFonts w:eastAsiaTheme="minorEastAsia"/>
          <w:lang w:eastAsia="ru-RU"/>
        </w:rPr>
        <w:t xml:space="preserve">- органолептический контроль, осуществляемый посредством только органов чувств без определения численных значений контролируемого объекта; </w:t>
      </w:r>
    </w:p>
    <w:p w14:paraId="01FACE1B" w14:textId="77777777" w:rsidR="009F79C4" w:rsidRDefault="008E6A6F" w:rsidP="00D348D8">
      <w:pPr>
        <w:pStyle w:val="Default"/>
        <w:ind w:firstLine="709"/>
        <w:jc w:val="both"/>
        <w:rPr>
          <w:rFonts w:eastAsiaTheme="minorEastAsia"/>
          <w:lang w:eastAsia="ru-RU"/>
        </w:rPr>
      </w:pPr>
      <w:r w:rsidRPr="008E6A6F">
        <w:rPr>
          <w:rFonts w:eastAsiaTheme="minorEastAsia"/>
          <w:lang w:eastAsia="ru-RU"/>
        </w:rPr>
        <w:t xml:space="preserve">- визуальный контроль – вариант органолептического, осуществляется только органами зрения (глазной контроль). </w:t>
      </w:r>
    </w:p>
    <w:p w14:paraId="1DFB9ED6" w14:textId="0DC18A46" w:rsidR="008E6A6F" w:rsidRPr="008E6A6F" w:rsidRDefault="008E6A6F" w:rsidP="00D348D8">
      <w:pPr>
        <w:pStyle w:val="Default"/>
        <w:ind w:firstLine="709"/>
        <w:jc w:val="both"/>
        <w:rPr>
          <w:rFonts w:eastAsiaTheme="minorEastAsia"/>
          <w:lang w:eastAsia="ru-RU"/>
        </w:rPr>
      </w:pPr>
      <w:r w:rsidRPr="008E6A6F">
        <w:rPr>
          <w:rFonts w:eastAsiaTheme="minorEastAsia"/>
          <w:lang w:eastAsia="ru-RU"/>
        </w:rPr>
        <w:t xml:space="preserve">Особый вид контроля – контроль инспекционный, который представляет собой повторную проверку продукции, уже принятой ОТК, или проверку соблюдения правил выполнения контроля. Такой контроль выполняется специальной комиссией, он может быть осуществлен в каждом цехе по распоряжению начальника ОТК завода. Инспекционный контроль дисциплинирует персонал, побуждает его внимательно относиться к своим обязанностям. Совокупность видов, средств контроля, методов выполнения контрольных операций и исполнителей, взаимодействующих с объектом контроля, составляет систему контроля. </w:t>
      </w:r>
    </w:p>
    <w:p w14:paraId="4FA0B6F4" w14:textId="63979F7B" w:rsidR="008E6A6F" w:rsidRPr="008E6A6F" w:rsidRDefault="008E6A6F" w:rsidP="00D348D8">
      <w:pPr>
        <w:pStyle w:val="Default"/>
        <w:ind w:firstLine="709"/>
        <w:jc w:val="both"/>
        <w:rPr>
          <w:rFonts w:eastAsiaTheme="minorEastAsia"/>
          <w:lang w:eastAsia="ru-RU"/>
        </w:rPr>
      </w:pPr>
    </w:p>
    <w:p w14:paraId="4ACE20A7" w14:textId="77777777" w:rsidR="008E6A6F" w:rsidRPr="009F79C4" w:rsidRDefault="008E6A6F" w:rsidP="00D348D8">
      <w:pPr>
        <w:pStyle w:val="Default"/>
        <w:ind w:firstLine="709"/>
        <w:jc w:val="both"/>
        <w:rPr>
          <w:rFonts w:eastAsiaTheme="minorEastAsia"/>
          <w:lang w:eastAsia="ru-RU"/>
        </w:rPr>
      </w:pPr>
    </w:p>
    <w:p w14:paraId="090E14A4" w14:textId="77777777" w:rsidR="008E6A6F" w:rsidRDefault="008E6A6F" w:rsidP="00D34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4FDB8B" w14:textId="79958742" w:rsidR="00862A8E" w:rsidRDefault="00862A8E" w:rsidP="00D34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862A8E" w:rsidSect="00862A8E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14:paraId="5CD76833" w14:textId="14EBE8D4" w:rsidR="001D67CF" w:rsidRPr="00862A8E" w:rsidRDefault="001D67CF" w:rsidP="00D34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2A8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 wp14:anchorId="766B6633" wp14:editId="113CA339">
            <wp:simplePos x="0" y="0"/>
            <wp:positionH relativeFrom="column">
              <wp:posOffset>0</wp:posOffset>
            </wp:positionH>
            <wp:positionV relativeFrom="paragraph">
              <wp:posOffset>285115</wp:posOffset>
            </wp:positionV>
            <wp:extent cx="6940550" cy="5372100"/>
            <wp:effectExtent l="0" t="0" r="0" b="0"/>
            <wp:wrapTopAndBottom/>
            <wp:docPr id="365" name="Рисунок 3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5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856"/>
                    <a:stretch/>
                  </pic:blipFill>
                  <pic:spPr bwMode="auto">
                    <a:xfrm>
                      <a:off x="0" y="0"/>
                      <a:ext cx="6940550" cy="5372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B9A421" w14:textId="77777777" w:rsidR="008E6A6F" w:rsidRDefault="008E6A6F" w:rsidP="00D34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8E6A6F" w:rsidSect="001D67CF">
          <w:pgSz w:w="16838" w:h="11906" w:orient="landscape"/>
          <w:pgMar w:top="1134" w:right="1134" w:bottom="1134" w:left="1134" w:header="708" w:footer="708" w:gutter="0"/>
          <w:cols w:space="708"/>
          <w:docGrid w:linePitch="360"/>
        </w:sectPr>
      </w:pPr>
    </w:p>
    <w:p w14:paraId="37E4D1B8" w14:textId="4B34D8AC" w:rsidR="00D348D8" w:rsidRDefault="00F857A9" w:rsidP="00D34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2A8E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 wp14:anchorId="456917CD" wp14:editId="6BC2DABA">
            <wp:simplePos x="0" y="0"/>
            <wp:positionH relativeFrom="column">
              <wp:posOffset>0</wp:posOffset>
            </wp:positionH>
            <wp:positionV relativeFrom="paragraph">
              <wp:posOffset>170815</wp:posOffset>
            </wp:positionV>
            <wp:extent cx="6305675" cy="8985889"/>
            <wp:effectExtent l="0" t="0" r="0" b="5715"/>
            <wp:wrapTopAndBottom/>
            <wp:docPr id="148" name="Рисунок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5675" cy="89858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CDA081" w14:textId="0D6E0393" w:rsidR="00D348D8" w:rsidRDefault="00D348D8" w:rsidP="00D348D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Инструмент </w:t>
      </w:r>
      <w:r w:rsidR="00E61517">
        <w:rPr>
          <w:rFonts w:ascii="Times New Roman" w:hAnsi="Times New Roman" w:cs="Times New Roman"/>
          <w:sz w:val="24"/>
          <w:szCs w:val="24"/>
          <w:u w:val="single"/>
        </w:rPr>
        <w:t>проверки</w:t>
      </w:r>
    </w:p>
    <w:p w14:paraId="30336773" w14:textId="508BDA6B" w:rsidR="00D348D8" w:rsidRPr="00E61517" w:rsidRDefault="00D348D8" w:rsidP="00D348D8">
      <w:pPr>
        <w:spacing w:after="0" w:line="240" w:lineRule="auto"/>
        <w:rPr>
          <w:rFonts w:ascii="Times New Roman" w:hAnsi="Times New Roman" w:cs="Times New Roman"/>
          <w:sz w:val="16"/>
          <w:szCs w:val="16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D348D8" w14:paraId="58287069" w14:textId="77777777" w:rsidTr="0092066A">
        <w:tc>
          <w:tcPr>
            <w:tcW w:w="4814" w:type="dxa"/>
          </w:tcPr>
          <w:p w14:paraId="240B3ACF" w14:textId="77777777" w:rsidR="00D348D8" w:rsidRDefault="00D348D8" w:rsidP="0092066A">
            <w:pPr>
              <w:pStyle w:val="Default"/>
              <w:jc w:val="both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Критерии контроля</w:t>
            </w:r>
          </w:p>
        </w:tc>
        <w:tc>
          <w:tcPr>
            <w:tcW w:w="4814" w:type="dxa"/>
          </w:tcPr>
          <w:p w14:paraId="5DDBE68C" w14:textId="77777777" w:rsidR="00D348D8" w:rsidRDefault="00D348D8" w:rsidP="0092066A">
            <w:pPr>
              <w:pStyle w:val="Default"/>
              <w:jc w:val="both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Контролируемые параметры</w:t>
            </w:r>
          </w:p>
        </w:tc>
      </w:tr>
      <w:tr w:rsidR="00D348D8" w14:paraId="5A5B2413" w14:textId="77777777" w:rsidTr="00D348D8">
        <w:tc>
          <w:tcPr>
            <w:tcW w:w="4814" w:type="dxa"/>
            <w:vAlign w:val="center"/>
          </w:tcPr>
          <w:p w14:paraId="226D4709" w14:textId="77777777" w:rsidR="00D348D8" w:rsidRDefault="00D348D8" w:rsidP="00D348D8">
            <w:pPr>
              <w:pStyle w:val="Default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контроль отклонений</w:t>
            </w:r>
            <w:r w:rsidRPr="00A62698">
              <w:rPr>
                <w:rFonts w:eastAsiaTheme="minorEastAsia"/>
                <w:lang w:eastAsia="ru-RU"/>
              </w:rPr>
              <w:t xml:space="preserve"> размер</w:t>
            </w:r>
            <w:r>
              <w:rPr>
                <w:rFonts w:eastAsiaTheme="minorEastAsia"/>
                <w:lang w:eastAsia="ru-RU"/>
              </w:rPr>
              <w:t>ов</w:t>
            </w:r>
          </w:p>
        </w:tc>
        <w:tc>
          <w:tcPr>
            <w:tcW w:w="4814" w:type="dxa"/>
          </w:tcPr>
          <w:p w14:paraId="554AE468" w14:textId="77777777" w:rsidR="00D348D8" w:rsidRPr="00A62698" w:rsidRDefault="00D348D8" w:rsidP="00D348D8">
            <w:pPr>
              <w:pStyle w:val="Default"/>
              <w:numPr>
                <w:ilvl w:val="0"/>
                <w:numId w:val="1"/>
              </w:numPr>
              <w:ind w:left="468"/>
              <w:jc w:val="both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 xml:space="preserve">длина </w:t>
            </w:r>
            <w:r w:rsidRPr="00A62698">
              <w:rPr>
                <w:rFonts w:eastAsiaTheme="minorEastAsia"/>
                <w:lang w:eastAsia="ru-RU"/>
              </w:rPr>
              <w:t>64</w:t>
            </w:r>
            <w:r>
              <w:rPr>
                <w:rFonts w:eastAsiaTheme="minorEastAsia"/>
                <w:lang w:val="en-US" w:eastAsia="ru-RU"/>
              </w:rPr>
              <w:t>h</w:t>
            </w:r>
            <w:r w:rsidRPr="00A62698">
              <w:rPr>
                <w:rFonts w:eastAsiaTheme="minorEastAsia"/>
                <w:lang w:eastAsia="ru-RU"/>
              </w:rPr>
              <w:t xml:space="preserve">14; </w:t>
            </w:r>
          </w:p>
          <w:p w14:paraId="35295634" w14:textId="77777777" w:rsidR="00D348D8" w:rsidRPr="00A62698" w:rsidRDefault="00D348D8" w:rsidP="00D348D8">
            <w:pPr>
              <w:pStyle w:val="Default"/>
              <w:numPr>
                <w:ilvl w:val="0"/>
                <w:numId w:val="1"/>
              </w:numPr>
              <w:ind w:left="468"/>
              <w:jc w:val="both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 xml:space="preserve">ширина </w:t>
            </w:r>
            <w:r w:rsidRPr="00A62698">
              <w:rPr>
                <w:rFonts w:eastAsiaTheme="minorEastAsia"/>
                <w:lang w:eastAsia="ru-RU"/>
              </w:rPr>
              <w:t>54</w:t>
            </w:r>
            <w:r>
              <w:rPr>
                <w:rFonts w:eastAsiaTheme="minorEastAsia"/>
                <w:lang w:val="en-US" w:eastAsia="ru-RU"/>
              </w:rPr>
              <w:t>h</w:t>
            </w:r>
            <w:r w:rsidRPr="00A62698">
              <w:rPr>
                <w:rFonts w:eastAsiaTheme="minorEastAsia"/>
                <w:lang w:eastAsia="ru-RU"/>
              </w:rPr>
              <w:t xml:space="preserve">14; </w:t>
            </w:r>
          </w:p>
          <w:p w14:paraId="0DDCDC5D" w14:textId="77777777" w:rsidR="00D348D8" w:rsidRPr="00A62698" w:rsidRDefault="00D348D8" w:rsidP="00D348D8">
            <w:pPr>
              <w:pStyle w:val="Default"/>
              <w:numPr>
                <w:ilvl w:val="0"/>
                <w:numId w:val="1"/>
              </w:numPr>
              <w:ind w:left="468"/>
              <w:jc w:val="both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 xml:space="preserve">высота </w:t>
            </w:r>
            <w:r w:rsidRPr="00A62698">
              <w:rPr>
                <w:rFonts w:eastAsiaTheme="minorEastAsia"/>
                <w:lang w:eastAsia="ru-RU"/>
              </w:rPr>
              <w:t>3,5</w:t>
            </w:r>
            <w:r>
              <w:rPr>
                <w:rFonts w:eastAsiaTheme="minorEastAsia"/>
                <w:lang w:val="en-US" w:eastAsia="ru-RU"/>
              </w:rPr>
              <w:t>h</w:t>
            </w:r>
            <w:r w:rsidRPr="00A62698">
              <w:rPr>
                <w:rFonts w:eastAsiaTheme="minorEastAsia"/>
                <w:lang w:eastAsia="ru-RU"/>
              </w:rPr>
              <w:t>12</w:t>
            </w:r>
            <w:r>
              <w:rPr>
                <w:rFonts w:eastAsiaTheme="minorEastAsia"/>
                <w:lang w:eastAsia="ru-RU"/>
              </w:rPr>
              <w:t>;</w:t>
            </w:r>
          </w:p>
          <w:p w14:paraId="6CFE9C99" w14:textId="77777777" w:rsidR="00D348D8" w:rsidRDefault="00D348D8" w:rsidP="00D348D8">
            <w:pPr>
              <w:pStyle w:val="Default"/>
              <w:numPr>
                <w:ilvl w:val="0"/>
                <w:numId w:val="1"/>
              </w:numPr>
              <w:ind w:left="468"/>
              <w:jc w:val="both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 xml:space="preserve">фаска </w:t>
            </w:r>
            <w:r w:rsidRPr="00073F71">
              <w:rPr>
                <w:rFonts w:eastAsiaTheme="minorEastAsia"/>
                <w:lang w:eastAsia="ru-RU"/>
              </w:rPr>
              <w:t>3</w:t>
            </w:r>
            <w:r>
              <w:rPr>
                <w:rFonts w:eastAsiaTheme="minorEastAsia"/>
                <w:lang w:eastAsia="ru-RU"/>
              </w:rPr>
              <w:t>х45</w:t>
            </w:r>
            <w:r w:rsidRPr="00A62698">
              <w:rPr>
                <w:rFonts w:eastAsiaTheme="minorEastAsia"/>
                <w:vertAlign w:val="superscript"/>
                <w:lang w:eastAsia="ru-RU"/>
              </w:rPr>
              <w:t>о</w:t>
            </w:r>
            <w:r>
              <w:rPr>
                <w:rFonts w:eastAsiaTheme="minorEastAsia"/>
                <w:lang w:eastAsia="ru-RU"/>
              </w:rPr>
              <w:t>;</w:t>
            </w:r>
          </w:p>
          <w:p w14:paraId="7ECA77FD" w14:textId="77777777" w:rsidR="00D348D8" w:rsidRDefault="00D348D8" w:rsidP="00D348D8">
            <w:pPr>
              <w:pStyle w:val="Default"/>
              <w:numPr>
                <w:ilvl w:val="0"/>
                <w:numId w:val="1"/>
              </w:numPr>
              <w:ind w:left="468"/>
              <w:jc w:val="both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 xml:space="preserve">диаметр 4-х отверстий </w:t>
            </w:r>
            <w:r>
              <w:rPr>
                <w:rFonts w:eastAsiaTheme="minorEastAsia"/>
                <w:lang w:eastAsia="ru-RU"/>
              </w:rPr>
              <w:sym w:font="Symbol" w:char="F0C6"/>
            </w:r>
            <w:r>
              <w:rPr>
                <w:rFonts w:eastAsiaTheme="minorEastAsia"/>
                <w:lang w:eastAsia="ru-RU"/>
              </w:rPr>
              <w:t>7;</w:t>
            </w:r>
          </w:p>
          <w:p w14:paraId="386A2005" w14:textId="77777777" w:rsidR="00D348D8" w:rsidRPr="00A62698" w:rsidRDefault="00D348D8" w:rsidP="00D348D8">
            <w:pPr>
              <w:pStyle w:val="Default"/>
              <w:numPr>
                <w:ilvl w:val="0"/>
                <w:numId w:val="1"/>
              </w:numPr>
              <w:ind w:left="468"/>
              <w:jc w:val="both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 xml:space="preserve">диаметр отверстия </w:t>
            </w:r>
            <w:r>
              <w:rPr>
                <w:rFonts w:eastAsiaTheme="minorEastAsia"/>
                <w:lang w:eastAsia="ru-RU"/>
              </w:rPr>
              <w:sym w:font="Symbol" w:char="F0C6"/>
            </w:r>
            <w:r>
              <w:rPr>
                <w:rFonts w:eastAsiaTheme="minorEastAsia"/>
                <w:lang w:eastAsia="ru-RU"/>
              </w:rPr>
              <w:t>21</w:t>
            </w:r>
          </w:p>
        </w:tc>
      </w:tr>
      <w:tr w:rsidR="00D348D8" w14:paraId="0E9E6190" w14:textId="77777777" w:rsidTr="00D348D8">
        <w:tc>
          <w:tcPr>
            <w:tcW w:w="4814" w:type="dxa"/>
            <w:vAlign w:val="center"/>
          </w:tcPr>
          <w:p w14:paraId="7583D8F2" w14:textId="77777777" w:rsidR="00D348D8" w:rsidRPr="00A62698" w:rsidRDefault="00D348D8" w:rsidP="00D348D8">
            <w:pPr>
              <w:pStyle w:val="Default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контроль отклонений формы</w:t>
            </w:r>
          </w:p>
        </w:tc>
        <w:tc>
          <w:tcPr>
            <w:tcW w:w="4814" w:type="dxa"/>
          </w:tcPr>
          <w:p w14:paraId="5E26B945" w14:textId="77777777" w:rsidR="00D348D8" w:rsidRDefault="00D348D8" w:rsidP="00D348D8">
            <w:pPr>
              <w:pStyle w:val="Default"/>
              <w:numPr>
                <w:ilvl w:val="0"/>
                <w:numId w:val="1"/>
              </w:numPr>
              <w:ind w:left="468"/>
              <w:jc w:val="both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допуск плоскостности поверхности прокладки 0,02 мм</w:t>
            </w:r>
          </w:p>
        </w:tc>
      </w:tr>
      <w:tr w:rsidR="00D348D8" w14:paraId="7DD04D71" w14:textId="77777777" w:rsidTr="00D348D8">
        <w:tc>
          <w:tcPr>
            <w:tcW w:w="4814" w:type="dxa"/>
            <w:vAlign w:val="center"/>
          </w:tcPr>
          <w:p w14:paraId="6D118E74" w14:textId="77777777" w:rsidR="00D348D8" w:rsidRPr="00A62698" w:rsidRDefault="00D348D8" w:rsidP="00D348D8">
            <w:pPr>
              <w:pStyle w:val="Default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контроль отклонений расположения поверхностей</w:t>
            </w:r>
          </w:p>
        </w:tc>
        <w:tc>
          <w:tcPr>
            <w:tcW w:w="4814" w:type="dxa"/>
          </w:tcPr>
          <w:p w14:paraId="5592DA5F" w14:textId="77777777" w:rsidR="00D348D8" w:rsidRDefault="00D348D8" w:rsidP="00D348D8">
            <w:pPr>
              <w:pStyle w:val="Default"/>
              <w:numPr>
                <w:ilvl w:val="0"/>
                <w:numId w:val="1"/>
              </w:numPr>
              <w:ind w:left="468"/>
              <w:jc w:val="both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допуск расположения поверхности прокладки относительно базы</w:t>
            </w:r>
            <w:proofErr w:type="gramStart"/>
            <w:r>
              <w:rPr>
                <w:rFonts w:eastAsiaTheme="minorEastAsia"/>
                <w:lang w:eastAsia="ru-RU"/>
              </w:rPr>
              <w:t xml:space="preserve"> А</w:t>
            </w:r>
            <w:proofErr w:type="gramEnd"/>
            <w:r>
              <w:rPr>
                <w:rFonts w:eastAsiaTheme="minorEastAsia"/>
                <w:lang w:eastAsia="ru-RU"/>
              </w:rPr>
              <w:t xml:space="preserve"> 0,02 мм</w:t>
            </w:r>
          </w:p>
        </w:tc>
      </w:tr>
      <w:tr w:rsidR="00D348D8" w14:paraId="6C019F32" w14:textId="77777777" w:rsidTr="00D348D8">
        <w:tc>
          <w:tcPr>
            <w:tcW w:w="4814" w:type="dxa"/>
            <w:vAlign w:val="center"/>
          </w:tcPr>
          <w:p w14:paraId="3B37ED93" w14:textId="77777777" w:rsidR="00D348D8" w:rsidRDefault="00D348D8" w:rsidP="00D348D8">
            <w:pPr>
              <w:pStyle w:val="Default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контроль отклонений шероховатости</w:t>
            </w:r>
          </w:p>
        </w:tc>
        <w:tc>
          <w:tcPr>
            <w:tcW w:w="4814" w:type="dxa"/>
          </w:tcPr>
          <w:p w14:paraId="6BA1EE40" w14:textId="77777777" w:rsidR="00D348D8" w:rsidRDefault="00D348D8" w:rsidP="00D348D8">
            <w:pPr>
              <w:pStyle w:val="Default"/>
              <w:numPr>
                <w:ilvl w:val="0"/>
                <w:numId w:val="1"/>
              </w:numPr>
              <w:ind w:left="468"/>
              <w:jc w:val="both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 xml:space="preserve">шероховатость поверхности пластины </w:t>
            </w:r>
            <w:r>
              <w:rPr>
                <w:rFonts w:eastAsiaTheme="minorEastAsia"/>
                <w:lang w:val="en-US" w:eastAsia="ru-RU"/>
              </w:rPr>
              <w:t>Ra</w:t>
            </w:r>
            <w:r>
              <w:rPr>
                <w:rFonts w:eastAsiaTheme="minorEastAsia"/>
                <w:lang w:eastAsia="ru-RU"/>
              </w:rPr>
              <w:t>1,6 мкм;</w:t>
            </w:r>
          </w:p>
          <w:p w14:paraId="3E3E02E3" w14:textId="77777777" w:rsidR="00D348D8" w:rsidRDefault="00D348D8" w:rsidP="00D348D8">
            <w:pPr>
              <w:pStyle w:val="Default"/>
              <w:numPr>
                <w:ilvl w:val="0"/>
                <w:numId w:val="1"/>
              </w:numPr>
              <w:ind w:left="468"/>
              <w:jc w:val="both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 xml:space="preserve">шероховатость поверхности торцов </w:t>
            </w:r>
            <w:r>
              <w:rPr>
                <w:rFonts w:eastAsiaTheme="minorEastAsia"/>
                <w:lang w:val="en-US" w:eastAsia="ru-RU"/>
              </w:rPr>
              <w:t>Ra</w:t>
            </w:r>
            <w:r>
              <w:rPr>
                <w:rFonts w:eastAsiaTheme="minorEastAsia"/>
                <w:lang w:eastAsia="ru-RU"/>
              </w:rPr>
              <w:t>3,2 мкм</w:t>
            </w:r>
          </w:p>
        </w:tc>
      </w:tr>
    </w:tbl>
    <w:p w14:paraId="529735C2" w14:textId="1DA3CACF" w:rsidR="00D348D8" w:rsidRDefault="00D348D8" w:rsidP="00D34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60EBC1" w14:textId="5C4DA0D6" w:rsidR="001D67CF" w:rsidRDefault="001D67CF" w:rsidP="00D34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384700" w14:textId="77777777" w:rsidR="00D348D8" w:rsidRPr="00E61517" w:rsidRDefault="00D348D8" w:rsidP="00D348D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r w:rsidRPr="00E61517">
        <w:rPr>
          <w:rFonts w:ascii="Times New Roman" w:hAnsi="Times New Roman" w:cs="Times New Roman"/>
          <w:i/>
          <w:sz w:val="24"/>
          <w:szCs w:val="24"/>
        </w:rPr>
        <w:t>Подсчет баллов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8142"/>
        <w:gridCol w:w="1712"/>
      </w:tblGrid>
      <w:tr w:rsidR="00D348D8" w14:paraId="5C986912" w14:textId="77777777" w:rsidTr="00D348D8">
        <w:tc>
          <w:tcPr>
            <w:tcW w:w="7955" w:type="dxa"/>
          </w:tcPr>
          <w:bookmarkEnd w:id="0"/>
          <w:p w14:paraId="03089DBA" w14:textId="2A776544" w:rsidR="00D348D8" w:rsidRDefault="00D348D8" w:rsidP="009206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каждый верно запланированный параметр*</w:t>
            </w:r>
          </w:p>
        </w:tc>
        <w:tc>
          <w:tcPr>
            <w:tcW w:w="1673" w:type="dxa"/>
          </w:tcPr>
          <w:p w14:paraId="7C978A0F" w14:textId="6A5D10B4" w:rsidR="00D348D8" w:rsidRDefault="00D348D8" w:rsidP="009206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D348D8" w:rsidRPr="0068790B" w14:paraId="37F466C1" w14:textId="77777777" w:rsidTr="00D348D8">
        <w:tc>
          <w:tcPr>
            <w:tcW w:w="7955" w:type="dxa"/>
          </w:tcPr>
          <w:p w14:paraId="03A69BDA" w14:textId="77777777" w:rsidR="00D348D8" w:rsidRPr="0068790B" w:rsidRDefault="00D348D8" w:rsidP="0092066A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879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Максимально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6879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6879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задание</w:t>
            </w:r>
          </w:p>
        </w:tc>
        <w:tc>
          <w:tcPr>
            <w:tcW w:w="1673" w:type="dxa"/>
          </w:tcPr>
          <w:p w14:paraId="29B5A129" w14:textId="3C3A7A6C" w:rsidR="00D348D8" w:rsidRPr="0068790B" w:rsidRDefault="00D348D8" w:rsidP="0092066A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10 </w:t>
            </w:r>
            <w:r w:rsidRPr="006879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баллов</w:t>
            </w:r>
          </w:p>
        </w:tc>
      </w:tr>
    </w:tbl>
    <w:p w14:paraId="29200A4F" w14:textId="647B4FAD" w:rsidR="00D348D8" w:rsidRPr="00862A8E" w:rsidRDefault="00D348D8" w:rsidP="00D34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proofErr w:type="gramStart"/>
      <w:r>
        <w:rPr>
          <w:rFonts w:ascii="Times New Roman" w:hAnsi="Times New Roman" w:cs="Times New Roman"/>
          <w:sz w:val="24"/>
          <w:szCs w:val="24"/>
        </w:rPr>
        <w:t>Верно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запланированный параметр относится к соответствующему критерию и имеет значение, соответствующее эскизу.</w:t>
      </w:r>
    </w:p>
    <w:sectPr w:rsidR="00D348D8" w:rsidRPr="00862A8E" w:rsidSect="001D67CF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60D33"/>
    <w:multiLevelType w:val="hybridMultilevel"/>
    <w:tmpl w:val="0BA629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7CF"/>
    <w:rsid w:val="00073F71"/>
    <w:rsid w:val="000F7F5D"/>
    <w:rsid w:val="001D67CF"/>
    <w:rsid w:val="005B23AB"/>
    <w:rsid w:val="00636F09"/>
    <w:rsid w:val="006B4AE5"/>
    <w:rsid w:val="00862A8E"/>
    <w:rsid w:val="008E6A6F"/>
    <w:rsid w:val="009D5884"/>
    <w:rsid w:val="009F79C4"/>
    <w:rsid w:val="00A62698"/>
    <w:rsid w:val="00BD030A"/>
    <w:rsid w:val="00D348D8"/>
    <w:rsid w:val="00E61517"/>
    <w:rsid w:val="00F857A9"/>
    <w:rsid w:val="00FA4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D53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62A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A626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348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62A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A626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348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288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6</Pages>
  <Words>1263</Words>
  <Characters>7204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Перелыгина</dc:creator>
  <cp:keywords/>
  <dc:description/>
  <cp:lastModifiedBy>пк</cp:lastModifiedBy>
  <cp:revision>7</cp:revision>
  <dcterms:created xsi:type="dcterms:W3CDTF">2020-07-22T16:57:00Z</dcterms:created>
  <dcterms:modified xsi:type="dcterms:W3CDTF">2020-08-17T21:00:00Z</dcterms:modified>
</cp:coreProperties>
</file>