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B7" w:rsidRPr="0069394B" w:rsidRDefault="000655B7" w:rsidP="000655B7">
      <w:pPr>
        <w:ind w:left="3686"/>
        <w:rPr>
          <w:rFonts w:cstheme="minorHAnsi"/>
          <w:sz w:val="20"/>
          <w:szCs w:val="20"/>
        </w:rPr>
      </w:pPr>
      <w:r w:rsidRPr="0069394B">
        <w:rPr>
          <w:rFonts w:cstheme="minorHAnsi"/>
          <w:sz w:val="20"/>
          <w:szCs w:val="20"/>
        </w:rPr>
        <w:t>Задание подготовлено в рамках проекта АНО «Лаборатория моде</w:t>
      </w:r>
      <w:r w:rsidRPr="0069394B">
        <w:rPr>
          <w:rFonts w:cstheme="minorHAnsi"/>
          <w:sz w:val="20"/>
          <w:szCs w:val="20"/>
        </w:rPr>
        <w:t>р</w:t>
      </w:r>
      <w:r w:rsidRPr="0069394B">
        <w:rPr>
          <w:rFonts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69394B">
        <w:rPr>
          <w:rFonts w:cstheme="minorHAnsi"/>
          <w:sz w:val="20"/>
          <w:szCs w:val="20"/>
        </w:rPr>
        <w:t>ю</w:t>
      </w:r>
      <w:r w:rsidRPr="0069394B">
        <w:rPr>
          <w:rFonts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2424BF" w:rsidRPr="00DD77D6" w:rsidRDefault="002424BF" w:rsidP="002424B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77D6">
        <w:rPr>
          <w:rFonts w:ascii="Times New Roman" w:hAnsi="Times New Roman"/>
          <w:b/>
          <w:sz w:val="24"/>
          <w:szCs w:val="24"/>
        </w:rPr>
        <w:t>Разработчики</w:t>
      </w:r>
    </w:p>
    <w:p w:rsidR="002424BF" w:rsidRPr="00DD77D6" w:rsidRDefault="002424BF" w:rsidP="00242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7D6">
        <w:rPr>
          <w:rFonts w:ascii="Times New Roman" w:hAnsi="Times New Roman" w:cs="Times New Roman"/>
          <w:sz w:val="24"/>
          <w:szCs w:val="24"/>
        </w:rPr>
        <w:t>Губайдуллина Ольга Анатольевна</w:t>
      </w:r>
      <w:r>
        <w:rPr>
          <w:rFonts w:ascii="Times New Roman" w:hAnsi="Times New Roman"/>
          <w:sz w:val="24"/>
          <w:szCs w:val="24"/>
        </w:rPr>
        <w:t>, ГБПОУ «</w:t>
      </w:r>
      <w:r w:rsidRPr="00DD77D6">
        <w:rPr>
          <w:rFonts w:ascii="Times New Roman" w:hAnsi="Times New Roman"/>
          <w:sz w:val="24"/>
          <w:szCs w:val="24"/>
        </w:rPr>
        <w:t>Тольяттинский социально-экономический ко</w:t>
      </w:r>
      <w:r w:rsidRPr="00DD77D6">
        <w:rPr>
          <w:rFonts w:ascii="Times New Roman" w:hAnsi="Times New Roman"/>
          <w:sz w:val="24"/>
          <w:szCs w:val="24"/>
        </w:rPr>
        <w:t>л</w:t>
      </w:r>
      <w:r w:rsidRPr="00DD77D6">
        <w:rPr>
          <w:rFonts w:ascii="Times New Roman" w:hAnsi="Times New Roman"/>
          <w:sz w:val="24"/>
          <w:szCs w:val="24"/>
        </w:rPr>
        <w:t>ледж</w:t>
      </w:r>
      <w:r>
        <w:rPr>
          <w:rFonts w:ascii="Times New Roman" w:hAnsi="Times New Roman"/>
          <w:sz w:val="24"/>
          <w:szCs w:val="24"/>
        </w:rPr>
        <w:t>»</w:t>
      </w:r>
    </w:p>
    <w:p w:rsidR="000655B7" w:rsidRPr="000655B7" w:rsidRDefault="000655B7" w:rsidP="000655B7">
      <w:pPr>
        <w:pStyle w:val="a6"/>
        <w:spacing w:before="0" w:beforeAutospacing="0" w:after="0" w:afterAutospacing="0"/>
        <w:jc w:val="both"/>
        <w:rPr>
          <w:rStyle w:val="a4"/>
        </w:rPr>
      </w:pPr>
      <w:bookmarkStart w:id="0" w:name="_GoBack"/>
      <w:bookmarkEnd w:id="0"/>
    </w:p>
    <w:p w:rsidR="000655B7" w:rsidRPr="000655B7" w:rsidRDefault="000655B7" w:rsidP="000655B7">
      <w:pPr>
        <w:pStyle w:val="a6"/>
        <w:spacing w:before="0" w:beforeAutospacing="0" w:after="0" w:afterAutospacing="0"/>
        <w:jc w:val="both"/>
        <w:rPr>
          <w:rStyle w:val="a4"/>
        </w:rPr>
      </w:pPr>
      <w:r w:rsidRPr="000655B7">
        <w:rPr>
          <w:rStyle w:val="a4"/>
        </w:rPr>
        <w:t>Назначение задания</w:t>
      </w:r>
    </w:p>
    <w:p w:rsidR="00FB587D" w:rsidRPr="000655B7" w:rsidRDefault="00BB3A85" w:rsidP="000655B7">
      <w:pPr>
        <w:pStyle w:val="a6"/>
        <w:spacing w:before="0" w:beforeAutospacing="0" w:after="0" w:afterAutospacing="0"/>
        <w:jc w:val="both"/>
        <w:rPr>
          <w:rStyle w:val="a4"/>
          <w:b w:val="0"/>
        </w:rPr>
      </w:pPr>
      <w:r w:rsidRPr="000655B7">
        <w:rPr>
          <w:rStyle w:val="a4"/>
          <w:b w:val="0"/>
        </w:rPr>
        <w:t>Компетенция в сфере самоорганизации и самоуправления</w:t>
      </w:r>
      <w:r w:rsidR="000655B7">
        <w:rPr>
          <w:rStyle w:val="a4"/>
          <w:b w:val="0"/>
        </w:rPr>
        <w:t xml:space="preserve">. </w:t>
      </w:r>
      <w:r w:rsidRPr="000655B7">
        <w:rPr>
          <w:rStyle w:val="a4"/>
          <w:b w:val="0"/>
        </w:rPr>
        <w:t>Целеполагание и планирование</w:t>
      </w:r>
      <w:r w:rsidR="000655B7">
        <w:rPr>
          <w:rStyle w:val="a4"/>
          <w:b w:val="0"/>
        </w:rPr>
        <w:t xml:space="preserve">. </w:t>
      </w:r>
      <w:r w:rsidR="00FB587D" w:rsidRPr="000655B7">
        <w:rPr>
          <w:rStyle w:val="a4"/>
          <w:b w:val="0"/>
        </w:rPr>
        <w:t xml:space="preserve">Уровень </w:t>
      </w:r>
      <w:r w:rsidR="00FB587D" w:rsidRPr="000655B7">
        <w:rPr>
          <w:rStyle w:val="a4"/>
          <w:b w:val="0"/>
          <w:lang w:val="en-US"/>
        </w:rPr>
        <w:t>II</w:t>
      </w:r>
    </w:p>
    <w:p w:rsidR="00BB3A85" w:rsidRPr="000655B7" w:rsidRDefault="00BB3A85" w:rsidP="000655B7">
      <w:pPr>
        <w:pStyle w:val="a6"/>
        <w:spacing w:before="0" w:beforeAutospacing="0" w:after="0" w:afterAutospacing="0"/>
        <w:jc w:val="both"/>
        <w:rPr>
          <w:rStyle w:val="a4"/>
          <w:b w:val="0"/>
        </w:rPr>
      </w:pPr>
      <w:r w:rsidRPr="000655B7">
        <w:rPr>
          <w:rStyle w:val="a4"/>
          <w:b w:val="0"/>
        </w:rPr>
        <w:t>09.02.07 Информационные системы и программирование</w:t>
      </w:r>
    </w:p>
    <w:p w:rsidR="00BB3A85" w:rsidRPr="000655B7" w:rsidRDefault="00BB3A85" w:rsidP="000655B7">
      <w:pPr>
        <w:pStyle w:val="a6"/>
        <w:spacing w:before="0" w:beforeAutospacing="0" w:after="0" w:afterAutospacing="0"/>
        <w:jc w:val="both"/>
        <w:rPr>
          <w:rStyle w:val="a4"/>
          <w:b w:val="0"/>
        </w:rPr>
      </w:pPr>
      <w:r w:rsidRPr="000655B7">
        <w:rPr>
          <w:rStyle w:val="a4"/>
          <w:b w:val="0"/>
        </w:rPr>
        <w:t xml:space="preserve">ОГСЭ.06 </w:t>
      </w:r>
      <w:r w:rsidR="000655B7">
        <w:rPr>
          <w:rStyle w:val="a4"/>
          <w:b w:val="0"/>
        </w:rPr>
        <w:t>Общие компетенции профессионала</w:t>
      </w:r>
    </w:p>
    <w:p w:rsidR="00BB3A85" w:rsidRPr="000655B7" w:rsidRDefault="00BB3A85" w:rsidP="000655B7">
      <w:pPr>
        <w:pStyle w:val="a6"/>
        <w:spacing w:before="0" w:beforeAutospacing="0" w:after="0" w:afterAutospacing="0"/>
        <w:jc w:val="both"/>
        <w:rPr>
          <w:rStyle w:val="a4"/>
          <w:b w:val="0"/>
        </w:rPr>
      </w:pPr>
      <w:r w:rsidRPr="000655B7">
        <w:rPr>
          <w:rStyle w:val="a4"/>
          <w:b w:val="0"/>
        </w:rPr>
        <w:t>Тема: Компетенции в сфере са</w:t>
      </w:r>
      <w:r w:rsidR="000655B7">
        <w:rPr>
          <w:rStyle w:val="a4"/>
          <w:b w:val="0"/>
        </w:rPr>
        <w:t>моорганизации и самоуправления</w:t>
      </w:r>
    </w:p>
    <w:p w:rsidR="00FB587D" w:rsidRPr="000655B7" w:rsidRDefault="00FB587D" w:rsidP="00065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55B7" w:rsidRPr="000655B7" w:rsidRDefault="000655B7" w:rsidP="000655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5B7">
        <w:rPr>
          <w:rFonts w:ascii="Times New Roman" w:hAnsi="Times New Roman" w:cs="Times New Roman"/>
          <w:b/>
          <w:sz w:val="24"/>
          <w:szCs w:val="24"/>
        </w:rPr>
        <w:t>Ком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0655B7">
        <w:rPr>
          <w:rFonts w:ascii="Times New Roman" w:hAnsi="Times New Roman" w:cs="Times New Roman"/>
          <w:b/>
          <w:sz w:val="24"/>
          <w:szCs w:val="24"/>
        </w:rPr>
        <w:t>ентарии</w:t>
      </w:r>
    </w:p>
    <w:p w:rsidR="00BB3A85" w:rsidRPr="000655B7" w:rsidRDefault="000655B7" w:rsidP="00065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55B7">
        <w:rPr>
          <w:rFonts w:ascii="Times New Roman" w:hAnsi="Times New Roman" w:cs="Times New Roman"/>
          <w:sz w:val="24"/>
          <w:szCs w:val="24"/>
        </w:rPr>
        <w:t>К</w:t>
      </w:r>
      <w:r w:rsidR="00BB3A85" w:rsidRPr="000655B7">
        <w:rPr>
          <w:rFonts w:ascii="Times New Roman" w:hAnsi="Times New Roman" w:cs="Times New Roman"/>
          <w:sz w:val="24"/>
          <w:szCs w:val="24"/>
        </w:rPr>
        <w:t>омпетентностно</w:t>
      </w:r>
      <w:proofErr w:type="spellEnd"/>
      <w:r w:rsidR="00BB3A85" w:rsidRPr="000655B7">
        <w:rPr>
          <w:rFonts w:ascii="Times New Roman" w:hAnsi="Times New Roman" w:cs="Times New Roman"/>
          <w:sz w:val="24"/>
          <w:szCs w:val="24"/>
        </w:rPr>
        <w:t xml:space="preserve">-ориентированное задание актуально и может использоваться в рамках воспитательной деятельности учреждений среднего профессионального образование. </w:t>
      </w:r>
      <w:r w:rsidR="00E64ECA" w:rsidRPr="000655B7">
        <w:rPr>
          <w:rFonts w:ascii="Times New Roman" w:hAnsi="Times New Roman" w:cs="Times New Roman"/>
          <w:sz w:val="24"/>
          <w:szCs w:val="24"/>
        </w:rPr>
        <w:t>Исто</w:t>
      </w:r>
      <w:r w:rsidR="00E64ECA" w:rsidRPr="000655B7">
        <w:rPr>
          <w:rFonts w:ascii="Times New Roman" w:hAnsi="Times New Roman" w:cs="Times New Roman"/>
          <w:sz w:val="24"/>
          <w:szCs w:val="24"/>
        </w:rPr>
        <w:t>ч</w:t>
      </w:r>
      <w:r w:rsidR="00E64ECA" w:rsidRPr="000655B7">
        <w:rPr>
          <w:rFonts w:ascii="Times New Roman" w:hAnsi="Times New Roman" w:cs="Times New Roman"/>
          <w:sz w:val="24"/>
          <w:szCs w:val="24"/>
        </w:rPr>
        <w:t xml:space="preserve">ники, дающие представление о модельной ситуации\. Могут быть заменены на </w:t>
      </w:r>
      <w:proofErr w:type="gramStart"/>
      <w:r w:rsidR="00E64ECA" w:rsidRPr="000655B7">
        <w:rPr>
          <w:rFonts w:ascii="Times New Roman" w:hAnsi="Times New Roman" w:cs="Times New Roman"/>
          <w:sz w:val="24"/>
          <w:szCs w:val="24"/>
        </w:rPr>
        <w:t>источники</w:t>
      </w:r>
      <w:proofErr w:type="gramEnd"/>
      <w:r w:rsidR="00E64ECA" w:rsidRPr="000655B7">
        <w:rPr>
          <w:rFonts w:ascii="Times New Roman" w:hAnsi="Times New Roman" w:cs="Times New Roman"/>
          <w:sz w:val="24"/>
          <w:szCs w:val="24"/>
        </w:rPr>
        <w:t xml:space="preserve"> отражающие реальную ситуацию, в которой предстоит действовать обучающимся в рамках той или иной акции воспитательной работы. Информация о ситуации может быть собрана самими обучающимися.</w:t>
      </w:r>
    </w:p>
    <w:p w:rsidR="00BB3A85" w:rsidRPr="000655B7" w:rsidRDefault="00BB3A85" w:rsidP="00065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CA" w:rsidRPr="000655B7" w:rsidRDefault="00E64ECA" w:rsidP="00065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4ECA" w:rsidRPr="000655B7" w:rsidRDefault="00E64ECA" w:rsidP="00065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5B7">
        <w:rPr>
          <w:rFonts w:ascii="Times New Roman" w:hAnsi="Times New Roman" w:cs="Times New Roman"/>
          <w:sz w:val="24"/>
          <w:szCs w:val="24"/>
        </w:rPr>
        <w:t>Вы состоите в ученическом совете колледжа и отвечаете за организацию социально-значимых дел. Колледж участвует в акции «Мы за чистый город». Вам поручено спланир</w:t>
      </w:r>
      <w:r w:rsidRPr="000655B7">
        <w:rPr>
          <w:rFonts w:ascii="Times New Roman" w:hAnsi="Times New Roman" w:cs="Times New Roman"/>
          <w:sz w:val="24"/>
          <w:szCs w:val="24"/>
        </w:rPr>
        <w:t>о</w:t>
      </w:r>
      <w:r w:rsidRPr="000655B7">
        <w:rPr>
          <w:rFonts w:ascii="Times New Roman" w:hAnsi="Times New Roman" w:cs="Times New Roman"/>
          <w:sz w:val="24"/>
          <w:szCs w:val="24"/>
        </w:rPr>
        <w:t>вать ресурсное обеспечение акции.</w:t>
      </w:r>
    </w:p>
    <w:p w:rsidR="00E64ECA" w:rsidRPr="000655B7" w:rsidRDefault="00E64ECA" w:rsidP="00065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3339" w:rsidRPr="000655B7" w:rsidRDefault="00FB587D" w:rsidP="00065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5B7">
        <w:rPr>
          <w:rFonts w:ascii="Times New Roman" w:hAnsi="Times New Roman" w:cs="Times New Roman"/>
          <w:sz w:val="24"/>
          <w:szCs w:val="24"/>
        </w:rPr>
        <w:t>Прочитайте описание ситуации</w:t>
      </w:r>
      <w:r w:rsidR="00E64ECA" w:rsidRPr="000655B7">
        <w:rPr>
          <w:rFonts w:ascii="Times New Roman" w:hAnsi="Times New Roman" w:cs="Times New Roman"/>
          <w:sz w:val="24"/>
          <w:szCs w:val="24"/>
        </w:rPr>
        <w:t xml:space="preserve"> (источник 1)</w:t>
      </w:r>
      <w:r w:rsidRPr="000655B7">
        <w:rPr>
          <w:rFonts w:ascii="Times New Roman" w:hAnsi="Times New Roman" w:cs="Times New Roman"/>
          <w:sz w:val="24"/>
          <w:szCs w:val="24"/>
        </w:rPr>
        <w:t>. Внимательно изучите рекомендации</w:t>
      </w:r>
      <w:r w:rsidR="00E64ECA" w:rsidRPr="000655B7">
        <w:rPr>
          <w:rFonts w:ascii="Times New Roman" w:hAnsi="Times New Roman" w:cs="Times New Roman"/>
          <w:sz w:val="24"/>
          <w:szCs w:val="24"/>
        </w:rPr>
        <w:t xml:space="preserve"> по организации акции по уборке территории (источник 2)</w:t>
      </w:r>
      <w:r w:rsidRPr="000655B7">
        <w:rPr>
          <w:rFonts w:ascii="Times New Roman" w:hAnsi="Times New Roman" w:cs="Times New Roman"/>
          <w:sz w:val="24"/>
          <w:szCs w:val="24"/>
        </w:rPr>
        <w:t xml:space="preserve">. </w:t>
      </w:r>
      <w:r w:rsidR="00E64ECA" w:rsidRPr="000655B7">
        <w:rPr>
          <w:rFonts w:ascii="Times New Roman" w:hAnsi="Times New Roman" w:cs="Times New Roman"/>
          <w:sz w:val="24"/>
          <w:szCs w:val="24"/>
        </w:rPr>
        <w:t>Рассмотрите прайс-листы (источник 3)</w:t>
      </w:r>
      <w:r w:rsidR="00212FB7" w:rsidRPr="000655B7">
        <w:rPr>
          <w:rFonts w:ascii="Times New Roman" w:hAnsi="Times New Roman" w:cs="Times New Roman"/>
          <w:sz w:val="24"/>
          <w:szCs w:val="24"/>
        </w:rPr>
        <w:t>.</w:t>
      </w:r>
      <w:r w:rsidR="009B4FF7" w:rsidRPr="00065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ECA" w:rsidRPr="000655B7" w:rsidRDefault="00FB587D" w:rsidP="000655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5B7">
        <w:rPr>
          <w:rFonts w:ascii="Times New Roman" w:hAnsi="Times New Roman" w:cs="Times New Roman"/>
          <w:b/>
          <w:sz w:val="24"/>
          <w:szCs w:val="24"/>
        </w:rPr>
        <w:t xml:space="preserve">Спланируйте ресурсы акции «Мы за чистый город». </w:t>
      </w:r>
    </w:p>
    <w:p w:rsidR="00FB587D" w:rsidRPr="000655B7" w:rsidRDefault="00FB587D" w:rsidP="000655B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55B7">
        <w:rPr>
          <w:rFonts w:ascii="Times New Roman" w:hAnsi="Times New Roman" w:cs="Times New Roman"/>
          <w:b/>
          <w:sz w:val="24"/>
          <w:szCs w:val="24"/>
        </w:rPr>
        <w:t xml:space="preserve">Заполните </w:t>
      </w:r>
      <w:r w:rsidR="00E64ECA" w:rsidRPr="000655B7">
        <w:rPr>
          <w:rFonts w:ascii="Times New Roman" w:hAnsi="Times New Roman" w:cs="Times New Roman"/>
          <w:b/>
          <w:sz w:val="24"/>
          <w:szCs w:val="24"/>
        </w:rPr>
        <w:t>бланк</w:t>
      </w:r>
      <w:r w:rsidRPr="000655B7">
        <w:rPr>
          <w:rFonts w:ascii="Times New Roman" w:hAnsi="Times New Roman" w:cs="Times New Roman"/>
          <w:b/>
          <w:sz w:val="24"/>
          <w:szCs w:val="24"/>
        </w:rPr>
        <w:t>.</w:t>
      </w:r>
      <w:r w:rsidR="00F94A47" w:rsidRPr="000655B7">
        <w:rPr>
          <w:rFonts w:ascii="Times New Roman" w:hAnsi="Times New Roman" w:cs="Times New Roman"/>
          <w:sz w:val="24"/>
          <w:szCs w:val="24"/>
        </w:rPr>
        <w:t xml:space="preserve"> </w:t>
      </w:r>
      <w:r w:rsidR="00872394" w:rsidRPr="000655B7">
        <w:rPr>
          <w:rFonts w:ascii="Times New Roman" w:hAnsi="Times New Roman" w:cs="Times New Roman"/>
          <w:sz w:val="24"/>
          <w:szCs w:val="24"/>
        </w:rPr>
        <w:t>Отчеркивайте строки для каждого нового ресурса.</w:t>
      </w:r>
    </w:p>
    <w:p w:rsidR="00323D09" w:rsidRPr="000655B7" w:rsidRDefault="00323D09" w:rsidP="00065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394" w:rsidRPr="000655B7" w:rsidRDefault="00872394" w:rsidP="00065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629"/>
        <w:gridCol w:w="1045"/>
        <w:gridCol w:w="1444"/>
        <w:gridCol w:w="1243"/>
        <w:gridCol w:w="1493"/>
      </w:tblGrid>
      <w:tr w:rsidR="00872394" w:rsidRPr="000655B7" w:rsidTr="000655B7">
        <w:tc>
          <w:tcPr>
            <w:tcW w:w="4395" w:type="dxa"/>
          </w:tcPr>
          <w:p w:rsidR="00872394" w:rsidRPr="000655B7" w:rsidRDefault="00872394" w:rsidP="0006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872394" w:rsidRPr="000655B7" w:rsidRDefault="00872394" w:rsidP="0006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Цена,</w:t>
            </w:r>
          </w:p>
          <w:p w:rsidR="00872394" w:rsidRPr="000655B7" w:rsidRDefault="00872394" w:rsidP="0006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71" w:type="dxa"/>
          </w:tcPr>
          <w:p w:rsidR="00872394" w:rsidRPr="000655B7" w:rsidRDefault="00872394" w:rsidP="0006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180" w:type="dxa"/>
          </w:tcPr>
          <w:p w:rsidR="00872394" w:rsidRPr="000655B7" w:rsidRDefault="00872394" w:rsidP="0006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1418" w:type="dxa"/>
          </w:tcPr>
          <w:p w:rsidR="00872394" w:rsidRPr="000655B7" w:rsidRDefault="00872394" w:rsidP="0006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Стоимость,</w:t>
            </w:r>
          </w:p>
          <w:p w:rsidR="00872394" w:rsidRPr="000655B7" w:rsidRDefault="00872394" w:rsidP="0006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872394" w:rsidRPr="000655B7" w:rsidTr="000655B7">
        <w:tc>
          <w:tcPr>
            <w:tcW w:w="9356" w:type="dxa"/>
            <w:gridSpan w:val="5"/>
          </w:tcPr>
          <w:p w:rsidR="00872394" w:rsidRPr="000655B7" w:rsidRDefault="00872394" w:rsidP="000655B7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Продукты питания</w:t>
            </w:r>
          </w:p>
        </w:tc>
      </w:tr>
      <w:tr w:rsidR="00872394" w:rsidRPr="000655B7" w:rsidTr="000655B7">
        <w:trPr>
          <w:trHeight w:hRule="exact" w:val="3566"/>
        </w:trPr>
        <w:tc>
          <w:tcPr>
            <w:tcW w:w="4395" w:type="dxa"/>
          </w:tcPr>
          <w:p w:rsidR="00872394" w:rsidRPr="000655B7" w:rsidRDefault="00872394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2394" w:rsidRPr="000655B7" w:rsidRDefault="00872394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72394" w:rsidRPr="000655B7" w:rsidRDefault="00872394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872394" w:rsidRPr="000655B7" w:rsidRDefault="00872394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2394" w:rsidRPr="000655B7" w:rsidRDefault="00872394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94" w:rsidRPr="000655B7" w:rsidTr="000655B7">
        <w:tc>
          <w:tcPr>
            <w:tcW w:w="9356" w:type="dxa"/>
            <w:gridSpan w:val="5"/>
          </w:tcPr>
          <w:p w:rsidR="00872394" w:rsidRPr="000655B7" w:rsidRDefault="00872394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5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Расходные материалы</w:t>
            </w:r>
          </w:p>
        </w:tc>
      </w:tr>
      <w:tr w:rsidR="00872394" w:rsidRPr="000655B7" w:rsidTr="000655B7">
        <w:trPr>
          <w:trHeight w:hRule="exact" w:val="2848"/>
        </w:trPr>
        <w:tc>
          <w:tcPr>
            <w:tcW w:w="4395" w:type="dxa"/>
          </w:tcPr>
          <w:p w:rsidR="00872394" w:rsidRPr="000655B7" w:rsidRDefault="00872394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72394" w:rsidRPr="000655B7" w:rsidRDefault="00872394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872394" w:rsidRPr="000655B7" w:rsidRDefault="00872394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872394" w:rsidRPr="000655B7" w:rsidRDefault="00872394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2394" w:rsidRPr="000655B7" w:rsidRDefault="00872394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394" w:rsidRPr="000655B7" w:rsidTr="000655B7">
        <w:tc>
          <w:tcPr>
            <w:tcW w:w="7938" w:type="dxa"/>
            <w:gridSpan w:val="4"/>
          </w:tcPr>
          <w:p w:rsidR="00872394" w:rsidRPr="000655B7" w:rsidRDefault="00872394" w:rsidP="000655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872394" w:rsidRPr="000655B7" w:rsidRDefault="00872394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5B7" w:rsidRDefault="000655B7" w:rsidP="000655B7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2394" w:rsidRPr="000655B7" w:rsidRDefault="00872394" w:rsidP="000655B7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5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Инвентарь в безвозмездное пользование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763"/>
        <w:gridCol w:w="2091"/>
      </w:tblGrid>
      <w:tr w:rsidR="00872394" w:rsidRPr="000655B7" w:rsidTr="000655B7">
        <w:tc>
          <w:tcPr>
            <w:tcW w:w="7371" w:type="dxa"/>
          </w:tcPr>
          <w:p w:rsidR="00872394" w:rsidRPr="000655B7" w:rsidRDefault="00872394" w:rsidP="0006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872394" w:rsidRPr="000655B7" w:rsidRDefault="00872394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</w:tr>
      <w:tr w:rsidR="00872394" w:rsidRPr="000655B7" w:rsidTr="000655B7">
        <w:trPr>
          <w:trHeight w:hRule="exact" w:val="2268"/>
        </w:trPr>
        <w:tc>
          <w:tcPr>
            <w:tcW w:w="7371" w:type="dxa"/>
          </w:tcPr>
          <w:p w:rsidR="00872394" w:rsidRPr="000655B7" w:rsidRDefault="00872394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72394" w:rsidRPr="000655B7" w:rsidRDefault="00872394" w:rsidP="0006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72394" w:rsidRPr="000655B7" w:rsidRDefault="00872394" w:rsidP="00065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8CD" w:rsidRPr="000655B7" w:rsidRDefault="00E64ECA" w:rsidP="00065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55B7">
        <w:rPr>
          <w:rFonts w:ascii="Times New Roman" w:hAnsi="Times New Roman" w:cs="Times New Roman"/>
          <w:i/>
          <w:sz w:val="24"/>
          <w:szCs w:val="24"/>
        </w:rPr>
        <w:t>Источник 1</w:t>
      </w:r>
    </w:p>
    <w:p w:rsidR="003C4D14" w:rsidRPr="000655B7" w:rsidRDefault="00E44BCF" w:rsidP="00065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5B7">
        <w:rPr>
          <w:rFonts w:ascii="Times New Roman" w:hAnsi="Times New Roman" w:cs="Times New Roman"/>
          <w:sz w:val="24"/>
          <w:szCs w:val="24"/>
        </w:rPr>
        <w:t xml:space="preserve">Вы состоите в ученическом совете колледжа и отвечаете за организацию социально-значимых дел. На днях </w:t>
      </w:r>
      <w:r w:rsidR="00E11A2E" w:rsidRPr="000655B7">
        <w:rPr>
          <w:rFonts w:ascii="Times New Roman" w:hAnsi="Times New Roman" w:cs="Times New Roman"/>
          <w:sz w:val="24"/>
          <w:szCs w:val="24"/>
        </w:rPr>
        <w:t>заместитель директора колледжа по учебно-воспитательной работе</w:t>
      </w:r>
      <w:r w:rsidRPr="000655B7">
        <w:rPr>
          <w:rFonts w:ascii="Times New Roman" w:hAnsi="Times New Roman" w:cs="Times New Roman"/>
          <w:sz w:val="24"/>
          <w:szCs w:val="24"/>
        </w:rPr>
        <w:t xml:space="preserve"> </w:t>
      </w:r>
      <w:r w:rsidR="00536546" w:rsidRPr="000655B7">
        <w:rPr>
          <w:rFonts w:ascii="Times New Roman" w:hAnsi="Times New Roman" w:cs="Times New Roman"/>
          <w:sz w:val="24"/>
          <w:szCs w:val="24"/>
        </w:rPr>
        <w:t xml:space="preserve">поделился с вами идей организации студенческой акции «Мы за чистый город». </w:t>
      </w:r>
      <w:r w:rsidR="003C4D14" w:rsidRPr="000655B7">
        <w:rPr>
          <w:rFonts w:ascii="Times New Roman" w:hAnsi="Times New Roman" w:cs="Times New Roman"/>
          <w:sz w:val="24"/>
          <w:szCs w:val="24"/>
        </w:rPr>
        <w:t>Она связ</w:t>
      </w:r>
      <w:r w:rsidR="003C4D14" w:rsidRPr="000655B7">
        <w:rPr>
          <w:rFonts w:ascii="Times New Roman" w:hAnsi="Times New Roman" w:cs="Times New Roman"/>
          <w:sz w:val="24"/>
          <w:szCs w:val="24"/>
        </w:rPr>
        <w:t>ы</w:t>
      </w:r>
      <w:r w:rsidR="003C4D14" w:rsidRPr="000655B7">
        <w:rPr>
          <w:rFonts w:ascii="Times New Roman" w:hAnsi="Times New Roman" w:cs="Times New Roman"/>
          <w:sz w:val="24"/>
          <w:szCs w:val="24"/>
        </w:rPr>
        <w:t xml:space="preserve">валась с администрацией парка, которая </w:t>
      </w:r>
      <w:proofErr w:type="gramStart"/>
      <w:r w:rsidR="003C4D14" w:rsidRPr="000655B7">
        <w:rPr>
          <w:rFonts w:ascii="Times New Roman" w:hAnsi="Times New Roman" w:cs="Times New Roman"/>
          <w:sz w:val="24"/>
          <w:szCs w:val="24"/>
        </w:rPr>
        <w:t>оказалась</w:t>
      </w:r>
      <w:proofErr w:type="gramEnd"/>
      <w:r w:rsidR="003C4D14" w:rsidRPr="000655B7">
        <w:rPr>
          <w:rFonts w:ascii="Times New Roman" w:hAnsi="Times New Roman" w:cs="Times New Roman"/>
          <w:sz w:val="24"/>
          <w:szCs w:val="24"/>
        </w:rPr>
        <w:t xml:space="preserve"> воодушевлена предложением колледжа и договорилась с компанией «ЭКОВОЗ» о вывозе собранного мусора, упакованного в мешки или контейнеры, для утилизации. Более того, администрация готова закрыть парк для пос</w:t>
      </w:r>
      <w:r w:rsidR="003C4D14" w:rsidRPr="000655B7">
        <w:rPr>
          <w:rFonts w:ascii="Times New Roman" w:hAnsi="Times New Roman" w:cs="Times New Roman"/>
          <w:sz w:val="24"/>
          <w:szCs w:val="24"/>
        </w:rPr>
        <w:t>е</w:t>
      </w:r>
      <w:r w:rsidR="003C4D14" w:rsidRPr="000655B7">
        <w:rPr>
          <w:rFonts w:ascii="Times New Roman" w:hAnsi="Times New Roman" w:cs="Times New Roman"/>
          <w:sz w:val="24"/>
          <w:szCs w:val="24"/>
        </w:rPr>
        <w:t>щения на время акции (но не дольше, чем на 4 часа). Администрация парка попросила соср</w:t>
      </w:r>
      <w:r w:rsidR="003C4D14" w:rsidRPr="000655B7">
        <w:rPr>
          <w:rFonts w:ascii="Times New Roman" w:hAnsi="Times New Roman" w:cs="Times New Roman"/>
          <w:sz w:val="24"/>
          <w:szCs w:val="24"/>
        </w:rPr>
        <w:t>е</w:t>
      </w:r>
      <w:r w:rsidR="003C4D14" w:rsidRPr="000655B7">
        <w:rPr>
          <w:rFonts w:ascii="Times New Roman" w:hAnsi="Times New Roman" w:cs="Times New Roman"/>
          <w:sz w:val="24"/>
          <w:szCs w:val="24"/>
        </w:rPr>
        <w:t>доточить свои усилия на территории, прилегающей к озерам (см. рис. 1), куда прикатили два контейнера для мусора</w:t>
      </w:r>
      <w:r w:rsidR="00993853" w:rsidRPr="000655B7">
        <w:rPr>
          <w:rFonts w:ascii="Times New Roman" w:hAnsi="Times New Roman" w:cs="Times New Roman"/>
          <w:sz w:val="24"/>
          <w:szCs w:val="24"/>
        </w:rPr>
        <w:t xml:space="preserve"> объемом 750 литров каждый</w:t>
      </w:r>
      <w:r w:rsidR="003C4D14" w:rsidRPr="000655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4ECA" w:rsidRPr="000655B7" w:rsidRDefault="003C4D14" w:rsidP="00065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5B7">
        <w:rPr>
          <w:rFonts w:ascii="Times New Roman" w:hAnsi="Times New Roman" w:cs="Times New Roman"/>
          <w:sz w:val="24"/>
          <w:szCs w:val="24"/>
        </w:rPr>
        <w:t>Вас предупредили, что территория загрязнена различным видом мусора: на тротуа</w:t>
      </w:r>
      <w:r w:rsidRPr="000655B7">
        <w:rPr>
          <w:rFonts w:ascii="Times New Roman" w:hAnsi="Times New Roman" w:cs="Times New Roman"/>
          <w:sz w:val="24"/>
          <w:szCs w:val="24"/>
        </w:rPr>
        <w:t>р</w:t>
      </w:r>
      <w:r w:rsidRPr="000655B7">
        <w:rPr>
          <w:rFonts w:ascii="Times New Roman" w:hAnsi="Times New Roman" w:cs="Times New Roman"/>
          <w:sz w:val="24"/>
          <w:szCs w:val="24"/>
        </w:rPr>
        <w:t>ных дорожках, на лужайках и газонах лежит опавшая листва. Также на территории имеются смешанные отходы: пластик, алюминий, бумага и стекло.</w:t>
      </w:r>
    </w:p>
    <w:p w:rsidR="003C4D14" w:rsidRPr="000655B7" w:rsidRDefault="00E64ECA" w:rsidP="00065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5B7">
        <w:rPr>
          <w:rFonts w:ascii="Times New Roman" w:hAnsi="Times New Roman" w:cs="Times New Roman"/>
          <w:sz w:val="24"/>
          <w:szCs w:val="24"/>
        </w:rPr>
        <w:t xml:space="preserve">В колледже набралось </w:t>
      </w:r>
      <w:r w:rsidR="00A648FB" w:rsidRPr="000655B7">
        <w:rPr>
          <w:rFonts w:ascii="Times New Roman" w:hAnsi="Times New Roman" w:cs="Times New Roman"/>
          <w:sz w:val="24"/>
          <w:szCs w:val="24"/>
        </w:rPr>
        <w:t>20</w:t>
      </w:r>
      <w:r w:rsidR="00EF3E50" w:rsidRPr="000655B7">
        <w:rPr>
          <w:rFonts w:ascii="Times New Roman" w:hAnsi="Times New Roman" w:cs="Times New Roman"/>
          <w:sz w:val="24"/>
          <w:szCs w:val="24"/>
        </w:rPr>
        <w:t xml:space="preserve"> </w:t>
      </w:r>
      <w:r w:rsidR="00E11A2E" w:rsidRPr="000655B7">
        <w:rPr>
          <w:rFonts w:ascii="Times New Roman" w:hAnsi="Times New Roman" w:cs="Times New Roman"/>
          <w:sz w:val="24"/>
          <w:szCs w:val="24"/>
        </w:rPr>
        <w:t xml:space="preserve"> </w:t>
      </w:r>
      <w:r w:rsidRPr="000655B7">
        <w:rPr>
          <w:rFonts w:ascii="Times New Roman" w:hAnsi="Times New Roman" w:cs="Times New Roman"/>
          <w:sz w:val="24"/>
          <w:szCs w:val="24"/>
        </w:rPr>
        <w:t>добровольцев,</w:t>
      </w:r>
      <w:r w:rsidR="00E11A2E" w:rsidRPr="000655B7">
        <w:rPr>
          <w:rFonts w:ascii="Times New Roman" w:hAnsi="Times New Roman" w:cs="Times New Roman"/>
          <w:sz w:val="24"/>
          <w:szCs w:val="24"/>
        </w:rPr>
        <w:t xml:space="preserve"> готов</w:t>
      </w:r>
      <w:r w:rsidRPr="000655B7">
        <w:rPr>
          <w:rFonts w:ascii="Times New Roman" w:hAnsi="Times New Roman" w:cs="Times New Roman"/>
          <w:sz w:val="24"/>
          <w:szCs w:val="24"/>
        </w:rPr>
        <w:t>ых</w:t>
      </w:r>
      <w:r w:rsidR="00E11A2E" w:rsidRPr="000655B7">
        <w:rPr>
          <w:rFonts w:ascii="Times New Roman" w:hAnsi="Times New Roman" w:cs="Times New Roman"/>
          <w:sz w:val="24"/>
          <w:szCs w:val="24"/>
        </w:rPr>
        <w:t xml:space="preserve">  принять </w:t>
      </w:r>
      <w:r w:rsidR="00D758F2" w:rsidRPr="000655B7">
        <w:rPr>
          <w:rFonts w:ascii="Times New Roman" w:hAnsi="Times New Roman" w:cs="Times New Roman"/>
          <w:sz w:val="24"/>
          <w:szCs w:val="24"/>
        </w:rPr>
        <w:t>участие в акции</w:t>
      </w:r>
      <w:r w:rsidRPr="000655B7">
        <w:rPr>
          <w:rFonts w:ascii="Times New Roman" w:hAnsi="Times New Roman" w:cs="Times New Roman"/>
          <w:sz w:val="24"/>
          <w:szCs w:val="24"/>
        </w:rPr>
        <w:t>.</w:t>
      </w:r>
      <w:r w:rsidR="00D758F2" w:rsidRPr="00065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2AF" w:rsidRPr="000655B7" w:rsidRDefault="003C4D14" w:rsidP="00065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55B7">
        <w:rPr>
          <w:rFonts w:ascii="Times New Roman" w:hAnsi="Times New Roman" w:cs="Times New Roman"/>
          <w:sz w:val="24"/>
          <w:szCs w:val="24"/>
        </w:rPr>
        <w:lastRenderedPageBreak/>
        <w:t>Реализацию акции  готовы поддержать АНО «Диалог» и благотворительный Фонд «</w:t>
      </w:r>
      <w:proofErr w:type="gramStart"/>
      <w:r w:rsidRPr="000655B7">
        <w:rPr>
          <w:rFonts w:ascii="Times New Roman" w:hAnsi="Times New Roman" w:cs="Times New Roman"/>
          <w:sz w:val="24"/>
          <w:szCs w:val="24"/>
        </w:rPr>
        <w:t>Я-гражданин</w:t>
      </w:r>
      <w:proofErr w:type="gramEnd"/>
      <w:r w:rsidRPr="000655B7">
        <w:rPr>
          <w:rFonts w:ascii="Times New Roman" w:hAnsi="Times New Roman" w:cs="Times New Roman"/>
          <w:sz w:val="24"/>
          <w:szCs w:val="24"/>
        </w:rPr>
        <w:t xml:space="preserve">». </w:t>
      </w:r>
      <w:r w:rsidR="001219F0" w:rsidRPr="000655B7">
        <w:rPr>
          <w:rFonts w:ascii="Times New Roman" w:hAnsi="Times New Roman" w:cs="Times New Roman"/>
          <w:sz w:val="24"/>
          <w:szCs w:val="24"/>
        </w:rPr>
        <w:t>«Диалог» готов предоставить для проведения акции свой инвентарь, а Фонд -  выделить 3500 руб. на покупку расходных материалов, а также воды и печений для участн</w:t>
      </w:r>
      <w:r w:rsidR="001219F0" w:rsidRPr="000655B7">
        <w:rPr>
          <w:rFonts w:ascii="Times New Roman" w:hAnsi="Times New Roman" w:cs="Times New Roman"/>
          <w:sz w:val="24"/>
          <w:szCs w:val="24"/>
        </w:rPr>
        <w:t>и</w:t>
      </w:r>
      <w:r w:rsidR="001219F0" w:rsidRPr="000655B7">
        <w:rPr>
          <w:rFonts w:ascii="Times New Roman" w:hAnsi="Times New Roman" w:cs="Times New Roman"/>
          <w:sz w:val="24"/>
          <w:szCs w:val="24"/>
        </w:rPr>
        <w:t>ков ак</w:t>
      </w:r>
      <w:r w:rsidR="000655B7">
        <w:rPr>
          <w:rFonts w:ascii="Times New Roman" w:hAnsi="Times New Roman" w:cs="Times New Roman"/>
          <w:sz w:val="24"/>
          <w:szCs w:val="24"/>
        </w:rPr>
        <w:t>ции.</w:t>
      </w:r>
    </w:p>
    <w:p w:rsidR="001219F0" w:rsidRPr="000655B7" w:rsidRDefault="001219F0" w:rsidP="000655B7">
      <w:pPr>
        <w:pStyle w:val="a6"/>
        <w:shd w:val="clear" w:color="auto" w:fill="FFFFFF"/>
        <w:spacing w:before="0" w:beforeAutospacing="0" w:after="0" w:afterAutospacing="0"/>
        <w:ind w:left="300" w:right="300"/>
        <w:jc w:val="center"/>
      </w:pPr>
      <w:r w:rsidRPr="000655B7">
        <w:rPr>
          <w:b/>
          <w:noProof/>
        </w:rPr>
        <w:drawing>
          <wp:inline distT="0" distB="0" distL="0" distR="0" wp14:anchorId="0D2F8CED" wp14:editId="743E0B4A">
            <wp:extent cx="5135880" cy="3265561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260" cy="3267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Ind w:w="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1"/>
        <w:gridCol w:w="4261"/>
      </w:tblGrid>
      <w:tr w:rsidR="001219F0" w:rsidRPr="000655B7" w:rsidTr="00DC41E2">
        <w:tc>
          <w:tcPr>
            <w:tcW w:w="4351" w:type="dxa"/>
          </w:tcPr>
          <w:p w:rsidR="001219F0" w:rsidRPr="000655B7" w:rsidRDefault="001219F0" w:rsidP="000655B7">
            <w:pPr>
              <w:pStyle w:val="a6"/>
              <w:spacing w:before="0" w:beforeAutospacing="0" w:after="0" w:afterAutospacing="0"/>
              <w:ind w:right="300"/>
              <w:jc w:val="center"/>
            </w:pPr>
            <w:r w:rsidRPr="000655B7">
              <w:t>Рис. 1. Территория, подлежащая уборке</w:t>
            </w:r>
          </w:p>
        </w:tc>
        <w:tc>
          <w:tcPr>
            <w:tcW w:w="4261" w:type="dxa"/>
          </w:tcPr>
          <w:p w:rsidR="001219F0" w:rsidRPr="000655B7" w:rsidRDefault="001219F0" w:rsidP="000655B7">
            <w:pPr>
              <w:pStyle w:val="a6"/>
              <w:spacing w:before="0" w:beforeAutospacing="0" w:after="0" w:afterAutospacing="0"/>
              <w:ind w:right="300"/>
              <w:jc w:val="center"/>
            </w:pPr>
            <w:r w:rsidRPr="000655B7">
              <w:t>Рис.2. Размещение контейнеров</w:t>
            </w:r>
          </w:p>
        </w:tc>
      </w:tr>
    </w:tbl>
    <w:p w:rsidR="001219F0" w:rsidRPr="000655B7" w:rsidRDefault="001219F0" w:rsidP="000655B7">
      <w:pPr>
        <w:pStyle w:val="a6"/>
        <w:shd w:val="clear" w:color="auto" w:fill="FFFFFF"/>
        <w:spacing w:before="0" w:beforeAutospacing="0" w:after="0" w:afterAutospacing="0"/>
        <w:ind w:right="300" w:firstLine="142"/>
        <w:rPr>
          <w:b/>
        </w:rPr>
      </w:pPr>
    </w:p>
    <w:p w:rsidR="001219F0" w:rsidRPr="000655B7" w:rsidRDefault="001219F0" w:rsidP="00065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55B7">
        <w:rPr>
          <w:rFonts w:ascii="Times New Roman" w:hAnsi="Times New Roman" w:cs="Times New Roman"/>
          <w:i/>
          <w:sz w:val="24"/>
          <w:szCs w:val="24"/>
        </w:rPr>
        <w:t>Источник 2</w:t>
      </w:r>
    </w:p>
    <w:p w:rsidR="000A7926" w:rsidRPr="000655B7" w:rsidRDefault="000A7926" w:rsidP="000655B7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55B7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Рекомендации по организации акции</w:t>
      </w:r>
    </w:p>
    <w:p w:rsidR="00E44BCF" w:rsidRPr="000655B7" w:rsidRDefault="000A7926" w:rsidP="0006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55B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Выберите место для проведения акции и определите территорию, которую вы план</w:t>
      </w:r>
      <w:r w:rsidRPr="000655B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</w:t>
      </w:r>
      <w:r w:rsidRPr="000655B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руете очистить от мусора</w:t>
      </w:r>
      <w:r w:rsidR="000655B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44BCF" w:rsidRPr="000655B7" w:rsidRDefault="000A7926" w:rsidP="0006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5B7">
        <w:rPr>
          <w:rFonts w:ascii="Times New Roman" w:hAnsi="Times New Roman" w:cs="Times New Roman"/>
          <w:sz w:val="24"/>
          <w:szCs w:val="24"/>
        </w:rPr>
        <w:t xml:space="preserve">Оцените примерный объем мусора и его фракционный состав, т.е. из чего состоит этот мусор </w:t>
      </w:r>
      <w:r w:rsidR="00325E50" w:rsidRPr="000655B7">
        <w:rPr>
          <w:rFonts w:ascii="Times New Roman" w:hAnsi="Times New Roman" w:cs="Times New Roman"/>
          <w:sz w:val="24"/>
          <w:szCs w:val="24"/>
        </w:rPr>
        <w:t>(например, стекло</w:t>
      </w:r>
      <w:r w:rsidRPr="000655B7">
        <w:rPr>
          <w:rFonts w:ascii="Times New Roman" w:hAnsi="Times New Roman" w:cs="Times New Roman"/>
          <w:sz w:val="24"/>
          <w:szCs w:val="24"/>
        </w:rPr>
        <w:t>, пла</w:t>
      </w:r>
      <w:r w:rsidR="00325E50" w:rsidRPr="000655B7">
        <w:rPr>
          <w:rFonts w:ascii="Times New Roman" w:hAnsi="Times New Roman" w:cs="Times New Roman"/>
          <w:sz w:val="24"/>
          <w:szCs w:val="24"/>
        </w:rPr>
        <w:t>стик, металл ит.</w:t>
      </w:r>
      <w:r w:rsidR="004D50D5" w:rsidRPr="000655B7">
        <w:rPr>
          <w:rFonts w:ascii="Times New Roman" w:hAnsi="Times New Roman" w:cs="Times New Roman"/>
          <w:sz w:val="24"/>
          <w:szCs w:val="24"/>
        </w:rPr>
        <w:t xml:space="preserve"> </w:t>
      </w:r>
      <w:r w:rsidR="00325E50" w:rsidRPr="000655B7">
        <w:rPr>
          <w:rFonts w:ascii="Times New Roman" w:hAnsi="Times New Roman" w:cs="Times New Roman"/>
          <w:sz w:val="24"/>
          <w:szCs w:val="24"/>
        </w:rPr>
        <w:t>д.</w:t>
      </w:r>
      <w:r w:rsidRPr="000655B7">
        <w:rPr>
          <w:rFonts w:ascii="Times New Roman" w:hAnsi="Times New Roman" w:cs="Times New Roman"/>
          <w:sz w:val="24"/>
          <w:szCs w:val="24"/>
        </w:rPr>
        <w:t>). Эту информацию нужно учесть при закупке мешков и планировании уборки (какую территорию будете убирать, на каких местах нужно сосредоточиться, сколько человек необходимо собрать для уборки, нужен ли спец</w:t>
      </w:r>
      <w:r w:rsidRPr="000655B7">
        <w:rPr>
          <w:rFonts w:ascii="Times New Roman" w:hAnsi="Times New Roman" w:cs="Times New Roman"/>
          <w:sz w:val="24"/>
          <w:szCs w:val="24"/>
        </w:rPr>
        <w:t>и</w:t>
      </w:r>
      <w:r w:rsidRPr="000655B7">
        <w:rPr>
          <w:rFonts w:ascii="Times New Roman" w:hAnsi="Times New Roman" w:cs="Times New Roman"/>
          <w:sz w:val="24"/>
          <w:szCs w:val="24"/>
        </w:rPr>
        <w:t>альный инвентарь, или специальная техника).</w:t>
      </w:r>
    </w:p>
    <w:p w:rsidR="00E44BCF" w:rsidRPr="000655B7" w:rsidRDefault="000A7926" w:rsidP="0006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655B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Выясните, существует ли на данной территории специальный режим</w:t>
      </w:r>
      <w:r w:rsidR="00C5545D" w:rsidRPr="000655B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0655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(отдых </w:t>
      </w:r>
      <w:proofErr w:type="gramStart"/>
      <w:r w:rsidRPr="000655B7">
        <w:rPr>
          <w:rFonts w:ascii="Times New Roman" w:hAnsi="Times New Roman" w:cs="Times New Roman"/>
          <w:sz w:val="24"/>
          <w:szCs w:val="24"/>
          <w:shd w:val="clear" w:color="auto" w:fill="FFFFFF"/>
        </w:rPr>
        <w:t>разр</w:t>
      </w:r>
      <w:r w:rsidRPr="000655B7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0655B7">
        <w:rPr>
          <w:rFonts w:ascii="Times New Roman" w:hAnsi="Times New Roman" w:cs="Times New Roman"/>
          <w:sz w:val="24"/>
          <w:szCs w:val="24"/>
          <w:shd w:val="clear" w:color="auto" w:fill="FFFFFF"/>
        </w:rPr>
        <w:t>шен</w:t>
      </w:r>
      <w:proofErr w:type="gramEnd"/>
      <w:r w:rsidRPr="000655B7">
        <w:rPr>
          <w:rFonts w:ascii="Times New Roman" w:hAnsi="Times New Roman" w:cs="Times New Roman"/>
          <w:sz w:val="24"/>
          <w:szCs w:val="24"/>
          <w:shd w:val="clear" w:color="auto" w:fill="FFFFFF"/>
        </w:rPr>
        <w:t>/запрещен и т.д.) в соответствии с правовым статусом земель (можно выяснить в местной администрации, в комитете по управлению федеральной или муниципальной собственн</w:t>
      </w:r>
      <w:r w:rsidRPr="000655B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0655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стью) </w:t>
      </w:r>
      <w:r w:rsidRPr="000655B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и как организована система сбора мусора</w:t>
      </w:r>
      <w:r w:rsidR="00323D09" w:rsidRPr="000655B7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Pr="000655B7">
        <w:rPr>
          <w:rFonts w:ascii="Times New Roman" w:hAnsi="Times New Roman" w:cs="Times New Roman"/>
          <w:sz w:val="24"/>
          <w:szCs w:val="24"/>
          <w:shd w:val="clear" w:color="auto" w:fill="FFFFFF"/>
        </w:rPr>
        <w:t>(наличие договоров на утилизацию отходов, список лиц, ответственных за обращение с отходами).</w:t>
      </w:r>
    </w:p>
    <w:p w:rsidR="00E44BCF" w:rsidRPr="000655B7" w:rsidRDefault="000A7926" w:rsidP="0006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5B7">
        <w:rPr>
          <w:rFonts w:ascii="Times New Roman" w:hAnsi="Times New Roman" w:cs="Times New Roman"/>
          <w:i/>
          <w:iCs/>
          <w:sz w:val="24"/>
          <w:szCs w:val="24"/>
          <w:u w:val="single"/>
        </w:rPr>
        <w:t>Совет:</w:t>
      </w:r>
      <w:r w:rsidR="000655B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0655B7">
        <w:rPr>
          <w:rFonts w:ascii="Times New Roman" w:hAnsi="Times New Roman" w:cs="Times New Roman"/>
          <w:sz w:val="24"/>
          <w:szCs w:val="24"/>
        </w:rPr>
        <w:t>Заранее подумайте, сколько вам нужно людей для уборки на конкретной те</w:t>
      </w:r>
      <w:r w:rsidRPr="000655B7">
        <w:rPr>
          <w:rFonts w:ascii="Times New Roman" w:hAnsi="Times New Roman" w:cs="Times New Roman"/>
          <w:sz w:val="24"/>
          <w:szCs w:val="24"/>
        </w:rPr>
        <w:t>р</w:t>
      </w:r>
      <w:r w:rsidRPr="000655B7">
        <w:rPr>
          <w:rFonts w:ascii="Times New Roman" w:hAnsi="Times New Roman" w:cs="Times New Roman"/>
          <w:sz w:val="24"/>
          <w:szCs w:val="24"/>
        </w:rPr>
        <w:t xml:space="preserve">ритории. </w:t>
      </w:r>
      <w:proofErr w:type="gramStart"/>
      <w:r w:rsidRPr="000655B7">
        <w:rPr>
          <w:rFonts w:ascii="Times New Roman" w:hAnsi="Times New Roman" w:cs="Times New Roman"/>
          <w:sz w:val="24"/>
          <w:szCs w:val="24"/>
        </w:rPr>
        <w:t xml:space="preserve">Если в приглашении на уборку будет фраза «если нас будет </w:t>
      </w:r>
      <w:r w:rsidR="0086206B" w:rsidRPr="000655B7">
        <w:rPr>
          <w:rFonts w:ascii="Times New Roman" w:hAnsi="Times New Roman" w:cs="Times New Roman"/>
          <w:sz w:val="24"/>
          <w:szCs w:val="24"/>
        </w:rPr>
        <w:t>15-20</w:t>
      </w:r>
      <w:r w:rsidRPr="000655B7">
        <w:rPr>
          <w:rFonts w:ascii="Times New Roman" w:hAnsi="Times New Roman" w:cs="Times New Roman"/>
          <w:sz w:val="24"/>
          <w:szCs w:val="24"/>
        </w:rPr>
        <w:t xml:space="preserve"> человек, то мы легко и быстро уберем такое-то место…», то люди с большей готовность будут отзываться.</w:t>
      </w:r>
      <w:proofErr w:type="gramEnd"/>
    </w:p>
    <w:p w:rsidR="00CC225B" w:rsidRPr="000655B7" w:rsidRDefault="00A3770B" w:rsidP="0006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5B7">
        <w:rPr>
          <w:rFonts w:ascii="Times New Roman" w:hAnsi="Times New Roman" w:cs="Times New Roman"/>
          <w:sz w:val="24"/>
          <w:szCs w:val="24"/>
        </w:rPr>
        <w:t xml:space="preserve">Узнав о точном количестве людей, распределите его. </w:t>
      </w:r>
      <w:r w:rsidR="00CC225B" w:rsidRPr="000655B7">
        <w:rPr>
          <w:rFonts w:ascii="Times New Roman" w:hAnsi="Times New Roman" w:cs="Times New Roman"/>
          <w:sz w:val="24"/>
          <w:szCs w:val="24"/>
        </w:rPr>
        <w:t xml:space="preserve">Важно чтобы каждый человек имел необходимый инвентарь. </w:t>
      </w:r>
      <w:r w:rsidRPr="000655B7">
        <w:rPr>
          <w:rFonts w:ascii="Times New Roman" w:hAnsi="Times New Roman" w:cs="Times New Roman"/>
          <w:i/>
          <w:sz w:val="24"/>
          <w:szCs w:val="24"/>
        </w:rPr>
        <w:t>Например:</w:t>
      </w:r>
      <w:r w:rsidRPr="000655B7">
        <w:rPr>
          <w:rFonts w:ascii="Times New Roman" w:hAnsi="Times New Roman" w:cs="Times New Roman"/>
          <w:sz w:val="24"/>
          <w:szCs w:val="24"/>
        </w:rPr>
        <w:t xml:space="preserve"> Екатерина работает граблями, Василий подметает, а Илья отвозит мусор на тачке до контейнера.</w:t>
      </w:r>
      <w:r w:rsidR="00467983" w:rsidRPr="000655B7">
        <w:rPr>
          <w:rFonts w:ascii="Times New Roman" w:hAnsi="Times New Roman" w:cs="Times New Roman"/>
          <w:sz w:val="24"/>
          <w:szCs w:val="24"/>
        </w:rPr>
        <w:t xml:space="preserve"> Т</w:t>
      </w:r>
      <w:r w:rsidRPr="000655B7">
        <w:rPr>
          <w:rFonts w:ascii="Times New Roman" w:hAnsi="Times New Roman" w:cs="Times New Roman"/>
          <w:sz w:val="24"/>
          <w:szCs w:val="24"/>
        </w:rPr>
        <w:t>рое</w:t>
      </w:r>
      <w:r w:rsidR="00A648FB" w:rsidRPr="000655B7">
        <w:rPr>
          <w:rFonts w:ascii="Times New Roman" w:hAnsi="Times New Roman" w:cs="Times New Roman"/>
          <w:sz w:val="24"/>
          <w:szCs w:val="24"/>
        </w:rPr>
        <w:t xml:space="preserve"> из участников </w:t>
      </w:r>
      <w:r w:rsidRPr="000655B7">
        <w:rPr>
          <w:rFonts w:ascii="Times New Roman" w:hAnsi="Times New Roman" w:cs="Times New Roman"/>
          <w:sz w:val="24"/>
          <w:szCs w:val="24"/>
        </w:rPr>
        <w:t>акции</w:t>
      </w:r>
      <w:r w:rsidR="00467983" w:rsidRPr="000655B7">
        <w:rPr>
          <w:rFonts w:ascii="Times New Roman" w:hAnsi="Times New Roman" w:cs="Times New Roman"/>
          <w:sz w:val="24"/>
          <w:szCs w:val="24"/>
        </w:rPr>
        <w:t xml:space="preserve"> не должны прикре</w:t>
      </w:r>
      <w:r w:rsidR="00467983" w:rsidRPr="000655B7">
        <w:rPr>
          <w:rFonts w:ascii="Times New Roman" w:hAnsi="Times New Roman" w:cs="Times New Roman"/>
          <w:sz w:val="24"/>
          <w:szCs w:val="24"/>
        </w:rPr>
        <w:t>п</w:t>
      </w:r>
      <w:r w:rsidR="00467983" w:rsidRPr="000655B7">
        <w:rPr>
          <w:rFonts w:ascii="Times New Roman" w:hAnsi="Times New Roman" w:cs="Times New Roman"/>
          <w:sz w:val="24"/>
          <w:szCs w:val="24"/>
        </w:rPr>
        <w:t xml:space="preserve">ляться к инвентарю, </w:t>
      </w:r>
      <w:r w:rsidRPr="000655B7">
        <w:rPr>
          <w:rFonts w:ascii="Times New Roman" w:hAnsi="Times New Roman" w:cs="Times New Roman"/>
          <w:sz w:val="24"/>
          <w:szCs w:val="24"/>
        </w:rPr>
        <w:t xml:space="preserve"> </w:t>
      </w:r>
      <w:r w:rsidR="00305888" w:rsidRPr="000655B7">
        <w:rPr>
          <w:rFonts w:ascii="Times New Roman" w:hAnsi="Times New Roman" w:cs="Times New Roman"/>
          <w:sz w:val="24"/>
          <w:szCs w:val="24"/>
        </w:rPr>
        <w:t>они</w:t>
      </w:r>
      <w:r w:rsidR="00467983" w:rsidRPr="000655B7">
        <w:rPr>
          <w:rFonts w:ascii="Times New Roman" w:hAnsi="Times New Roman" w:cs="Times New Roman"/>
          <w:sz w:val="24"/>
          <w:szCs w:val="24"/>
        </w:rPr>
        <w:t xml:space="preserve"> </w:t>
      </w:r>
      <w:r w:rsidRPr="000655B7">
        <w:rPr>
          <w:rFonts w:ascii="Times New Roman" w:hAnsi="Times New Roman" w:cs="Times New Roman"/>
          <w:sz w:val="24"/>
          <w:szCs w:val="24"/>
        </w:rPr>
        <w:t>соби</w:t>
      </w:r>
      <w:r w:rsidR="00467983" w:rsidRPr="000655B7">
        <w:rPr>
          <w:rFonts w:ascii="Times New Roman" w:hAnsi="Times New Roman" w:cs="Times New Roman"/>
          <w:sz w:val="24"/>
          <w:szCs w:val="24"/>
        </w:rPr>
        <w:t xml:space="preserve">рают </w:t>
      </w:r>
      <w:r w:rsidRPr="000655B7">
        <w:rPr>
          <w:rFonts w:ascii="Times New Roman" w:hAnsi="Times New Roman" w:cs="Times New Roman"/>
          <w:sz w:val="24"/>
          <w:szCs w:val="24"/>
        </w:rPr>
        <w:t xml:space="preserve"> му</w:t>
      </w:r>
      <w:r w:rsidR="00467983" w:rsidRPr="000655B7">
        <w:rPr>
          <w:rFonts w:ascii="Times New Roman" w:hAnsi="Times New Roman" w:cs="Times New Roman"/>
          <w:sz w:val="24"/>
          <w:szCs w:val="24"/>
        </w:rPr>
        <w:t xml:space="preserve">сор </w:t>
      </w:r>
      <w:r w:rsidR="00DB19A4" w:rsidRPr="000655B7">
        <w:rPr>
          <w:rFonts w:ascii="Times New Roman" w:hAnsi="Times New Roman" w:cs="Times New Roman"/>
          <w:sz w:val="24"/>
          <w:szCs w:val="24"/>
        </w:rPr>
        <w:t xml:space="preserve">с территории </w:t>
      </w:r>
      <w:r w:rsidR="00D416EF" w:rsidRPr="000655B7">
        <w:rPr>
          <w:rFonts w:ascii="Times New Roman" w:hAnsi="Times New Roman" w:cs="Times New Roman"/>
          <w:sz w:val="24"/>
          <w:szCs w:val="24"/>
        </w:rPr>
        <w:t xml:space="preserve">в мешки </w:t>
      </w:r>
      <w:r w:rsidR="00467983" w:rsidRPr="000655B7">
        <w:rPr>
          <w:rFonts w:ascii="Times New Roman" w:hAnsi="Times New Roman" w:cs="Times New Roman"/>
          <w:sz w:val="24"/>
          <w:szCs w:val="24"/>
        </w:rPr>
        <w:t xml:space="preserve">с </w:t>
      </w:r>
      <w:r w:rsidRPr="000655B7">
        <w:rPr>
          <w:rFonts w:ascii="Times New Roman" w:hAnsi="Times New Roman" w:cs="Times New Roman"/>
          <w:sz w:val="24"/>
          <w:szCs w:val="24"/>
        </w:rPr>
        <w:t>уч</w:t>
      </w:r>
      <w:r w:rsidR="00467983" w:rsidRPr="000655B7">
        <w:rPr>
          <w:rFonts w:ascii="Times New Roman" w:hAnsi="Times New Roman" w:cs="Times New Roman"/>
          <w:sz w:val="24"/>
          <w:szCs w:val="24"/>
        </w:rPr>
        <w:t>етом</w:t>
      </w:r>
      <w:r w:rsidRPr="000655B7">
        <w:rPr>
          <w:rFonts w:ascii="Times New Roman" w:hAnsi="Times New Roman" w:cs="Times New Roman"/>
          <w:sz w:val="24"/>
          <w:szCs w:val="24"/>
        </w:rPr>
        <w:t xml:space="preserve"> его фракцион</w:t>
      </w:r>
      <w:r w:rsidR="00467983" w:rsidRPr="000655B7">
        <w:rPr>
          <w:rFonts w:ascii="Times New Roman" w:hAnsi="Times New Roman" w:cs="Times New Roman"/>
          <w:sz w:val="24"/>
          <w:szCs w:val="24"/>
        </w:rPr>
        <w:t>ного</w:t>
      </w:r>
      <w:r w:rsidRPr="000655B7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467983" w:rsidRPr="000655B7">
        <w:rPr>
          <w:rFonts w:ascii="Times New Roman" w:hAnsi="Times New Roman" w:cs="Times New Roman"/>
          <w:sz w:val="24"/>
          <w:szCs w:val="24"/>
        </w:rPr>
        <w:t xml:space="preserve">а: </w:t>
      </w:r>
      <w:r w:rsidRPr="000655B7">
        <w:rPr>
          <w:rFonts w:ascii="Times New Roman" w:hAnsi="Times New Roman" w:cs="Times New Roman"/>
          <w:sz w:val="24"/>
          <w:szCs w:val="24"/>
        </w:rPr>
        <w:t>пла</w:t>
      </w:r>
      <w:r w:rsidR="00467983" w:rsidRPr="000655B7">
        <w:rPr>
          <w:rFonts w:ascii="Times New Roman" w:hAnsi="Times New Roman" w:cs="Times New Roman"/>
          <w:sz w:val="24"/>
          <w:szCs w:val="24"/>
        </w:rPr>
        <w:t xml:space="preserve">стик, </w:t>
      </w:r>
      <w:r w:rsidRPr="000655B7">
        <w:rPr>
          <w:rFonts w:ascii="Times New Roman" w:hAnsi="Times New Roman" w:cs="Times New Roman"/>
          <w:sz w:val="24"/>
          <w:szCs w:val="24"/>
        </w:rPr>
        <w:t>алю</w:t>
      </w:r>
      <w:r w:rsidR="00467983" w:rsidRPr="000655B7">
        <w:rPr>
          <w:rFonts w:ascii="Times New Roman" w:hAnsi="Times New Roman" w:cs="Times New Roman"/>
          <w:sz w:val="24"/>
          <w:szCs w:val="24"/>
        </w:rPr>
        <w:t xml:space="preserve">миний, </w:t>
      </w:r>
      <w:r w:rsidRPr="000655B7">
        <w:rPr>
          <w:rFonts w:ascii="Times New Roman" w:hAnsi="Times New Roman" w:cs="Times New Roman"/>
          <w:sz w:val="24"/>
          <w:szCs w:val="24"/>
        </w:rPr>
        <w:t>смешанный мусор, стек</w:t>
      </w:r>
      <w:r w:rsidR="00467983" w:rsidRPr="000655B7">
        <w:rPr>
          <w:rFonts w:ascii="Times New Roman" w:hAnsi="Times New Roman" w:cs="Times New Roman"/>
          <w:sz w:val="24"/>
          <w:szCs w:val="24"/>
        </w:rPr>
        <w:t>ло и т</w:t>
      </w:r>
      <w:r w:rsidR="00305888" w:rsidRPr="000655B7">
        <w:rPr>
          <w:rFonts w:ascii="Times New Roman" w:hAnsi="Times New Roman" w:cs="Times New Roman"/>
          <w:sz w:val="24"/>
          <w:szCs w:val="24"/>
        </w:rPr>
        <w:t>.</w:t>
      </w:r>
      <w:r w:rsidR="00467983" w:rsidRPr="000655B7">
        <w:rPr>
          <w:rFonts w:ascii="Times New Roman" w:hAnsi="Times New Roman" w:cs="Times New Roman"/>
          <w:sz w:val="24"/>
          <w:szCs w:val="24"/>
        </w:rPr>
        <w:t>д.</w:t>
      </w:r>
    </w:p>
    <w:p w:rsidR="00E44BCF" w:rsidRPr="000655B7" w:rsidRDefault="008A1BBB" w:rsidP="0006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5B7">
        <w:rPr>
          <w:rFonts w:ascii="Times New Roman" w:hAnsi="Times New Roman" w:cs="Times New Roman"/>
          <w:i/>
          <w:sz w:val="24"/>
          <w:szCs w:val="24"/>
          <w:u w:val="single"/>
        </w:rPr>
        <w:t>Мешки.</w:t>
      </w:r>
      <w:r w:rsidRPr="000655B7">
        <w:rPr>
          <w:rFonts w:ascii="Times New Roman" w:hAnsi="Times New Roman" w:cs="Times New Roman"/>
          <w:sz w:val="24"/>
          <w:szCs w:val="24"/>
        </w:rPr>
        <w:t xml:space="preserve"> </w:t>
      </w:r>
      <w:r w:rsidR="000A7926" w:rsidRPr="000655B7">
        <w:rPr>
          <w:rFonts w:ascii="Times New Roman" w:hAnsi="Times New Roman" w:cs="Times New Roman"/>
          <w:sz w:val="24"/>
          <w:szCs w:val="24"/>
        </w:rPr>
        <w:t>Для разных отходов необходимы разные мешки: для пластика и алюминия мы используем полиэтиленовые мешки</w:t>
      </w:r>
      <w:r w:rsidR="00305888" w:rsidRPr="000655B7">
        <w:rPr>
          <w:rFonts w:ascii="Times New Roman" w:hAnsi="Times New Roman" w:cs="Times New Roman"/>
          <w:sz w:val="24"/>
          <w:szCs w:val="24"/>
        </w:rPr>
        <w:t xml:space="preserve"> 120 л.</w:t>
      </w:r>
      <w:r w:rsidR="000A7926" w:rsidRPr="000655B7">
        <w:rPr>
          <w:rFonts w:ascii="Times New Roman" w:hAnsi="Times New Roman" w:cs="Times New Roman"/>
          <w:sz w:val="24"/>
          <w:szCs w:val="24"/>
        </w:rPr>
        <w:t xml:space="preserve">, т.к. пластик и алюминий не тяжелый, пакеты </w:t>
      </w:r>
      <w:r w:rsidR="00993853" w:rsidRPr="000655B7">
        <w:rPr>
          <w:rFonts w:ascii="Times New Roman" w:hAnsi="Times New Roman" w:cs="Times New Roman"/>
          <w:sz w:val="24"/>
          <w:szCs w:val="24"/>
        </w:rPr>
        <w:t xml:space="preserve">они </w:t>
      </w:r>
      <w:r w:rsidR="000A7926" w:rsidRPr="000655B7">
        <w:rPr>
          <w:rFonts w:ascii="Times New Roman" w:hAnsi="Times New Roman" w:cs="Times New Roman"/>
          <w:sz w:val="24"/>
          <w:szCs w:val="24"/>
        </w:rPr>
        <w:t xml:space="preserve">не прорывают. Для смешанных отходов </w:t>
      </w:r>
      <w:r w:rsidR="00467983" w:rsidRPr="000655B7">
        <w:rPr>
          <w:rFonts w:ascii="Times New Roman" w:hAnsi="Times New Roman" w:cs="Times New Roman"/>
          <w:sz w:val="24"/>
          <w:szCs w:val="24"/>
        </w:rPr>
        <w:t xml:space="preserve">(коммунальные отходы, наибольшая часть </w:t>
      </w:r>
      <w:r w:rsidR="00993853" w:rsidRPr="000655B7">
        <w:rPr>
          <w:rFonts w:ascii="Times New Roman" w:hAnsi="Times New Roman" w:cs="Times New Roman"/>
          <w:sz w:val="24"/>
          <w:szCs w:val="24"/>
        </w:rPr>
        <w:t xml:space="preserve">- </w:t>
      </w:r>
      <w:r w:rsidR="00467983" w:rsidRPr="000655B7">
        <w:rPr>
          <w:rFonts w:ascii="Times New Roman" w:hAnsi="Times New Roman" w:cs="Times New Roman"/>
          <w:sz w:val="24"/>
          <w:szCs w:val="24"/>
        </w:rPr>
        <w:t xml:space="preserve">отходы потребления) </w:t>
      </w:r>
      <w:r w:rsidR="000A7926" w:rsidRPr="000655B7">
        <w:rPr>
          <w:rFonts w:ascii="Times New Roman" w:hAnsi="Times New Roman" w:cs="Times New Roman"/>
          <w:sz w:val="24"/>
          <w:szCs w:val="24"/>
        </w:rPr>
        <w:t xml:space="preserve">необходимы более плотные мешки того же объема 120 л, </w:t>
      </w:r>
      <w:r w:rsidR="00993853" w:rsidRPr="000655B7">
        <w:rPr>
          <w:rFonts w:ascii="Times New Roman" w:hAnsi="Times New Roman" w:cs="Times New Roman"/>
          <w:sz w:val="24"/>
          <w:szCs w:val="24"/>
        </w:rPr>
        <w:t>д</w:t>
      </w:r>
      <w:r w:rsidR="000A7926" w:rsidRPr="000655B7">
        <w:rPr>
          <w:rFonts w:ascii="Times New Roman" w:hAnsi="Times New Roman" w:cs="Times New Roman"/>
          <w:sz w:val="24"/>
          <w:szCs w:val="24"/>
        </w:rPr>
        <w:t xml:space="preserve">ля стекла и жести практичнее использовать гораздо более плотные и прочные полипропиленовые мешки. Они, </w:t>
      </w:r>
      <w:r w:rsidR="000A7926" w:rsidRPr="000655B7">
        <w:rPr>
          <w:rFonts w:ascii="Times New Roman" w:hAnsi="Times New Roman" w:cs="Times New Roman"/>
          <w:sz w:val="24"/>
          <w:szCs w:val="24"/>
        </w:rPr>
        <w:lastRenderedPageBreak/>
        <w:t>как правило, серые или зеленые, как для строительного мусора. Расчет необходимого кол</w:t>
      </w:r>
      <w:r w:rsidR="000A7926" w:rsidRPr="000655B7">
        <w:rPr>
          <w:rFonts w:ascii="Times New Roman" w:hAnsi="Times New Roman" w:cs="Times New Roman"/>
          <w:sz w:val="24"/>
          <w:szCs w:val="24"/>
        </w:rPr>
        <w:t>и</w:t>
      </w:r>
      <w:r w:rsidR="000A7926" w:rsidRPr="000655B7">
        <w:rPr>
          <w:rFonts w:ascii="Times New Roman" w:hAnsi="Times New Roman" w:cs="Times New Roman"/>
          <w:sz w:val="24"/>
          <w:szCs w:val="24"/>
        </w:rPr>
        <w:t>чества мешков на акцию: если акц</w:t>
      </w:r>
      <w:r w:rsidR="0086206B" w:rsidRPr="000655B7">
        <w:rPr>
          <w:rFonts w:ascii="Times New Roman" w:hAnsi="Times New Roman" w:cs="Times New Roman"/>
          <w:sz w:val="24"/>
          <w:szCs w:val="24"/>
        </w:rPr>
        <w:t xml:space="preserve">ия длится часа 3-4, то нужно </w:t>
      </w:r>
      <w:r w:rsidR="00D416EF" w:rsidRPr="000655B7">
        <w:rPr>
          <w:rFonts w:ascii="Times New Roman" w:hAnsi="Times New Roman" w:cs="Times New Roman"/>
          <w:sz w:val="24"/>
          <w:szCs w:val="24"/>
        </w:rPr>
        <w:t>6</w:t>
      </w:r>
      <w:r w:rsidR="000A7926" w:rsidRPr="000655B7">
        <w:rPr>
          <w:rFonts w:ascii="Times New Roman" w:hAnsi="Times New Roman" w:cs="Times New Roman"/>
          <w:sz w:val="24"/>
          <w:szCs w:val="24"/>
        </w:rPr>
        <w:t xml:space="preserve"> мешков на человека. </w:t>
      </w:r>
    </w:p>
    <w:p w:rsidR="00D67B78" w:rsidRPr="000655B7" w:rsidRDefault="00334189" w:rsidP="000655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55B7">
        <w:rPr>
          <w:rFonts w:ascii="Times New Roman" w:hAnsi="Times New Roman" w:cs="Times New Roman"/>
          <w:i/>
          <w:sz w:val="24"/>
          <w:szCs w:val="24"/>
          <w:u w:val="single"/>
        </w:rPr>
        <w:t>Перчатки.</w:t>
      </w:r>
      <w:r w:rsidRPr="000655B7">
        <w:rPr>
          <w:rFonts w:ascii="Times New Roman" w:hAnsi="Times New Roman" w:cs="Times New Roman"/>
          <w:sz w:val="24"/>
          <w:szCs w:val="24"/>
        </w:rPr>
        <w:t xml:space="preserve"> </w:t>
      </w:r>
      <w:r w:rsidR="000A7926" w:rsidRPr="000655B7">
        <w:rPr>
          <w:rFonts w:ascii="Times New Roman" w:hAnsi="Times New Roman" w:cs="Times New Roman"/>
          <w:sz w:val="24"/>
          <w:szCs w:val="24"/>
        </w:rPr>
        <w:t>Пер</w:t>
      </w:r>
      <w:r w:rsidR="00CC28CD" w:rsidRPr="000655B7">
        <w:rPr>
          <w:rFonts w:ascii="Times New Roman" w:hAnsi="Times New Roman" w:cs="Times New Roman"/>
          <w:sz w:val="24"/>
          <w:szCs w:val="24"/>
        </w:rPr>
        <w:t>чатки лучше хлопчатобумажные, Но</w:t>
      </w:r>
      <w:r w:rsidR="000A7926" w:rsidRPr="000655B7">
        <w:rPr>
          <w:rFonts w:ascii="Times New Roman" w:hAnsi="Times New Roman" w:cs="Times New Roman"/>
          <w:sz w:val="24"/>
          <w:szCs w:val="24"/>
        </w:rPr>
        <w:t xml:space="preserve"> со сплошным латексным покр</w:t>
      </w:r>
      <w:r w:rsidR="000A7926" w:rsidRPr="000655B7">
        <w:rPr>
          <w:rFonts w:ascii="Times New Roman" w:hAnsi="Times New Roman" w:cs="Times New Roman"/>
          <w:sz w:val="24"/>
          <w:szCs w:val="24"/>
        </w:rPr>
        <w:t>ы</w:t>
      </w:r>
      <w:r w:rsidR="000A7926" w:rsidRPr="000655B7">
        <w:rPr>
          <w:rFonts w:ascii="Times New Roman" w:hAnsi="Times New Roman" w:cs="Times New Roman"/>
          <w:sz w:val="24"/>
          <w:szCs w:val="24"/>
        </w:rPr>
        <w:t xml:space="preserve">тием на ладони (они дешевле и комфортнее, чем резиновые перчатки и более безопасные, чем простые матерчатые перчатки, т.к. помогают защитить руки от порезов, от влаги). Расчет необходимого количества перчаток на уборку: берите в </w:t>
      </w:r>
      <w:r w:rsidR="00C06F7F" w:rsidRPr="000655B7">
        <w:rPr>
          <w:rFonts w:ascii="Times New Roman" w:hAnsi="Times New Roman" w:cs="Times New Roman"/>
          <w:sz w:val="24"/>
          <w:szCs w:val="24"/>
        </w:rPr>
        <w:t>два раза</w:t>
      </w:r>
      <w:r w:rsidR="000A7926" w:rsidRPr="000655B7">
        <w:rPr>
          <w:rFonts w:ascii="Times New Roman" w:hAnsi="Times New Roman" w:cs="Times New Roman"/>
          <w:sz w:val="24"/>
          <w:szCs w:val="24"/>
        </w:rPr>
        <w:t xml:space="preserve"> больше, чем участников а</w:t>
      </w:r>
      <w:r w:rsidR="000A7926" w:rsidRPr="000655B7">
        <w:rPr>
          <w:rFonts w:ascii="Times New Roman" w:hAnsi="Times New Roman" w:cs="Times New Roman"/>
          <w:sz w:val="24"/>
          <w:szCs w:val="24"/>
        </w:rPr>
        <w:t>к</w:t>
      </w:r>
      <w:r w:rsidR="000A7926" w:rsidRPr="000655B7">
        <w:rPr>
          <w:rFonts w:ascii="Times New Roman" w:hAnsi="Times New Roman" w:cs="Times New Roman"/>
          <w:sz w:val="24"/>
          <w:szCs w:val="24"/>
        </w:rPr>
        <w:t>ции, т.к. у кого-то из участников перчатки могут порваться, сильно намокнуть и необходимо будет их заменить. Заполненные мешки желательно складывать в одном месте (или сформ</w:t>
      </w:r>
      <w:r w:rsidR="000A7926" w:rsidRPr="000655B7">
        <w:rPr>
          <w:rFonts w:ascii="Times New Roman" w:hAnsi="Times New Roman" w:cs="Times New Roman"/>
          <w:sz w:val="24"/>
          <w:szCs w:val="24"/>
        </w:rPr>
        <w:t>и</w:t>
      </w:r>
      <w:r w:rsidR="000A7926" w:rsidRPr="000655B7">
        <w:rPr>
          <w:rFonts w:ascii="Times New Roman" w:hAnsi="Times New Roman" w:cs="Times New Roman"/>
          <w:sz w:val="24"/>
          <w:szCs w:val="24"/>
        </w:rPr>
        <w:t>ровать несколько крупных куч), чтобы потом их удобнее было вывозить. К месту сбора ме</w:t>
      </w:r>
      <w:r w:rsidR="000A7926" w:rsidRPr="000655B7">
        <w:rPr>
          <w:rFonts w:ascii="Times New Roman" w:hAnsi="Times New Roman" w:cs="Times New Roman"/>
          <w:sz w:val="24"/>
          <w:szCs w:val="24"/>
        </w:rPr>
        <w:t>ш</w:t>
      </w:r>
      <w:r w:rsidR="000A7926" w:rsidRPr="000655B7">
        <w:rPr>
          <w:rFonts w:ascii="Times New Roman" w:hAnsi="Times New Roman" w:cs="Times New Roman"/>
          <w:sz w:val="24"/>
          <w:szCs w:val="24"/>
        </w:rPr>
        <w:t>ки лучше всего подвозить на тачках (особенно стекло, жесть, смешанные отходы), т.к. они очень тяжелые. О вывозе смешанных отходов необходимо договориться с администрацией города/района, на территории которой вы будете проводить уборку. Если вам не удалось д</w:t>
      </w:r>
      <w:r w:rsidR="000A7926" w:rsidRPr="000655B7">
        <w:rPr>
          <w:rFonts w:ascii="Times New Roman" w:hAnsi="Times New Roman" w:cs="Times New Roman"/>
          <w:sz w:val="24"/>
          <w:szCs w:val="24"/>
        </w:rPr>
        <w:t>о</w:t>
      </w:r>
      <w:r w:rsidR="000A7926" w:rsidRPr="000655B7">
        <w:rPr>
          <w:rFonts w:ascii="Times New Roman" w:hAnsi="Times New Roman" w:cs="Times New Roman"/>
          <w:sz w:val="24"/>
          <w:szCs w:val="24"/>
        </w:rPr>
        <w:t>говориться с администрацией о вывозе отходов, обязательно сообщите об этом заранее в</w:t>
      </w:r>
      <w:r w:rsidR="000A7926" w:rsidRPr="000655B7">
        <w:rPr>
          <w:rFonts w:ascii="Times New Roman" w:hAnsi="Times New Roman" w:cs="Times New Roman"/>
          <w:sz w:val="24"/>
          <w:szCs w:val="24"/>
        </w:rPr>
        <w:t>а</w:t>
      </w:r>
      <w:r w:rsidR="000A7926" w:rsidRPr="000655B7">
        <w:rPr>
          <w:rFonts w:ascii="Times New Roman" w:hAnsi="Times New Roman" w:cs="Times New Roman"/>
          <w:sz w:val="24"/>
          <w:szCs w:val="24"/>
        </w:rPr>
        <w:t>шему региональному координатору. Если мусор не будет вывезен, весь ваш труд пропадет напрасно. Вывоз сортированных отходов (если вы собирали мусор раздельно) обеспечивает компания – партнер «Сделаем!</w:t>
      </w:r>
      <w:r w:rsidR="000655B7">
        <w:rPr>
          <w:rFonts w:ascii="Times New Roman" w:hAnsi="Times New Roman" w:cs="Times New Roman"/>
          <w:sz w:val="24"/>
          <w:szCs w:val="24"/>
        </w:rPr>
        <w:t>»</w:t>
      </w:r>
      <w:r w:rsidR="000A7926" w:rsidRPr="000655B7">
        <w:rPr>
          <w:rFonts w:ascii="Times New Roman" w:hAnsi="Times New Roman" w:cs="Times New Roman"/>
          <w:sz w:val="24"/>
          <w:szCs w:val="24"/>
        </w:rPr>
        <w:t>, либо компания, с которой вы сами договорились.</w:t>
      </w:r>
    </w:p>
    <w:p w:rsidR="00A648FB" w:rsidRPr="000655B7" w:rsidRDefault="00A648FB" w:rsidP="000655B7">
      <w:pPr>
        <w:pStyle w:val="a6"/>
        <w:shd w:val="clear" w:color="auto" w:fill="FFFFFF"/>
        <w:spacing w:before="0" w:beforeAutospacing="0" w:after="0" w:afterAutospacing="0"/>
        <w:ind w:right="300"/>
      </w:pPr>
    </w:p>
    <w:p w:rsidR="001219F0" w:rsidRPr="000655B7" w:rsidRDefault="001219F0" w:rsidP="00065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55B7">
        <w:rPr>
          <w:rFonts w:ascii="Times New Roman" w:hAnsi="Times New Roman" w:cs="Times New Roman"/>
          <w:i/>
          <w:sz w:val="24"/>
          <w:szCs w:val="24"/>
        </w:rPr>
        <w:t>Источник 3</w:t>
      </w:r>
    </w:p>
    <w:p w:rsidR="00405C04" w:rsidRPr="000655B7" w:rsidRDefault="000A7926" w:rsidP="000655B7">
      <w:pPr>
        <w:pStyle w:val="a6"/>
        <w:shd w:val="clear" w:color="auto" w:fill="FFFFFF"/>
        <w:spacing w:before="0" w:beforeAutospacing="0" w:after="0" w:afterAutospacing="0"/>
        <w:ind w:right="300" w:firstLine="142"/>
        <w:jc w:val="center"/>
        <w:rPr>
          <w:b/>
        </w:rPr>
      </w:pPr>
      <w:proofErr w:type="gramStart"/>
      <w:r w:rsidRPr="000655B7">
        <w:rPr>
          <w:b/>
        </w:rPr>
        <w:t>Прайс лист</w:t>
      </w:r>
      <w:proofErr w:type="gramEnd"/>
      <w:r w:rsidR="008A1BBB" w:rsidRPr="000655B7">
        <w:rPr>
          <w:b/>
        </w:rPr>
        <w:t xml:space="preserve"> магазина «</w:t>
      </w:r>
      <w:r w:rsidR="00212FB7" w:rsidRPr="000655B7">
        <w:rPr>
          <w:b/>
        </w:rPr>
        <w:t>ПРОДУКТЫ</w:t>
      </w:r>
      <w:r w:rsidR="008A1BBB" w:rsidRPr="000655B7">
        <w:rPr>
          <w:b/>
        </w:rPr>
        <w:t>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673"/>
        <w:gridCol w:w="2389"/>
        <w:gridCol w:w="1792"/>
      </w:tblGrid>
      <w:tr w:rsidR="00467983" w:rsidRPr="000655B7" w:rsidTr="000655B7">
        <w:tc>
          <w:tcPr>
            <w:tcW w:w="5673" w:type="dxa"/>
          </w:tcPr>
          <w:p w:rsidR="00467983" w:rsidRPr="000655B7" w:rsidRDefault="00467983" w:rsidP="000655B7">
            <w:pPr>
              <w:pStyle w:val="a6"/>
              <w:spacing w:before="0" w:beforeAutospacing="0" w:after="0" w:afterAutospacing="0"/>
              <w:ind w:right="300"/>
              <w:jc w:val="center"/>
            </w:pPr>
            <w:r w:rsidRPr="000655B7">
              <w:t>Наименование товара</w:t>
            </w:r>
          </w:p>
        </w:tc>
        <w:tc>
          <w:tcPr>
            <w:tcW w:w="2389" w:type="dxa"/>
          </w:tcPr>
          <w:p w:rsidR="00467983" w:rsidRPr="000655B7" w:rsidRDefault="00467983" w:rsidP="000655B7">
            <w:pPr>
              <w:pStyle w:val="a6"/>
              <w:spacing w:before="0" w:beforeAutospacing="0" w:after="0" w:afterAutospacing="0"/>
              <w:ind w:right="300"/>
              <w:jc w:val="center"/>
            </w:pPr>
            <w:r w:rsidRPr="000655B7">
              <w:t xml:space="preserve">Объём </w:t>
            </w:r>
          </w:p>
        </w:tc>
        <w:tc>
          <w:tcPr>
            <w:tcW w:w="1792" w:type="dxa"/>
          </w:tcPr>
          <w:p w:rsidR="00467983" w:rsidRPr="000655B7" w:rsidRDefault="00467983" w:rsidP="000655B7">
            <w:pPr>
              <w:pStyle w:val="a6"/>
              <w:spacing w:before="0" w:beforeAutospacing="0" w:after="0" w:afterAutospacing="0"/>
              <w:ind w:right="300"/>
              <w:jc w:val="center"/>
            </w:pPr>
            <w:r w:rsidRPr="000655B7">
              <w:t xml:space="preserve">Цена </w:t>
            </w:r>
          </w:p>
        </w:tc>
      </w:tr>
      <w:tr w:rsidR="00467983" w:rsidRPr="000655B7" w:rsidTr="000655B7">
        <w:tc>
          <w:tcPr>
            <w:tcW w:w="5673" w:type="dxa"/>
          </w:tcPr>
          <w:p w:rsidR="00467983" w:rsidRPr="000655B7" w:rsidRDefault="00CD5D04" w:rsidP="000655B7">
            <w:pPr>
              <w:pStyle w:val="a6"/>
              <w:spacing w:before="0" w:beforeAutospacing="0" w:after="0" w:afterAutospacing="0"/>
              <w:ind w:right="300"/>
            </w:pPr>
            <w:r w:rsidRPr="000655B7">
              <w:t>Вода питьевая не</w:t>
            </w:r>
            <w:r w:rsidR="00467983" w:rsidRPr="000655B7">
              <w:t xml:space="preserve">газированная «Ессентуки» </w:t>
            </w:r>
          </w:p>
        </w:tc>
        <w:tc>
          <w:tcPr>
            <w:tcW w:w="2389" w:type="dxa"/>
          </w:tcPr>
          <w:p w:rsidR="00467983" w:rsidRPr="000655B7" w:rsidRDefault="00467983" w:rsidP="000655B7">
            <w:pPr>
              <w:pStyle w:val="a6"/>
              <w:spacing w:before="0" w:beforeAutospacing="0" w:after="0" w:afterAutospacing="0"/>
              <w:ind w:right="300"/>
              <w:jc w:val="center"/>
            </w:pPr>
            <w:r w:rsidRPr="000655B7">
              <w:t>0,5 л.</w:t>
            </w:r>
          </w:p>
        </w:tc>
        <w:tc>
          <w:tcPr>
            <w:tcW w:w="1792" w:type="dxa"/>
          </w:tcPr>
          <w:p w:rsidR="00467983" w:rsidRPr="000655B7" w:rsidRDefault="00DD50B4" w:rsidP="000655B7">
            <w:pPr>
              <w:pStyle w:val="a6"/>
              <w:spacing w:before="0" w:beforeAutospacing="0" w:after="0" w:afterAutospacing="0"/>
              <w:ind w:right="300"/>
              <w:jc w:val="center"/>
            </w:pPr>
            <w:r w:rsidRPr="000655B7">
              <w:t>18 руб.</w:t>
            </w:r>
          </w:p>
        </w:tc>
      </w:tr>
      <w:tr w:rsidR="00467983" w:rsidRPr="000655B7" w:rsidTr="000655B7">
        <w:tc>
          <w:tcPr>
            <w:tcW w:w="5673" w:type="dxa"/>
          </w:tcPr>
          <w:p w:rsidR="00467983" w:rsidRPr="000655B7" w:rsidRDefault="00CD5D04" w:rsidP="000655B7">
            <w:pPr>
              <w:pStyle w:val="a6"/>
              <w:spacing w:before="0" w:beforeAutospacing="0" w:after="0" w:afterAutospacing="0"/>
              <w:ind w:right="300"/>
            </w:pPr>
            <w:r w:rsidRPr="000655B7">
              <w:t>Вода питьевая не</w:t>
            </w:r>
            <w:r w:rsidR="00467983" w:rsidRPr="000655B7">
              <w:t>газированная «Ессентуки»</w:t>
            </w:r>
            <w:r w:rsidR="00DD50B4" w:rsidRPr="000655B7">
              <w:t xml:space="preserve"> ст</w:t>
            </w:r>
            <w:r w:rsidR="00DD50B4" w:rsidRPr="000655B7">
              <w:t>о</w:t>
            </w:r>
            <w:r w:rsidR="00DD50B4" w:rsidRPr="000655B7">
              <w:t>ловая</w:t>
            </w:r>
          </w:p>
        </w:tc>
        <w:tc>
          <w:tcPr>
            <w:tcW w:w="2389" w:type="dxa"/>
          </w:tcPr>
          <w:p w:rsidR="00467983" w:rsidRPr="000655B7" w:rsidRDefault="00467983" w:rsidP="000655B7">
            <w:pPr>
              <w:pStyle w:val="a6"/>
              <w:spacing w:before="0" w:beforeAutospacing="0" w:after="0" w:afterAutospacing="0"/>
              <w:ind w:right="300"/>
              <w:jc w:val="center"/>
            </w:pPr>
            <w:r w:rsidRPr="000655B7">
              <w:t>1,5 л.</w:t>
            </w:r>
          </w:p>
        </w:tc>
        <w:tc>
          <w:tcPr>
            <w:tcW w:w="1792" w:type="dxa"/>
          </w:tcPr>
          <w:p w:rsidR="00467983" w:rsidRPr="000655B7" w:rsidRDefault="00DD50B4" w:rsidP="000655B7">
            <w:pPr>
              <w:pStyle w:val="a6"/>
              <w:spacing w:before="0" w:beforeAutospacing="0" w:after="0" w:afterAutospacing="0"/>
              <w:ind w:right="300"/>
              <w:jc w:val="center"/>
            </w:pPr>
            <w:r w:rsidRPr="000655B7">
              <w:t>45 руб.</w:t>
            </w:r>
          </w:p>
        </w:tc>
      </w:tr>
      <w:tr w:rsidR="00467983" w:rsidRPr="000655B7" w:rsidTr="000655B7">
        <w:tc>
          <w:tcPr>
            <w:tcW w:w="5673" w:type="dxa"/>
          </w:tcPr>
          <w:p w:rsidR="00467983" w:rsidRPr="000655B7" w:rsidRDefault="00467983" w:rsidP="000655B7">
            <w:pPr>
              <w:pStyle w:val="a6"/>
              <w:spacing w:before="0" w:beforeAutospacing="0" w:after="0" w:afterAutospacing="0"/>
              <w:ind w:right="300"/>
            </w:pPr>
            <w:r w:rsidRPr="000655B7">
              <w:t>Вода питьевая газированная «Ессентуки»</w:t>
            </w:r>
          </w:p>
        </w:tc>
        <w:tc>
          <w:tcPr>
            <w:tcW w:w="2389" w:type="dxa"/>
          </w:tcPr>
          <w:p w:rsidR="00467983" w:rsidRPr="000655B7" w:rsidRDefault="00467983" w:rsidP="000655B7">
            <w:pPr>
              <w:pStyle w:val="a6"/>
              <w:spacing w:before="0" w:beforeAutospacing="0" w:after="0" w:afterAutospacing="0"/>
              <w:ind w:right="300"/>
              <w:jc w:val="center"/>
            </w:pPr>
            <w:r w:rsidRPr="000655B7">
              <w:t>1,5 л.</w:t>
            </w:r>
          </w:p>
        </w:tc>
        <w:tc>
          <w:tcPr>
            <w:tcW w:w="1792" w:type="dxa"/>
          </w:tcPr>
          <w:p w:rsidR="00467983" w:rsidRPr="000655B7" w:rsidRDefault="00DD50B4" w:rsidP="000655B7">
            <w:pPr>
              <w:pStyle w:val="a6"/>
              <w:spacing w:before="0" w:beforeAutospacing="0" w:after="0" w:afterAutospacing="0"/>
              <w:ind w:right="300"/>
              <w:jc w:val="center"/>
            </w:pPr>
            <w:r w:rsidRPr="000655B7">
              <w:t>30 руб.</w:t>
            </w:r>
          </w:p>
        </w:tc>
      </w:tr>
      <w:tr w:rsidR="00467983" w:rsidRPr="000655B7" w:rsidTr="000655B7">
        <w:tc>
          <w:tcPr>
            <w:tcW w:w="5673" w:type="dxa"/>
          </w:tcPr>
          <w:p w:rsidR="00467983" w:rsidRPr="000655B7" w:rsidRDefault="00467983" w:rsidP="000655B7">
            <w:pPr>
              <w:pStyle w:val="a6"/>
              <w:spacing w:before="0" w:beforeAutospacing="0" w:after="0" w:afterAutospacing="0"/>
              <w:ind w:right="300"/>
            </w:pPr>
            <w:r w:rsidRPr="000655B7">
              <w:t>Вода питьевая газированная «Ессентуки»</w:t>
            </w:r>
          </w:p>
        </w:tc>
        <w:tc>
          <w:tcPr>
            <w:tcW w:w="2389" w:type="dxa"/>
          </w:tcPr>
          <w:p w:rsidR="00467983" w:rsidRPr="000655B7" w:rsidRDefault="00467983" w:rsidP="000655B7">
            <w:pPr>
              <w:pStyle w:val="a6"/>
              <w:spacing w:before="0" w:beforeAutospacing="0" w:after="0" w:afterAutospacing="0"/>
              <w:ind w:right="300"/>
              <w:jc w:val="center"/>
            </w:pPr>
            <w:r w:rsidRPr="000655B7">
              <w:t>1 л.</w:t>
            </w:r>
          </w:p>
        </w:tc>
        <w:tc>
          <w:tcPr>
            <w:tcW w:w="1792" w:type="dxa"/>
          </w:tcPr>
          <w:p w:rsidR="00467983" w:rsidRPr="000655B7" w:rsidRDefault="00DD50B4" w:rsidP="000655B7">
            <w:pPr>
              <w:pStyle w:val="a6"/>
              <w:spacing w:before="0" w:beforeAutospacing="0" w:after="0" w:afterAutospacing="0"/>
              <w:ind w:right="300"/>
              <w:jc w:val="center"/>
            </w:pPr>
            <w:r w:rsidRPr="000655B7">
              <w:t>28 руб.</w:t>
            </w:r>
          </w:p>
        </w:tc>
      </w:tr>
      <w:tr w:rsidR="00467983" w:rsidRPr="000655B7" w:rsidTr="000655B7">
        <w:tc>
          <w:tcPr>
            <w:tcW w:w="5673" w:type="dxa"/>
          </w:tcPr>
          <w:p w:rsidR="00467983" w:rsidRPr="000655B7" w:rsidRDefault="00467983" w:rsidP="000655B7">
            <w:pPr>
              <w:pStyle w:val="a6"/>
              <w:spacing w:before="0" w:beforeAutospacing="0" w:after="0" w:afterAutospacing="0"/>
              <w:ind w:right="300"/>
            </w:pPr>
            <w:r w:rsidRPr="000655B7">
              <w:t>Вода питьевая газированная</w:t>
            </w:r>
            <w:r w:rsidR="00305888" w:rsidRPr="000655B7">
              <w:t xml:space="preserve"> </w:t>
            </w:r>
            <w:r w:rsidRPr="000655B7">
              <w:t>«Ангелочек»</w:t>
            </w:r>
          </w:p>
        </w:tc>
        <w:tc>
          <w:tcPr>
            <w:tcW w:w="2389" w:type="dxa"/>
          </w:tcPr>
          <w:p w:rsidR="00467983" w:rsidRPr="000655B7" w:rsidRDefault="00305888" w:rsidP="000655B7">
            <w:pPr>
              <w:pStyle w:val="a6"/>
              <w:spacing w:before="0" w:beforeAutospacing="0" w:after="0" w:afterAutospacing="0"/>
              <w:ind w:right="300"/>
              <w:jc w:val="center"/>
            </w:pPr>
            <w:r w:rsidRPr="000655B7">
              <w:t>1 л.</w:t>
            </w:r>
          </w:p>
        </w:tc>
        <w:tc>
          <w:tcPr>
            <w:tcW w:w="1792" w:type="dxa"/>
          </w:tcPr>
          <w:p w:rsidR="00467983" w:rsidRPr="000655B7" w:rsidRDefault="00164C10" w:rsidP="000655B7">
            <w:pPr>
              <w:pStyle w:val="a6"/>
              <w:spacing w:before="0" w:beforeAutospacing="0" w:after="0" w:afterAutospacing="0"/>
              <w:ind w:right="300"/>
              <w:jc w:val="center"/>
            </w:pPr>
            <w:r w:rsidRPr="000655B7">
              <w:t>20 руб.</w:t>
            </w:r>
          </w:p>
        </w:tc>
      </w:tr>
      <w:tr w:rsidR="00467983" w:rsidRPr="000655B7" w:rsidTr="000655B7">
        <w:tc>
          <w:tcPr>
            <w:tcW w:w="5673" w:type="dxa"/>
          </w:tcPr>
          <w:p w:rsidR="00467983" w:rsidRPr="000655B7" w:rsidRDefault="00467983" w:rsidP="000655B7">
            <w:pPr>
              <w:pStyle w:val="a6"/>
              <w:spacing w:before="0" w:beforeAutospacing="0" w:after="0" w:afterAutospacing="0"/>
              <w:ind w:right="300"/>
            </w:pPr>
            <w:r w:rsidRPr="000655B7">
              <w:t>Вода питьевая газированная «Ангелочек»</w:t>
            </w:r>
          </w:p>
        </w:tc>
        <w:tc>
          <w:tcPr>
            <w:tcW w:w="2389" w:type="dxa"/>
          </w:tcPr>
          <w:p w:rsidR="00467983" w:rsidRPr="000655B7" w:rsidRDefault="00467983" w:rsidP="000655B7">
            <w:pPr>
              <w:pStyle w:val="a6"/>
              <w:spacing w:before="0" w:beforeAutospacing="0" w:after="0" w:afterAutospacing="0"/>
              <w:ind w:right="300"/>
              <w:jc w:val="center"/>
            </w:pPr>
            <w:r w:rsidRPr="000655B7">
              <w:t>0,5</w:t>
            </w:r>
          </w:p>
        </w:tc>
        <w:tc>
          <w:tcPr>
            <w:tcW w:w="1792" w:type="dxa"/>
          </w:tcPr>
          <w:p w:rsidR="00467983" w:rsidRPr="000655B7" w:rsidRDefault="00DD50B4" w:rsidP="000655B7">
            <w:pPr>
              <w:pStyle w:val="a6"/>
              <w:spacing w:before="0" w:beforeAutospacing="0" w:after="0" w:afterAutospacing="0"/>
              <w:ind w:right="300"/>
              <w:jc w:val="center"/>
            </w:pPr>
            <w:r w:rsidRPr="000655B7">
              <w:t>15 руб.</w:t>
            </w:r>
          </w:p>
        </w:tc>
      </w:tr>
      <w:tr w:rsidR="00467983" w:rsidRPr="000655B7" w:rsidTr="000655B7">
        <w:tc>
          <w:tcPr>
            <w:tcW w:w="5673" w:type="dxa"/>
          </w:tcPr>
          <w:p w:rsidR="00467983" w:rsidRPr="000655B7" w:rsidRDefault="00CD5D04" w:rsidP="000655B7">
            <w:pPr>
              <w:pStyle w:val="a6"/>
              <w:spacing w:before="0" w:beforeAutospacing="0" w:after="0" w:afterAutospacing="0"/>
              <w:ind w:right="300"/>
            </w:pPr>
            <w:r w:rsidRPr="000655B7">
              <w:t>Вода питьевая не</w:t>
            </w:r>
            <w:r w:rsidR="00467983" w:rsidRPr="000655B7">
              <w:t>газированная</w:t>
            </w:r>
            <w:r w:rsidR="00305888" w:rsidRPr="000655B7">
              <w:t xml:space="preserve"> </w:t>
            </w:r>
            <w:r w:rsidR="00467983" w:rsidRPr="000655B7">
              <w:t>«Ангелочек»</w:t>
            </w:r>
          </w:p>
        </w:tc>
        <w:tc>
          <w:tcPr>
            <w:tcW w:w="2389" w:type="dxa"/>
          </w:tcPr>
          <w:p w:rsidR="00467983" w:rsidRPr="000655B7" w:rsidRDefault="00467983" w:rsidP="000655B7">
            <w:pPr>
              <w:pStyle w:val="a6"/>
              <w:spacing w:before="0" w:beforeAutospacing="0" w:after="0" w:afterAutospacing="0"/>
              <w:ind w:right="300"/>
              <w:jc w:val="center"/>
            </w:pPr>
            <w:r w:rsidRPr="000655B7">
              <w:t>1,5</w:t>
            </w:r>
          </w:p>
        </w:tc>
        <w:tc>
          <w:tcPr>
            <w:tcW w:w="1792" w:type="dxa"/>
          </w:tcPr>
          <w:p w:rsidR="00467983" w:rsidRPr="000655B7" w:rsidRDefault="00DD50B4" w:rsidP="000655B7">
            <w:pPr>
              <w:pStyle w:val="a6"/>
              <w:spacing w:before="0" w:beforeAutospacing="0" w:after="0" w:afterAutospacing="0"/>
              <w:ind w:right="300"/>
              <w:jc w:val="center"/>
            </w:pPr>
            <w:r w:rsidRPr="000655B7">
              <w:t>25 руб.</w:t>
            </w:r>
          </w:p>
        </w:tc>
      </w:tr>
      <w:tr w:rsidR="00467983" w:rsidRPr="000655B7" w:rsidTr="000655B7">
        <w:tc>
          <w:tcPr>
            <w:tcW w:w="5673" w:type="dxa"/>
          </w:tcPr>
          <w:p w:rsidR="00467983" w:rsidRPr="000655B7" w:rsidRDefault="00467983" w:rsidP="000655B7">
            <w:pPr>
              <w:pStyle w:val="a6"/>
              <w:spacing w:before="0" w:beforeAutospacing="0" w:after="0" w:afterAutospacing="0"/>
              <w:ind w:right="300"/>
            </w:pPr>
            <w:r w:rsidRPr="000655B7">
              <w:t>Вода питьевая  газированная</w:t>
            </w:r>
            <w:r w:rsidR="00305888" w:rsidRPr="000655B7">
              <w:t xml:space="preserve"> </w:t>
            </w:r>
            <w:r w:rsidRPr="000655B7">
              <w:t>«Ангелочек»</w:t>
            </w:r>
          </w:p>
        </w:tc>
        <w:tc>
          <w:tcPr>
            <w:tcW w:w="2389" w:type="dxa"/>
          </w:tcPr>
          <w:p w:rsidR="00467983" w:rsidRPr="000655B7" w:rsidRDefault="00467983" w:rsidP="000655B7">
            <w:pPr>
              <w:pStyle w:val="a6"/>
              <w:spacing w:before="0" w:beforeAutospacing="0" w:after="0" w:afterAutospacing="0"/>
              <w:ind w:right="300"/>
              <w:jc w:val="center"/>
            </w:pPr>
            <w:r w:rsidRPr="000655B7">
              <w:t>1,5</w:t>
            </w:r>
          </w:p>
        </w:tc>
        <w:tc>
          <w:tcPr>
            <w:tcW w:w="1792" w:type="dxa"/>
          </w:tcPr>
          <w:p w:rsidR="00467983" w:rsidRPr="000655B7" w:rsidRDefault="00DD50B4" w:rsidP="000655B7">
            <w:pPr>
              <w:pStyle w:val="a6"/>
              <w:spacing w:before="0" w:beforeAutospacing="0" w:after="0" w:afterAutospacing="0"/>
              <w:ind w:right="300"/>
              <w:jc w:val="center"/>
            </w:pPr>
            <w:r w:rsidRPr="000655B7">
              <w:t>30 руб.</w:t>
            </w:r>
          </w:p>
        </w:tc>
      </w:tr>
      <w:tr w:rsidR="00467983" w:rsidRPr="000655B7" w:rsidTr="000655B7">
        <w:tc>
          <w:tcPr>
            <w:tcW w:w="5673" w:type="dxa"/>
          </w:tcPr>
          <w:p w:rsidR="00467983" w:rsidRPr="000655B7" w:rsidRDefault="00467983" w:rsidP="000655B7">
            <w:pPr>
              <w:pStyle w:val="a6"/>
              <w:spacing w:before="0" w:beforeAutospacing="0" w:after="0" w:afterAutospacing="0"/>
              <w:ind w:right="300"/>
            </w:pPr>
            <w:r w:rsidRPr="000655B7">
              <w:t>Вода питьевая газированная</w:t>
            </w:r>
            <w:r w:rsidR="00305888" w:rsidRPr="000655B7">
              <w:t xml:space="preserve"> </w:t>
            </w:r>
            <w:r w:rsidRPr="000655B7">
              <w:t>«Пилигрим»</w:t>
            </w:r>
          </w:p>
        </w:tc>
        <w:tc>
          <w:tcPr>
            <w:tcW w:w="2389" w:type="dxa"/>
          </w:tcPr>
          <w:p w:rsidR="00467983" w:rsidRPr="000655B7" w:rsidRDefault="00467983" w:rsidP="000655B7">
            <w:pPr>
              <w:pStyle w:val="a6"/>
              <w:spacing w:before="0" w:beforeAutospacing="0" w:after="0" w:afterAutospacing="0"/>
              <w:ind w:right="300"/>
              <w:jc w:val="center"/>
            </w:pPr>
            <w:r w:rsidRPr="000655B7">
              <w:t>1,5</w:t>
            </w:r>
          </w:p>
        </w:tc>
        <w:tc>
          <w:tcPr>
            <w:tcW w:w="1792" w:type="dxa"/>
          </w:tcPr>
          <w:p w:rsidR="00467983" w:rsidRPr="000655B7" w:rsidRDefault="00164C10" w:rsidP="000655B7">
            <w:pPr>
              <w:pStyle w:val="a6"/>
              <w:spacing w:before="0" w:beforeAutospacing="0" w:after="0" w:afterAutospacing="0"/>
              <w:ind w:right="300"/>
              <w:jc w:val="center"/>
            </w:pPr>
            <w:r w:rsidRPr="000655B7">
              <w:t>25 руб.</w:t>
            </w:r>
          </w:p>
        </w:tc>
      </w:tr>
      <w:tr w:rsidR="00467983" w:rsidRPr="000655B7" w:rsidTr="000655B7">
        <w:tc>
          <w:tcPr>
            <w:tcW w:w="5673" w:type="dxa"/>
          </w:tcPr>
          <w:p w:rsidR="00467983" w:rsidRPr="000655B7" w:rsidRDefault="00CD5D04" w:rsidP="000655B7">
            <w:pPr>
              <w:pStyle w:val="a6"/>
              <w:spacing w:before="0" w:beforeAutospacing="0" w:after="0" w:afterAutospacing="0"/>
              <w:ind w:right="300"/>
            </w:pPr>
            <w:r w:rsidRPr="000655B7">
              <w:t>Вода питьевая не</w:t>
            </w:r>
            <w:r w:rsidR="00467983" w:rsidRPr="000655B7">
              <w:t>газированная</w:t>
            </w:r>
            <w:r w:rsidR="00305888" w:rsidRPr="000655B7">
              <w:t xml:space="preserve"> </w:t>
            </w:r>
            <w:r w:rsidR="00467983" w:rsidRPr="000655B7">
              <w:t>«Пилигрим»</w:t>
            </w:r>
          </w:p>
        </w:tc>
        <w:tc>
          <w:tcPr>
            <w:tcW w:w="2389" w:type="dxa"/>
          </w:tcPr>
          <w:p w:rsidR="00467983" w:rsidRPr="000655B7" w:rsidRDefault="00467983" w:rsidP="000655B7">
            <w:pPr>
              <w:pStyle w:val="a6"/>
              <w:spacing w:before="0" w:beforeAutospacing="0" w:after="0" w:afterAutospacing="0"/>
              <w:ind w:right="300"/>
              <w:jc w:val="center"/>
            </w:pPr>
            <w:r w:rsidRPr="000655B7">
              <w:t>1,5</w:t>
            </w:r>
          </w:p>
        </w:tc>
        <w:tc>
          <w:tcPr>
            <w:tcW w:w="1792" w:type="dxa"/>
          </w:tcPr>
          <w:p w:rsidR="00467983" w:rsidRPr="000655B7" w:rsidRDefault="00164C10" w:rsidP="000655B7">
            <w:pPr>
              <w:pStyle w:val="a6"/>
              <w:spacing w:before="0" w:beforeAutospacing="0" w:after="0" w:afterAutospacing="0"/>
              <w:ind w:right="300"/>
              <w:jc w:val="center"/>
            </w:pPr>
            <w:r w:rsidRPr="000655B7">
              <w:t>20 руб.</w:t>
            </w:r>
          </w:p>
        </w:tc>
      </w:tr>
      <w:tr w:rsidR="00467983" w:rsidRPr="000655B7" w:rsidTr="000655B7">
        <w:tc>
          <w:tcPr>
            <w:tcW w:w="5673" w:type="dxa"/>
          </w:tcPr>
          <w:p w:rsidR="00467983" w:rsidRPr="000655B7" w:rsidRDefault="00CD5D04" w:rsidP="000655B7">
            <w:pPr>
              <w:pStyle w:val="a6"/>
              <w:spacing w:before="0" w:beforeAutospacing="0" w:after="0" w:afterAutospacing="0"/>
              <w:ind w:right="300"/>
            </w:pPr>
            <w:r w:rsidRPr="000655B7">
              <w:t>Вода питьевая не</w:t>
            </w:r>
            <w:r w:rsidR="00467983" w:rsidRPr="000655B7">
              <w:t>газированная</w:t>
            </w:r>
            <w:r w:rsidR="00305888" w:rsidRPr="000655B7">
              <w:t xml:space="preserve"> </w:t>
            </w:r>
            <w:r w:rsidR="00467983" w:rsidRPr="000655B7">
              <w:t>«Пилигрим»</w:t>
            </w:r>
          </w:p>
        </w:tc>
        <w:tc>
          <w:tcPr>
            <w:tcW w:w="2389" w:type="dxa"/>
          </w:tcPr>
          <w:p w:rsidR="00467983" w:rsidRPr="000655B7" w:rsidRDefault="00467983" w:rsidP="000655B7">
            <w:pPr>
              <w:pStyle w:val="a6"/>
              <w:spacing w:before="0" w:beforeAutospacing="0" w:after="0" w:afterAutospacing="0"/>
              <w:ind w:right="300"/>
              <w:jc w:val="center"/>
            </w:pPr>
            <w:r w:rsidRPr="000655B7">
              <w:t>0,5</w:t>
            </w:r>
          </w:p>
        </w:tc>
        <w:tc>
          <w:tcPr>
            <w:tcW w:w="1792" w:type="dxa"/>
          </w:tcPr>
          <w:p w:rsidR="00467983" w:rsidRPr="000655B7" w:rsidRDefault="00164C10" w:rsidP="000655B7">
            <w:pPr>
              <w:pStyle w:val="a6"/>
              <w:spacing w:before="0" w:beforeAutospacing="0" w:after="0" w:afterAutospacing="0"/>
              <w:ind w:right="300"/>
              <w:jc w:val="center"/>
            </w:pPr>
            <w:r w:rsidRPr="000655B7">
              <w:t>17 руб.</w:t>
            </w:r>
          </w:p>
        </w:tc>
      </w:tr>
      <w:tr w:rsidR="00467983" w:rsidRPr="000655B7" w:rsidTr="000655B7">
        <w:tc>
          <w:tcPr>
            <w:tcW w:w="5673" w:type="dxa"/>
          </w:tcPr>
          <w:p w:rsidR="00467983" w:rsidRPr="000655B7" w:rsidRDefault="00467983" w:rsidP="000655B7">
            <w:pPr>
              <w:pStyle w:val="a6"/>
              <w:spacing w:before="0" w:beforeAutospacing="0" w:after="0" w:afterAutospacing="0"/>
              <w:ind w:right="300"/>
            </w:pPr>
            <w:r w:rsidRPr="000655B7">
              <w:t>Печенье</w:t>
            </w:r>
            <w:r w:rsidR="00164C10" w:rsidRPr="000655B7">
              <w:t xml:space="preserve"> «Юбилейное»  порционное с шокола</w:t>
            </w:r>
            <w:r w:rsidR="00164C10" w:rsidRPr="000655B7">
              <w:t>д</w:t>
            </w:r>
            <w:r w:rsidR="00164C10" w:rsidRPr="000655B7">
              <w:t>ной глазурью</w:t>
            </w:r>
          </w:p>
        </w:tc>
        <w:tc>
          <w:tcPr>
            <w:tcW w:w="2389" w:type="dxa"/>
          </w:tcPr>
          <w:p w:rsidR="00467983" w:rsidRPr="000655B7" w:rsidRDefault="00164C10" w:rsidP="000655B7">
            <w:pPr>
              <w:pStyle w:val="a6"/>
              <w:spacing w:before="0" w:beforeAutospacing="0" w:after="0" w:afterAutospacing="0"/>
              <w:ind w:right="300"/>
              <w:jc w:val="center"/>
            </w:pPr>
            <w:r w:rsidRPr="000655B7">
              <w:t>1 упаковка</w:t>
            </w:r>
          </w:p>
        </w:tc>
        <w:tc>
          <w:tcPr>
            <w:tcW w:w="1792" w:type="dxa"/>
          </w:tcPr>
          <w:p w:rsidR="00467983" w:rsidRPr="000655B7" w:rsidRDefault="00164C10" w:rsidP="000655B7">
            <w:pPr>
              <w:pStyle w:val="a6"/>
              <w:spacing w:before="0" w:beforeAutospacing="0" w:after="0" w:afterAutospacing="0"/>
              <w:ind w:right="300"/>
              <w:jc w:val="center"/>
            </w:pPr>
            <w:r w:rsidRPr="000655B7">
              <w:t>45 руб.</w:t>
            </w:r>
          </w:p>
        </w:tc>
      </w:tr>
      <w:tr w:rsidR="00467983" w:rsidRPr="000655B7" w:rsidTr="000655B7">
        <w:tc>
          <w:tcPr>
            <w:tcW w:w="5673" w:type="dxa"/>
          </w:tcPr>
          <w:p w:rsidR="00467983" w:rsidRPr="000655B7" w:rsidRDefault="00467983" w:rsidP="000655B7">
            <w:pPr>
              <w:pStyle w:val="a6"/>
              <w:spacing w:before="0" w:beforeAutospacing="0" w:after="0" w:afterAutospacing="0"/>
              <w:ind w:right="300"/>
              <w:rPr>
                <w:color w:val="000000" w:themeColor="text1"/>
              </w:rPr>
            </w:pPr>
            <w:r w:rsidRPr="000655B7">
              <w:rPr>
                <w:color w:val="000000" w:themeColor="text1"/>
              </w:rPr>
              <w:t>Печенье</w:t>
            </w:r>
            <w:r w:rsidR="00164C10" w:rsidRPr="000655B7">
              <w:rPr>
                <w:color w:val="000000" w:themeColor="text1"/>
              </w:rPr>
              <w:t xml:space="preserve"> «Юбилейное» порционное злаковое</w:t>
            </w:r>
          </w:p>
        </w:tc>
        <w:tc>
          <w:tcPr>
            <w:tcW w:w="2389" w:type="dxa"/>
          </w:tcPr>
          <w:p w:rsidR="00467983" w:rsidRPr="000655B7" w:rsidRDefault="00164C10" w:rsidP="000655B7">
            <w:pPr>
              <w:pStyle w:val="a6"/>
              <w:spacing w:before="0" w:beforeAutospacing="0" w:after="0" w:afterAutospacing="0"/>
              <w:ind w:right="300"/>
              <w:jc w:val="center"/>
              <w:rPr>
                <w:color w:val="000000" w:themeColor="text1"/>
              </w:rPr>
            </w:pPr>
            <w:r w:rsidRPr="000655B7">
              <w:rPr>
                <w:color w:val="000000" w:themeColor="text1"/>
              </w:rPr>
              <w:t>1 упаковка</w:t>
            </w:r>
          </w:p>
        </w:tc>
        <w:tc>
          <w:tcPr>
            <w:tcW w:w="1792" w:type="dxa"/>
          </w:tcPr>
          <w:p w:rsidR="00467983" w:rsidRPr="000655B7" w:rsidRDefault="00164C10" w:rsidP="000655B7">
            <w:pPr>
              <w:pStyle w:val="a6"/>
              <w:spacing w:before="0" w:beforeAutospacing="0" w:after="0" w:afterAutospacing="0"/>
              <w:ind w:right="300"/>
              <w:jc w:val="center"/>
              <w:rPr>
                <w:color w:val="000000" w:themeColor="text1"/>
              </w:rPr>
            </w:pPr>
            <w:r w:rsidRPr="000655B7">
              <w:rPr>
                <w:color w:val="000000" w:themeColor="text1"/>
              </w:rPr>
              <w:t>30 руб.</w:t>
            </w:r>
          </w:p>
        </w:tc>
      </w:tr>
      <w:tr w:rsidR="00467983" w:rsidRPr="000655B7" w:rsidTr="000655B7">
        <w:tc>
          <w:tcPr>
            <w:tcW w:w="5673" w:type="dxa"/>
          </w:tcPr>
          <w:p w:rsidR="00467983" w:rsidRPr="000655B7" w:rsidRDefault="00467983" w:rsidP="000655B7">
            <w:pPr>
              <w:pStyle w:val="a6"/>
              <w:spacing w:before="0" w:beforeAutospacing="0" w:after="0" w:afterAutospacing="0"/>
              <w:ind w:right="300"/>
            </w:pPr>
            <w:r w:rsidRPr="000655B7">
              <w:t>Печенье</w:t>
            </w:r>
            <w:r w:rsidR="00164C10" w:rsidRPr="000655B7">
              <w:t xml:space="preserve"> «Юбилейное»  порционное с кунжутом</w:t>
            </w:r>
          </w:p>
        </w:tc>
        <w:tc>
          <w:tcPr>
            <w:tcW w:w="2389" w:type="dxa"/>
          </w:tcPr>
          <w:p w:rsidR="00467983" w:rsidRPr="000655B7" w:rsidRDefault="00164C10" w:rsidP="000655B7">
            <w:pPr>
              <w:pStyle w:val="a6"/>
              <w:spacing w:before="0" w:beforeAutospacing="0" w:after="0" w:afterAutospacing="0"/>
              <w:ind w:right="300"/>
              <w:jc w:val="center"/>
            </w:pPr>
            <w:r w:rsidRPr="000655B7">
              <w:t>1 упаковка</w:t>
            </w:r>
          </w:p>
        </w:tc>
        <w:tc>
          <w:tcPr>
            <w:tcW w:w="1792" w:type="dxa"/>
          </w:tcPr>
          <w:p w:rsidR="00467983" w:rsidRPr="000655B7" w:rsidRDefault="00164C10" w:rsidP="000655B7">
            <w:pPr>
              <w:pStyle w:val="a6"/>
              <w:spacing w:before="0" w:beforeAutospacing="0" w:after="0" w:afterAutospacing="0"/>
              <w:ind w:right="300"/>
              <w:jc w:val="center"/>
            </w:pPr>
            <w:r w:rsidRPr="000655B7">
              <w:t>40 руб.</w:t>
            </w:r>
          </w:p>
        </w:tc>
      </w:tr>
      <w:tr w:rsidR="00467983" w:rsidRPr="000655B7" w:rsidTr="000655B7">
        <w:tc>
          <w:tcPr>
            <w:tcW w:w="5673" w:type="dxa"/>
          </w:tcPr>
          <w:p w:rsidR="00467983" w:rsidRPr="000655B7" w:rsidRDefault="00467983" w:rsidP="000655B7">
            <w:pPr>
              <w:pStyle w:val="a6"/>
              <w:spacing w:before="0" w:beforeAutospacing="0" w:after="0" w:afterAutospacing="0"/>
              <w:ind w:right="300"/>
            </w:pPr>
            <w:r w:rsidRPr="000655B7">
              <w:t>Печенье</w:t>
            </w:r>
            <w:r w:rsidR="00164C10" w:rsidRPr="000655B7">
              <w:t xml:space="preserve"> «Юбилейное» порционное с шоколадной глазурью и орехом</w:t>
            </w:r>
          </w:p>
        </w:tc>
        <w:tc>
          <w:tcPr>
            <w:tcW w:w="2389" w:type="dxa"/>
          </w:tcPr>
          <w:p w:rsidR="00467983" w:rsidRPr="000655B7" w:rsidRDefault="00164C10" w:rsidP="000655B7">
            <w:pPr>
              <w:pStyle w:val="a6"/>
              <w:spacing w:before="0" w:beforeAutospacing="0" w:after="0" w:afterAutospacing="0"/>
              <w:ind w:right="300"/>
              <w:jc w:val="center"/>
            </w:pPr>
            <w:r w:rsidRPr="000655B7">
              <w:t>1 упаковка</w:t>
            </w:r>
          </w:p>
        </w:tc>
        <w:tc>
          <w:tcPr>
            <w:tcW w:w="1792" w:type="dxa"/>
          </w:tcPr>
          <w:p w:rsidR="00467983" w:rsidRPr="000655B7" w:rsidRDefault="00164C10" w:rsidP="000655B7">
            <w:pPr>
              <w:pStyle w:val="a6"/>
              <w:spacing w:before="0" w:beforeAutospacing="0" w:after="0" w:afterAutospacing="0"/>
              <w:ind w:right="300"/>
              <w:jc w:val="center"/>
            </w:pPr>
            <w:r w:rsidRPr="000655B7">
              <w:t>53 руб.</w:t>
            </w:r>
          </w:p>
        </w:tc>
      </w:tr>
    </w:tbl>
    <w:p w:rsidR="000A7926" w:rsidRPr="000655B7" w:rsidRDefault="000A7926" w:rsidP="000655B7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E5FF3" w:rsidRPr="000655B7" w:rsidRDefault="00186317" w:rsidP="000655B7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065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Прайс лист</w:t>
      </w:r>
      <w:proofErr w:type="gramEnd"/>
      <w:r w:rsidRPr="00065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магазина «Хозя</w:t>
      </w:r>
      <w:r w:rsidR="001219F0" w:rsidRPr="00065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юшка</w:t>
      </w:r>
      <w:r w:rsidRPr="00065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432"/>
        <w:gridCol w:w="2732"/>
        <w:gridCol w:w="1919"/>
        <w:gridCol w:w="1771"/>
      </w:tblGrid>
      <w:tr w:rsidR="00401FB6" w:rsidRPr="000655B7" w:rsidTr="000655B7">
        <w:trPr>
          <w:tblHeader/>
        </w:trPr>
        <w:tc>
          <w:tcPr>
            <w:tcW w:w="3432" w:type="dxa"/>
            <w:vAlign w:val="center"/>
          </w:tcPr>
          <w:p w:rsidR="00401FB6" w:rsidRPr="000655B7" w:rsidRDefault="00401FB6" w:rsidP="000655B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2732" w:type="dxa"/>
            <w:vAlign w:val="center"/>
          </w:tcPr>
          <w:p w:rsidR="00401FB6" w:rsidRPr="000655B7" w:rsidRDefault="00401FB6" w:rsidP="000655B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919" w:type="dxa"/>
            <w:vAlign w:val="center"/>
          </w:tcPr>
          <w:p w:rsidR="00401FB6" w:rsidRPr="000655B7" w:rsidRDefault="00401FB6" w:rsidP="000655B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06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(шт.)</w:t>
            </w:r>
          </w:p>
        </w:tc>
        <w:tc>
          <w:tcPr>
            <w:tcW w:w="1771" w:type="dxa"/>
            <w:vAlign w:val="center"/>
          </w:tcPr>
          <w:p w:rsidR="00401FB6" w:rsidRPr="000655B7" w:rsidRDefault="00401FB6" w:rsidP="000655B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06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4D4A" w:rsidRPr="000655B7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401FB6" w:rsidRPr="000655B7" w:rsidTr="000655B7">
        <w:tc>
          <w:tcPr>
            <w:tcW w:w="3432" w:type="dxa"/>
          </w:tcPr>
          <w:p w:rsidR="00401FB6" w:rsidRPr="000655B7" w:rsidRDefault="00401FB6" w:rsidP="000655B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Мешки для мусора «</w:t>
            </w:r>
            <w:proofErr w:type="spellStart"/>
            <w:r w:rsidRPr="00065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Paclan</w:t>
            </w:r>
            <w:proofErr w:type="spellEnd"/>
            <w:r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732" w:type="dxa"/>
          </w:tcPr>
          <w:p w:rsidR="00401FB6" w:rsidRPr="000655B7" w:rsidRDefault="00401FB6" w:rsidP="000655B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120 л., толщина 12 мкм</w:t>
            </w:r>
          </w:p>
        </w:tc>
        <w:tc>
          <w:tcPr>
            <w:tcW w:w="1919" w:type="dxa"/>
          </w:tcPr>
          <w:p w:rsidR="00401FB6" w:rsidRPr="000655B7" w:rsidRDefault="00D416EF" w:rsidP="000655B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  <w:r w:rsidR="00401FB6"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8CD" w:rsidRPr="000655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="00401FB6" w:rsidRPr="00065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1" w:type="dxa"/>
          </w:tcPr>
          <w:p w:rsidR="00401FB6" w:rsidRPr="000655B7" w:rsidRDefault="00DA4D4A" w:rsidP="000655B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125 руб.</w:t>
            </w:r>
          </w:p>
        </w:tc>
      </w:tr>
      <w:tr w:rsidR="00401FB6" w:rsidRPr="000655B7" w:rsidTr="000655B7">
        <w:tc>
          <w:tcPr>
            <w:tcW w:w="3432" w:type="dxa"/>
          </w:tcPr>
          <w:p w:rsidR="00401FB6" w:rsidRPr="000655B7" w:rsidRDefault="00401FB6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Мешки для мусора «Василек» </w:t>
            </w:r>
          </w:p>
        </w:tc>
        <w:tc>
          <w:tcPr>
            <w:tcW w:w="2732" w:type="dxa"/>
          </w:tcPr>
          <w:p w:rsidR="00401FB6" w:rsidRPr="000655B7" w:rsidRDefault="00401FB6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120 л., толщина 20-30 мкн.</w:t>
            </w:r>
          </w:p>
        </w:tc>
        <w:tc>
          <w:tcPr>
            <w:tcW w:w="1919" w:type="dxa"/>
          </w:tcPr>
          <w:p w:rsidR="00401FB6" w:rsidRPr="000655B7" w:rsidRDefault="00D416EF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  <w:r w:rsidR="007665FB" w:rsidRPr="000655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5FB" w:rsidRPr="000655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="00401FB6" w:rsidRPr="00065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1" w:type="dxa"/>
          </w:tcPr>
          <w:p w:rsidR="00401FB6" w:rsidRPr="000655B7" w:rsidRDefault="00CC28CD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401FB6"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  р</w:t>
            </w:r>
            <w:r w:rsidR="00DA4D4A" w:rsidRPr="000655B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401FB6" w:rsidRPr="00065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FB6" w:rsidRPr="000655B7" w:rsidTr="000655B7">
        <w:tc>
          <w:tcPr>
            <w:tcW w:w="3432" w:type="dxa"/>
          </w:tcPr>
          <w:p w:rsidR="00401FB6" w:rsidRPr="000655B7" w:rsidRDefault="00401FB6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Мешки для </w:t>
            </w:r>
            <w:r w:rsidR="004D50D5" w:rsidRPr="000655B7">
              <w:rPr>
                <w:rFonts w:ascii="Times New Roman" w:hAnsi="Times New Roman" w:cs="Times New Roman"/>
                <w:sz w:val="24"/>
                <w:szCs w:val="24"/>
              </w:rPr>
              <w:t>мусора</w:t>
            </w:r>
          </w:p>
        </w:tc>
        <w:tc>
          <w:tcPr>
            <w:tcW w:w="2732" w:type="dxa"/>
          </w:tcPr>
          <w:p w:rsidR="00401FB6" w:rsidRPr="000655B7" w:rsidRDefault="004D50D5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Особо прочные </w:t>
            </w:r>
            <w:r w:rsidR="00401FB6" w:rsidRPr="000655B7">
              <w:rPr>
                <w:rFonts w:ascii="Times New Roman" w:hAnsi="Times New Roman" w:cs="Times New Roman"/>
                <w:sz w:val="24"/>
                <w:szCs w:val="24"/>
              </w:rPr>
              <w:t>120 л, толщина 40-60 мкм</w:t>
            </w:r>
          </w:p>
        </w:tc>
        <w:tc>
          <w:tcPr>
            <w:tcW w:w="1919" w:type="dxa"/>
          </w:tcPr>
          <w:p w:rsidR="00401FB6" w:rsidRPr="000655B7" w:rsidRDefault="007665FB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Рулон,</w:t>
            </w:r>
            <w:r w:rsidR="00D416EF"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416EF"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 шт</w:t>
            </w:r>
            <w:r w:rsidR="00401FB6" w:rsidRPr="00065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1" w:type="dxa"/>
          </w:tcPr>
          <w:p w:rsidR="00401FB6" w:rsidRPr="000655B7" w:rsidRDefault="007665FB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401FB6"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DA4D4A" w:rsidRPr="000655B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="00401FB6" w:rsidRPr="00065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FB6" w:rsidRPr="000655B7" w:rsidTr="000655B7">
        <w:tc>
          <w:tcPr>
            <w:tcW w:w="3432" w:type="dxa"/>
          </w:tcPr>
          <w:p w:rsidR="00401FB6" w:rsidRPr="000655B7" w:rsidRDefault="00401FB6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Мешок</w:t>
            </w:r>
          </w:p>
        </w:tc>
        <w:tc>
          <w:tcPr>
            <w:tcW w:w="2732" w:type="dxa"/>
          </w:tcPr>
          <w:p w:rsidR="00401FB6" w:rsidRPr="000655B7" w:rsidRDefault="00DA4D4A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Плетенный строител</w:t>
            </w: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="00401FB6"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50-60 л. </w:t>
            </w:r>
          </w:p>
        </w:tc>
        <w:tc>
          <w:tcPr>
            <w:tcW w:w="1919" w:type="dxa"/>
          </w:tcPr>
          <w:p w:rsidR="00401FB6" w:rsidRPr="000655B7" w:rsidRDefault="00401FB6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771" w:type="dxa"/>
          </w:tcPr>
          <w:p w:rsidR="00401FB6" w:rsidRPr="000655B7" w:rsidRDefault="00401FB6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5 р</w:t>
            </w:r>
            <w:r w:rsidR="00DA4D4A" w:rsidRPr="000655B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FB6" w:rsidRPr="000655B7" w:rsidTr="000655B7">
        <w:tc>
          <w:tcPr>
            <w:tcW w:w="3432" w:type="dxa"/>
          </w:tcPr>
          <w:p w:rsidR="00401FB6" w:rsidRPr="000655B7" w:rsidRDefault="00401FB6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Мешок </w:t>
            </w:r>
          </w:p>
        </w:tc>
        <w:tc>
          <w:tcPr>
            <w:tcW w:w="2732" w:type="dxa"/>
          </w:tcPr>
          <w:p w:rsidR="00DA4D4A" w:rsidRPr="000655B7" w:rsidRDefault="00DA4D4A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Ламинированный </w:t>
            </w:r>
          </w:p>
          <w:p w:rsidR="00401FB6" w:rsidRPr="000655B7" w:rsidRDefault="00DA4D4A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50-60 л.</w:t>
            </w:r>
          </w:p>
        </w:tc>
        <w:tc>
          <w:tcPr>
            <w:tcW w:w="1919" w:type="dxa"/>
          </w:tcPr>
          <w:p w:rsidR="00401FB6" w:rsidRPr="000655B7" w:rsidRDefault="00DA4D4A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771" w:type="dxa"/>
          </w:tcPr>
          <w:p w:rsidR="00401FB6" w:rsidRPr="000655B7" w:rsidRDefault="00401FB6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13 р</w:t>
            </w:r>
            <w:r w:rsidR="00DA4D4A" w:rsidRPr="000655B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4D4A" w:rsidRPr="000655B7" w:rsidTr="000655B7">
        <w:tc>
          <w:tcPr>
            <w:tcW w:w="3432" w:type="dxa"/>
          </w:tcPr>
          <w:p w:rsidR="00DA4D4A" w:rsidRPr="000655B7" w:rsidRDefault="00DA4D4A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Мешок-сумка с ручкой пл</w:t>
            </w: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тенный</w:t>
            </w:r>
          </w:p>
        </w:tc>
        <w:tc>
          <w:tcPr>
            <w:tcW w:w="2732" w:type="dxa"/>
          </w:tcPr>
          <w:p w:rsidR="00DA4D4A" w:rsidRPr="000655B7" w:rsidRDefault="00DA4D4A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50-60 л.</w:t>
            </w:r>
          </w:p>
        </w:tc>
        <w:tc>
          <w:tcPr>
            <w:tcW w:w="1919" w:type="dxa"/>
          </w:tcPr>
          <w:p w:rsidR="00DA4D4A" w:rsidRPr="000655B7" w:rsidRDefault="00DA4D4A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771" w:type="dxa"/>
          </w:tcPr>
          <w:p w:rsidR="00DA4D4A" w:rsidRPr="000655B7" w:rsidRDefault="00DA4D4A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7 руб.</w:t>
            </w:r>
          </w:p>
        </w:tc>
      </w:tr>
      <w:tr w:rsidR="00401FB6" w:rsidRPr="000655B7" w:rsidTr="000655B7">
        <w:tc>
          <w:tcPr>
            <w:tcW w:w="3432" w:type="dxa"/>
          </w:tcPr>
          <w:p w:rsidR="00401FB6" w:rsidRPr="000655B7" w:rsidRDefault="00401FB6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</w:t>
            </w:r>
          </w:p>
        </w:tc>
        <w:tc>
          <w:tcPr>
            <w:tcW w:w="2732" w:type="dxa"/>
          </w:tcPr>
          <w:p w:rsidR="00401FB6" w:rsidRPr="000655B7" w:rsidRDefault="00401FB6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Хлопчатобумажные</w:t>
            </w:r>
            <w:proofErr w:type="gramEnd"/>
            <w:r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 со сплошным латексом</w:t>
            </w:r>
          </w:p>
        </w:tc>
        <w:tc>
          <w:tcPr>
            <w:tcW w:w="1919" w:type="dxa"/>
          </w:tcPr>
          <w:p w:rsidR="00401FB6" w:rsidRPr="000655B7" w:rsidRDefault="00401FB6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771" w:type="dxa"/>
          </w:tcPr>
          <w:p w:rsidR="00401FB6" w:rsidRPr="000655B7" w:rsidRDefault="00401FB6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100 р</w:t>
            </w:r>
            <w:r w:rsidR="00DA4D4A" w:rsidRPr="000655B7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1FB6" w:rsidRPr="000655B7" w:rsidTr="000655B7">
        <w:tc>
          <w:tcPr>
            <w:tcW w:w="3432" w:type="dxa"/>
          </w:tcPr>
          <w:p w:rsidR="00401FB6" w:rsidRPr="000655B7" w:rsidRDefault="00401FB6" w:rsidP="000655B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Перчатки</w:t>
            </w:r>
          </w:p>
        </w:tc>
        <w:tc>
          <w:tcPr>
            <w:tcW w:w="2732" w:type="dxa"/>
          </w:tcPr>
          <w:p w:rsidR="00401FB6" w:rsidRPr="000655B7" w:rsidRDefault="00D21F4D" w:rsidP="000655B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Косметические</w:t>
            </w:r>
            <w:proofErr w:type="gramEnd"/>
            <w:r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 в пл</w:t>
            </w: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стиковом пакете</w:t>
            </w:r>
          </w:p>
        </w:tc>
        <w:tc>
          <w:tcPr>
            <w:tcW w:w="1919" w:type="dxa"/>
          </w:tcPr>
          <w:p w:rsidR="00401FB6" w:rsidRPr="000655B7" w:rsidRDefault="00D416EF" w:rsidP="000655B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Упаковка 3</w:t>
            </w:r>
            <w:r w:rsidR="00D21F4D"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771" w:type="dxa"/>
          </w:tcPr>
          <w:p w:rsidR="00401FB6" w:rsidRPr="000655B7" w:rsidRDefault="00D21F4D" w:rsidP="000655B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130 р.</w:t>
            </w:r>
          </w:p>
        </w:tc>
      </w:tr>
      <w:tr w:rsidR="00401FB6" w:rsidRPr="000655B7" w:rsidTr="000655B7">
        <w:tc>
          <w:tcPr>
            <w:tcW w:w="3432" w:type="dxa"/>
          </w:tcPr>
          <w:p w:rsidR="00401FB6" w:rsidRPr="000655B7" w:rsidRDefault="00401FB6" w:rsidP="000655B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Перчатки</w:t>
            </w:r>
            <w:r w:rsidR="00D21F4D"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 «Лайма»</w:t>
            </w:r>
          </w:p>
        </w:tc>
        <w:tc>
          <w:tcPr>
            <w:tcW w:w="2732" w:type="dxa"/>
          </w:tcPr>
          <w:p w:rsidR="00401FB6" w:rsidRPr="000655B7" w:rsidRDefault="00D21F4D" w:rsidP="000655B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Хлопчатобумажные</w:t>
            </w:r>
          </w:p>
        </w:tc>
        <w:tc>
          <w:tcPr>
            <w:tcW w:w="1919" w:type="dxa"/>
          </w:tcPr>
          <w:p w:rsidR="00401FB6" w:rsidRPr="000655B7" w:rsidRDefault="00D21F4D" w:rsidP="000655B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771" w:type="dxa"/>
          </w:tcPr>
          <w:p w:rsidR="00401FB6" w:rsidRPr="000655B7" w:rsidRDefault="00D21F4D" w:rsidP="000655B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90 р.</w:t>
            </w:r>
          </w:p>
        </w:tc>
      </w:tr>
      <w:tr w:rsidR="00401FB6" w:rsidRPr="000655B7" w:rsidTr="000655B7">
        <w:tc>
          <w:tcPr>
            <w:tcW w:w="3432" w:type="dxa"/>
          </w:tcPr>
          <w:p w:rsidR="00401FB6" w:rsidRPr="000655B7" w:rsidRDefault="00401FB6" w:rsidP="000655B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Перчатки</w:t>
            </w:r>
            <w:r w:rsidR="00D21F4D"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32" w:type="dxa"/>
          </w:tcPr>
          <w:p w:rsidR="00401FB6" w:rsidRPr="000655B7" w:rsidRDefault="00D21F4D" w:rsidP="000655B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Хлопчатобумажные</w:t>
            </w:r>
            <w:proofErr w:type="gramEnd"/>
            <w:r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 трикотажные с покр</w:t>
            </w: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тием из высокопрочн</w:t>
            </w: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го ПВХ</w:t>
            </w:r>
          </w:p>
        </w:tc>
        <w:tc>
          <w:tcPr>
            <w:tcW w:w="1919" w:type="dxa"/>
          </w:tcPr>
          <w:p w:rsidR="00401FB6" w:rsidRPr="000655B7" w:rsidRDefault="00D21F4D" w:rsidP="000655B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771" w:type="dxa"/>
          </w:tcPr>
          <w:p w:rsidR="00401FB6" w:rsidRPr="000655B7" w:rsidRDefault="00D21F4D" w:rsidP="000655B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255 р.</w:t>
            </w:r>
          </w:p>
        </w:tc>
      </w:tr>
    </w:tbl>
    <w:p w:rsidR="00186317" w:rsidRPr="000655B7" w:rsidRDefault="00186317" w:rsidP="000655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219F0" w:rsidRPr="000655B7" w:rsidRDefault="001219F0" w:rsidP="000655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655B7">
        <w:rPr>
          <w:rFonts w:ascii="Times New Roman" w:hAnsi="Times New Roman" w:cs="Times New Roman"/>
          <w:i/>
          <w:sz w:val="24"/>
          <w:szCs w:val="24"/>
        </w:rPr>
        <w:t>Источник 4</w:t>
      </w:r>
    </w:p>
    <w:p w:rsidR="000655B7" w:rsidRDefault="000655B7" w:rsidP="000655B7">
      <w:pPr>
        <w:shd w:val="clear" w:color="auto" w:fill="FDFE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5FF3" w:rsidRPr="000655B7" w:rsidRDefault="006E5FF3" w:rsidP="000655B7">
      <w:pPr>
        <w:shd w:val="clear" w:color="auto" w:fill="FDFE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6E5FF3" w:rsidRPr="000655B7" w:rsidRDefault="006E5FF3" w:rsidP="000655B7">
      <w:pPr>
        <w:shd w:val="clear" w:color="auto" w:fill="FDFE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Положению об учетной политике </w:t>
      </w:r>
    </w:p>
    <w:p w:rsidR="006E5FF3" w:rsidRPr="000655B7" w:rsidRDefault="006E5FF3" w:rsidP="000655B7">
      <w:pPr>
        <w:shd w:val="clear" w:color="auto" w:fill="FDFE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целей бухгалтерского учета </w:t>
      </w:r>
    </w:p>
    <w:p w:rsidR="006E5FF3" w:rsidRPr="000655B7" w:rsidRDefault="006E5FF3" w:rsidP="000655B7">
      <w:pPr>
        <w:shd w:val="clear" w:color="auto" w:fill="FDFE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«Диалог»</w:t>
      </w:r>
    </w:p>
    <w:p w:rsidR="000655B7" w:rsidRDefault="000655B7" w:rsidP="000655B7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A05" w:rsidRPr="000655B7" w:rsidRDefault="006E5FF3" w:rsidP="000655B7">
      <w:pPr>
        <w:shd w:val="clear" w:color="auto" w:fill="FDFE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ИНВЕНТАРЬ ПРОИЗВОДСТВЕННЫЙ И ХОЗЯЙСТВЕННЫЙ</w:t>
      </w:r>
    </w:p>
    <w:p w:rsidR="00015A05" w:rsidRPr="000655B7" w:rsidRDefault="006E5FF3" w:rsidP="000655B7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5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хозяйственного и производственного инвентаря, который включается в с</w:t>
      </w:r>
      <w:r w:rsidRPr="00065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Pr="000655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став основных средств</w:t>
      </w:r>
    </w:p>
    <w:p w:rsidR="006E5FF3" w:rsidRPr="000655B7" w:rsidRDefault="006E5FF3" w:rsidP="000655B7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хозяйственному и производственному инвентарю, который включается в состав основных средств, относятся:</w:t>
      </w:r>
    </w:p>
    <w:p w:rsidR="001219F0" w:rsidRPr="000655B7" w:rsidRDefault="001219F0" w:rsidP="000655B7">
      <w:pPr>
        <w:pStyle w:val="a5"/>
        <w:numPr>
          <w:ilvl w:val="0"/>
          <w:numId w:val="2"/>
        </w:numPr>
        <w:shd w:val="clear" w:color="auto" w:fill="FDFE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Веник – 2 штуки;</w:t>
      </w:r>
    </w:p>
    <w:p w:rsidR="001219F0" w:rsidRPr="000655B7" w:rsidRDefault="001219F0" w:rsidP="000655B7">
      <w:pPr>
        <w:pStyle w:val="a5"/>
        <w:numPr>
          <w:ilvl w:val="0"/>
          <w:numId w:val="2"/>
        </w:numPr>
        <w:shd w:val="clear" w:color="auto" w:fill="FDFE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Вилы – 1 штука;</w:t>
      </w:r>
    </w:p>
    <w:p w:rsidR="001219F0" w:rsidRPr="000655B7" w:rsidRDefault="001219F0" w:rsidP="000655B7">
      <w:pPr>
        <w:pStyle w:val="a5"/>
        <w:numPr>
          <w:ilvl w:val="0"/>
          <w:numId w:val="2"/>
        </w:numPr>
        <w:shd w:val="clear" w:color="auto" w:fill="FDFE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Гвоздодер – 1 штука. </w:t>
      </w:r>
    </w:p>
    <w:p w:rsidR="009B4FF7" w:rsidRPr="000655B7" w:rsidRDefault="006E5FF3" w:rsidP="000655B7">
      <w:pPr>
        <w:pStyle w:val="a5"/>
        <w:numPr>
          <w:ilvl w:val="0"/>
          <w:numId w:val="2"/>
        </w:numPr>
        <w:shd w:val="clear" w:color="auto" w:fill="FDFE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Грабли – 2 штуки;</w:t>
      </w:r>
    </w:p>
    <w:p w:rsidR="00CC225B" w:rsidRPr="000655B7" w:rsidRDefault="00CC225B" w:rsidP="000655B7">
      <w:pPr>
        <w:pStyle w:val="a5"/>
        <w:numPr>
          <w:ilvl w:val="0"/>
          <w:numId w:val="2"/>
        </w:numPr>
        <w:shd w:val="clear" w:color="auto" w:fill="FDFE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Кисть для покраски средняя – 6 штук;</w:t>
      </w:r>
    </w:p>
    <w:p w:rsidR="00CC225B" w:rsidRPr="000655B7" w:rsidRDefault="00CC225B" w:rsidP="000655B7">
      <w:pPr>
        <w:pStyle w:val="a5"/>
        <w:numPr>
          <w:ilvl w:val="0"/>
          <w:numId w:val="2"/>
        </w:numPr>
        <w:shd w:val="clear" w:color="auto" w:fill="FDFE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Кисть для побелки широкая – 4 штуки;</w:t>
      </w:r>
    </w:p>
    <w:p w:rsidR="001219F0" w:rsidRPr="000655B7" w:rsidRDefault="001219F0" w:rsidP="000655B7">
      <w:pPr>
        <w:pStyle w:val="a5"/>
        <w:numPr>
          <w:ilvl w:val="0"/>
          <w:numId w:val="2"/>
        </w:numPr>
        <w:shd w:val="clear" w:color="auto" w:fill="FDFE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Лестница–стремянка – 1 штука;</w:t>
      </w:r>
    </w:p>
    <w:p w:rsidR="001219F0" w:rsidRPr="000655B7" w:rsidRDefault="001219F0" w:rsidP="000655B7">
      <w:pPr>
        <w:pStyle w:val="a5"/>
        <w:numPr>
          <w:ilvl w:val="0"/>
          <w:numId w:val="2"/>
        </w:numPr>
        <w:shd w:val="clear" w:color="auto" w:fill="FDFE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Метла – 2 штуки;</w:t>
      </w:r>
    </w:p>
    <w:p w:rsidR="001219F0" w:rsidRPr="000655B7" w:rsidRDefault="001219F0" w:rsidP="000655B7">
      <w:pPr>
        <w:pStyle w:val="a5"/>
        <w:numPr>
          <w:ilvl w:val="0"/>
          <w:numId w:val="2"/>
        </w:numPr>
        <w:shd w:val="clear" w:color="auto" w:fill="FDFE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Молоток – 5 штук;</w:t>
      </w:r>
    </w:p>
    <w:p w:rsidR="001219F0" w:rsidRPr="000655B7" w:rsidRDefault="001219F0" w:rsidP="000655B7">
      <w:pPr>
        <w:pStyle w:val="a5"/>
        <w:numPr>
          <w:ilvl w:val="0"/>
          <w:numId w:val="2"/>
        </w:numPr>
        <w:shd w:val="clear" w:color="auto" w:fill="FDFE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Пассатижи – 3 штуки;</w:t>
      </w:r>
    </w:p>
    <w:p w:rsidR="001219F0" w:rsidRPr="000655B7" w:rsidRDefault="001219F0" w:rsidP="000655B7">
      <w:pPr>
        <w:pStyle w:val="a5"/>
        <w:numPr>
          <w:ilvl w:val="0"/>
          <w:numId w:val="2"/>
        </w:numPr>
        <w:shd w:val="clear" w:color="auto" w:fill="FDFE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Переходник электрический – 2 штуки;</w:t>
      </w:r>
    </w:p>
    <w:p w:rsidR="00993853" w:rsidRPr="000655B7" w:rsidRDefault="00993853" w:rsidP="000655B7">
      <w:pPr>
        <w:pStyle w:val="a5"/>
        <w:numPr>
          <w:ilvl w:val="0"/>
          <w:numId w:val="2"/>
        </w:numPr>
        <w:shd w:val="clear" w:color="auto" w:fill="FDFE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Тачка садовая – 1 шт.</w:t>
      </w:r>
    </w:p>
    <w:p w:rsidR="001219F0" w:rsidRPr="000655B7" w:rsidRDefault="001219F0" w:rsidP="000655B7">
      <w:pPr>
        <w:pStyle w:val="a5"/>
        <w:numPr>
          <w:ilvl w:val="0"/>
          <w:numId w:val="2"/>
        </w:numPr>
        <w:shd w:val="clear" w:color="auto" w:fill="FDFE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Топор – 1 штука;</w:t>
      </w:r>
    </w:p>
    <w:p w:rsidR="001219F0" w:rsidRPr="000655B7" w:rsidRDefault="001219F0" w:rsidP="000655B7">
      <w:pPr>
        <w:pStyle w:val="a5"/>
        <w:numPr>
          <w:ilvl w:val="0"/>
          <w:numId w:val="2"/>
        </w:numPr>
        <w:shd w:val="clear" w:color="auto" w:fill="FDFE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Шланг поливочный – 1 штука;</w:t>
      </w:r>
    </w:p>
    <w:p w:rsidR="00CC225B" w:rsidRPr="000655B7" w:rsidRDefault="00CC225B" w:rsidP="000655B7">
      <w:pPr>
        <w:pStyle w:val="a5"/>
        <w:numPr>
          <w:ilvl w:val="0"/>
          <w:numId w:val="2"/>
        </w:numPr>
        <w:shd w:val="clear" w:color="auto" w:fill="FDFEFF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Шпатель – 7 штук;</w:t>
      </w:r>
    </w:p>
    <w:p w:rsidR="00186317" w:rsidRPr="000655B7" w:rsidRDefault="00186317" w:rsidP="000655B7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9F0" w:rsidRDefault="000655B7" w:rsidP="000655B7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</w:t>
      </w:r>
      <w:r w:rsidRPr="000655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нструмент проверки</w:t>
      </w:r>
    </w:p>
    <w:p w:rsidR="000655B7" w:rsidRPr="000655B7" w:rsidRDefault="000655B7" w:rsidP="000655B7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u w:val="single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7"/>
        <w:gridCol w:w="2067"/>
      </w:tblGrid>
      <w:tr w:rsidR="000748E1" w:rsidRPr="000655B7" w:rsidTr="000655B7">
        <w:tc>
          <w:tcPr>
            <w:tcW w:w="7479" w:type="dxa"/>
          </w:tcPr>
          <w:p w:rsidR="000748E1" w:rsidRPr="000655B7" w:rsidRDefault="000748E1" w:rsidP="00065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Запланирована покупка печений и воды</w:t>
            </w:r>
          </w:p>
        </w:tc>
        <w:tc>
          <w:tcPr>
            <w:tcW w:w="1985" w:type="dxa"/>
          </w:tcPr>
          <w:p w:rsidR="000748E1" w:rsidRPr="000655B7" w:rsidRDefault="000748E1" w:rsidP="00065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0748E1" w:rsidRPr="000655B7" w:rsidTr="000655B7">
        <w:tc>
          <w:tcPr>
            <w:tcW w:w="7479" w:type="dxa"/>
          </w:tcPr>
          <w:p w:rsidR="000748E1" w:rsidRPr="000655B7" w:rsidRDefault="000748E1" w:rsidP="00065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Запланировано не менее 1 л. воды на человека</w:t>
            </w:r>
          </w:p>
        </w:tc>
        <w:tc>
          <w:tcPr>
            <w:tcW w:w="1985" w:type="dxa"/>
          </w:tcPr>
          <w:p w:rsidR="000748E1" w:rsidRPr="000655B7" w:rsidRDefault="000748E1" w:rsidP="00065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0748E1" w:rsidRPr="000655B7" w:rsidTr="000655B7">
        <w:tc>
          <w:tcPr>
            <w:tcW w:w="7479" w:type="dxa"/>
          </w:tcPr>
          <w:p w:rsidR="000748E1" w:rsidRPr="000655B7" w:rsidRDefault="000748E1" w:rsidP="00065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Запланировано не менее 20 бутылок воды</w:t>
            </w:r>
          </w:p>
        </w:tc>
        <w:tc>
          <w:tcPr>
            <w:tcW w:w="1985" w:type="dxa"/>
          </w:tcPr>
          <w:p w:rsidR="000748E1" w:rsidRPr="000655B7" w:rsidRDefault="000748E1" w:rsidP="00065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0748E1" w:rsidRPr="000655B7" w:rsidTr="000655B7">
        <w:tc>
          <w:tcPr>
            <w:tcW w:w="7479" w:type="dxa"/>
          </w:tcPr>
          <w:p w:rsidR="000748E1" w:rsidRPr="000655B7" w:rsidRDefault="000748E1" w:rsidP="00065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Запланирована покупка 20 пар перчаток </w:t>
            </w:r>
          </w:p>
        </w:tc>
        <w:tc>
          <w:tcPr>
            <w:tcW w:w="1985" w:type="dxa"/>
          </w:tcPr>
          <w:p w:rsidR="000748E1" w:rsidRPr="000655B7" w:rsidRDefault="000748E1" w:rsidP="00065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0748E1" w:rsidRPr="000655B7" w:rsidTr="000655B7">
        <w:tc>
          <w:tcPr>
            <w:tcW w:w="7479" w:type="dxa"/>
          </w:tcPr>
          <w:p w:rsidR="000748E1" w:rsidRPr="000655B7" w:rsidRDefault="000748E1" w:rsidP="00065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Выбраны перчатки с покрытием </w:t>
            </w:r>
          </w:p>
        </w:tc>
        <w:tc>
          <w:tcPr>
            <w:tcW w:w="1985" w:type="dxa"/>
          </w:tcPr>
          <w:p w:rsidR="000748E1" w:rsidRPr="000655B7" w:rsidRDefault="000748E1" w:rsidP="00065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0748E1" w:rsidRPr="000655B7" w:rsidTr="000655B7">
        <w:tc>
          <w:tcPr>
            <w:tcW w:w="7479" w:type="dxa"/>
          </w:tcPr>
          <w:p w:rsidR="000748E1" w:rsidRPr="000655B7" w:rsidRDefault="000748E1" w:rsidP="00065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Запланирована закупка мусорных мешков совокупным объемом не менее 7860 л.</w:t>
            </w:r>
          </w:p>
        </w:tc>
        <w:tc>
          <w:tcPr>
            <w:tcW w:w="1985" w:type="dxa"/>
          </w:tcPr>
          <w:p w:rsidR="000748E1" w:rsidRPr="000655B7" w:rsidRDefault="000748E1" w:rsidP="00065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0748E1" w:rsidRPr="000655B7" w:rsidTr="000655B7">
        <w:tc>
          <w:tcPr>
            <w:tcW w:w="7479" w:type="dxa"/>
          </w:tcPr>
          <w:p w:rsidR="000748E1" w:rsidRPr="000655B7" w:rsidRDefault="000748E1" w:rsidP="00065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Запланирована закупка не менее 70 </w:t>
            </w:r>
            <w:proofErr w:type="spellStart"/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gramStart"/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более 100 мусорных мешков </w:t>
            </w:r>
          </w:p>
        </w:tc>
        <w:tc>
          <w:tcPr>
            <w:tcW w:w="1985" w:type="dxa"/>
          </w:tcPr>
          <w:p w:rsidR="000748E1" w:rsidRPr="000655B7" w:rsidRDefault="000748E1" w:rsidP="00065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0748E1" w:rsidRPr="000655B7" w:rsidTr="000655B7">
        <w:tc>
          <w:tcPr>
            <w:tcW w:w="7479" w:type="dxa"/>
          </w:tcPr>
          <w:p w:rsidR="000748E1" w:rsidRPr="000655B7" w:rsidRDefault="000748E1" w:rsidP="00065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Запланирована закупка плетеных \ полипропиленовых \ строительных мешков </w:t>
            </w:r>
          </w:p>
        </w:tc>
        <w:tc>
          <w:tcPr>
            <w:tcW w:w="1985" w:type="dxa"/>
          </w:tcPr>
          <w:p w:rsidR="000748E1" w:rsidRPr="000655B7" w:rsidRDefault="000748E1" w:rsidP="00065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0748E1" w:rsidRPr="000655B7" w:rsidTr="000655B7">
        <w:tc>
          <w:tcPr>
            <w:tcW w:w="7479" w:type="dxa"/>
          </w:tcPr>
          <w:p w:rsidR="000748E1" w:rsidRPr="000655B7" w:rsidRDefault="000748E1" w:rsidP="00065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1\4 мешков для мусора – особо </w:t>
            </w:r>
            <w:proofErr w:type="gramStart"/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прочные</w:t>
            </w:r>
            <w:proofErr w:type="gramEnd"/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\ или плетеные</w:t>
            </w:r>
          </w:p>
        </w:tc>
        <w:tc>
          <w:tcPr>
            <w:tcW w:w="1985" w:type="dxa"/>
          </w:tcPr>
          <w:p w:rsidR="000748E1" w:rsidRPr="000655B7" w:rsidRDefault="000748E1" w:rsidP="00065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0748E1" w:rsidRPr="000655B7" w:rsidTr="000655B7">
        <w:tc>
          <w:tcPr>
            <w:tcW w:w="7479" w:type="dxa"/>
          </w:tcPr>
          <w:p w:rsidR="000748E1" w:rsidRPr="000655B7" w:rsidRDefault="000748E1" w:rsidP="00065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закупки не превышают 3500 руб.</w:t>
            </w:r>
          </w:p>
        </w:tc>
        <w:tc>
          <w:tcPr>
            <w:tcW w:w="1985" w:type="dxa"/>
          </w:tcPr>
          <w:p w:rsidR="000748E1" w:rsidRPr="000655B7" w:rsidRDefault="000748E1" w:rsidP="00065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0748E1" w:rsidRPr="000655B7" w:rsidTr="000655B7">
        <w:tc>
          <w:tcPr>
            <w:tcW w:w="7479" w:type="dxa"/>
          </w:tcPr>
          <w:p w:rsidR="000748E1" w:rsidRPr="000655B7" w:rsidRDefault="000748E1" w:rsidP="00065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качестве инвентаря </w:t>
            </w:r>
            <w:proofErr w:type="gramStart"/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запланированы</w:t>
            </w:r>
            <w:proofErr w:type="gramEnd"/>
          </w:p>
        </w:tc>
        <w:tc>
          <w:tcPr>
            <w:tcW w:w="1985" w:type="dxa"/>
          </w:tcPr>
          <w:p w:rsidR="000748E1" w:rsidRPr="000655B7" w:rsidRDefault="000748E1" w:rsidP="00065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0748E1" w:rsidRPr="000655B7" w:rsidTr="000655B7">
        <w:tc>
          <w:tcPr>
            <w:tcW w:w="7479" w:type="dxa"/>
          </w:tcPr>
          <w:p w:rsidR="000748E1" w:rsidRPr="000655B7" w:rsidRDefault="000748E1" w:rsidP="000655B7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грабли</w:t>
            </w:r>
          </w:p>
        </w:tc>
        <w:tc>
          <w:tcPr>
            <w:tcW w:w="1985" w:type="dxa"/>
          </w:tcPr>
          <w:p w:rsidR="000748E1" w:rsidRPr="000655B7" w:rsidRDefault="000748E1" w:rsidP="00065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0748E1" w:rsidRPr="000655B7" w:rsidTr="000655B7">
        <w:tc>
          <w:tcPr>
            <w:tcW w:w="7479" w:type="dxa"/>
          </w:tcPr>
          <w:p w:rsidR="000748E1" w:rsidRPr="000655B7" w:rsidRDefault="000748E1" w:rsidP="000655B7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метлы</w:t>
            </w:r>
          </w:p>
        </w:tc>
        <w:tc>
          <w:tcPr>
            <w:tcW w:w="1985" w:type="dxa"/>
          </w:tcPr>
          <w:p w:rsidR="000748E1" w:rsidRPr="000655B7" w:rsidRDefault="000748E1" w:rsidP="00065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0748E1" w:rsidRPr="000655B7" w:rsidTr="000655B7">
        <w:tc>
          <w:tcPr>
            <w:tcW w:w="7479" w:type="dxa"/>
          </w:tcPr>
          <w:p w:rsidR="000748E1" w:rsidRPr="000655B7" w:rsidRDefault="000748E1" w:rsidP="000655B7">
            <w:pPr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тачка</w:t>
            </w:r>
          </w:p>
        </w:tc>
        <w:tc>
          <w:tcPr>
            <w:tcW w:w="1985" w:type="dxa"/>
          </w:tcPr>
          <w:p w:rsidR="000748E1" w:rsidRPr="000655B7" w:rsidRDefault="000748E1" w:rsidP="00065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0748E1" w:rsidRPr="000655B7" w:rsidTr="000655B7">
        <w:tc>
          <w:tcPr>
            <w:tcW w:w="7479" w:type="dxa"/>
          </w:tcPr>
          <w:p w:rsidR="000748E1" w:rsidRPr="000655B7" w:rsidRDefault="000748E1" w:rsidP="00065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запланирован другой инвентарь (за исключением веников)</w:t>
            </w:r>
          </w:p>
        </w:tc>
        <w:tc>
          <w:tcPr>
            <w:tcW w:w="1985" w:type="dxa"/>
          </w:tcPr>
          <w:p w:rsidR="000748E1" w:rsidRPr="000655B7" w:rsidRDefault="000748E1" w:rsidP="00065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55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0748E1" w:rsidRPr="000655B7" w:rsidTr="000655B7">
        <w:tc>
          <w:tcPr>
            <w:tcW w:w="7479" w:type="dxa"/>
          </w:tcPr>
          <w:p w:rsidR="000748E1" w:rsidRPr="000655B7" w:rsidRDefault="000748E1" w:rsidP="000655B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655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985" w:type="dxa"/>
          </w:tcPr>
          <w:p w:rsidR="000748E1" w:rsidRPr="000655B7" w:rsidRDefault="000748E1" w:rsidP="000655B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655B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15 баллов</w:t>
            </w:r>
          </w:p>
        </w:tc>
      </w:tr>
    </w:tbl>
    <w:p w:rsidR="000748E1" w:rsidRPr="000655B7" w:rsidRDefault="000748E1" w:rsidP="00065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8E1" w:rsidRPr="000655B7" w:rsidRDefault="000748E1" w:rsidP="000655B7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655B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Пример верного ответа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629"/>
        <w:gridCol w:w="1045"/>
        <w:gridCol w:w="1444"/>
        <w:gridCol w:w="1243"/>
        <w:gridCol w:w="1493"/>
      </w:tblGrid>
      <w:tr w:rsidR="00E02F1F" w:rsidRPr="000655B7" w:rsidTr="000655B7">
        <w:tc>
          <w:tcPr>
            <w:tcW w:w="4395" w:type="dxa"/>
          </w:tcPr>
          <w:p w:rsidR="00E02F1F" w:rsidRPr="000655B7" w:rsidRDefault="00E02F1F" w:rsidP="0006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992" w:type="dxa"/>
          </w:tcPr>
          <w:p w:rsidR="00E02F1F" w:rsidRPr="000655B7" w:rsidRDefault="00E02F1F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Цена,</w:t>
            </w:r>
          </w:p>
          <w:p w:rsidR="00E02F1F" w:rsidRPr="000655B7" w:rsidRDefault="00E02F1F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371" w:type="dxa"/>
          </w:tcPr>
          <w:p w:rsidR="00E02F1F" w:rsidRPr="000655B7" w:rsidRDefault="00E02F1F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180" w:type="dxa"/>
          </w:tcPr>
          <w:p w:rsidR="00E02F1F" w:rsidRPr="000655B7" w:rsidRDefault="00E02F1F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Колич</w:t>
            </w: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</w:p>
        </w:tc>
        <w:tc>
          <w:tcPr>
            <w:tcW w:w="1418" w:type="dxa"/>
          </w:tcPr>
          <w:p w:rsidR="00E02F1F" w:rsidRPr="000655B7" w:rsidRDefault="00E02F1F" w:rsidP="0006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Стоимость,</w:t>
            </w:r>
          </w:p>
          <w:p w:rsidR="00E02F1F" w:rsidRPr="000655B7" w:rsidRDefault="00E02F1F" w:rsidP="0006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E02F1F" w:rsidRPr="000655B7" w:rsidTr="000655B7">
        <w:tc>
          <w:tcPr>
            <w:tcW w:w="9356" w:type="dxa"/>
            <w:gridSpan w:val="5"/>
          </w:tcPr>
          <w:p w:rsidR="00E02F1F" w:rsidRPr="000655B7" w:rsidRDefault="00E02F1F" w:rsidP="000655B7">
            <w:pPr>
              <w:shd w:val="clear" w:color="auto" w:fill="FDFE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Продукты питания</w:t>
            </w:r>
          </w:p>
        </w:tc>
      </w:tr>
      <w:tr w:rsidR="00E02F1F" w:rsidRPr="000655B7" w:rsidTr="000655B7">
        <w:tc>
          <w:tcPr>
            <w:tcW w:w="4395" w:type="dxa"/>
          </w:tcPr>
          <w:p w:rsidR="00E02F1F" w:rsidRPr="000655B7" w:rsidRDefault="00E02F1F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Печенье «Юбилейное» порционное злак</w:t>
            </w: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вое</w:t>
            </w:r>
          </w:p>
        </w:tc>
        <w:tc>
          <w:tcPr>
            <w:tcW w:w="992" w:type="dxa"/>
          </w:tcPr>
          <w:p w:rsidR="00E02F1F" w:rsidRPr="000655B7" w:rsidRDefault="00E02F1F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371" w:type="dxa"/>
          </w:tcPr>
          <w:p w:rsidR="00E02F1F" w:rsidRPr="000655B7" w:rsidRDefault="00E02F1F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0" w:type="dxa"/>
          </w:tcPr>
          <w:p w:rsidR="00E02F1F" w:rsidRPr="000655B7" w:rsidRDefault="00E02F1F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02F1F" w:rsidRPr="000655B7" w:rsidRDefault="00E02F1F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</w:p>
        </w:tc>
      </w:tr>
      <w:tr w:rsidR="00E02F1F" w:rsidRPr="000655B7" w:rsidTr="000655B7">
        <w:tc>
          <w:tcPr>
            <w:tcW w:w="4395" w:type="dxa"/>
          </w:tcPr>
          <w:p w:rsidR="00E02F1F" w:rsidRPr="000655B7" w:rsidRDefault="00E02F1F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Вода негазированная «Пилигрим» 1,5 л.</w:t>
            </w:r>
          </w:p>
        </w:tc>
        <w:tc>
          <w:tcPr>
            <w:tcW w:w="992" w:type="dxa"/>
          </w:tcPr>
          <w:p w:rsidR="00E02F1F" w:rsidRPr="000655B7" w:rsidRDefault="00E02F1F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371" w:type="dxa"/>
          </w:tcPr>
          <w:p w:rsidR="00E02F1F" w:rsidRPr="000655B7" w:rsidRDefault="00E02F1F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0" w:type="dxa"/>
          </w:tcPr>
          <w:p w:rsidR="00E02F1F" w:rsidRPr="000655B7" w:rsidRDefault="00E02F1F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8" w:type="dxa"/>
          </w:tcPr>
          <w:p w:rsidR="00E02F1F" w:rsidRPr="000655B7" w:rsidRDefault="00E02F1F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400 </w:t>
            </w:r>
          </w:p>
        </w:tc>
      </w:tr>
      <w:tr w:rsidR="00E02F1F" w:rsidRPr="000655B7" w:rsidTr="000655B7">
        <w:tc>
          <w:tcPr>
            <w:tcW w:w="9356" w:type="dxa"/>
            <w:gridSpan w:val="5"/>
          </w:tcPr>
          <w:p w:rsidR="00E02F1F" w:rsidRPr="000655B7" w:rsidRDefault="00E02F1F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5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Расходные материалы</w:t>
            </w:r>
          </w:p>
        </w:tc>
      </w:tr>
      <w:tr w:rsidR="00E02F1F" w:rsidRPr="000655B7" w:rsidTr="000655B7">
        <w:tc>
          <w:tcPr>
            <w:tcW w:w="4395" w:type="dxa"/>
          </w:tcPr>
          <w:p w:rsidR="00E02F1F" w:rsidRPr="000655B7" w:rsidRDefault="00E02F1F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Мешки для мусора «Василек»</w:t>
            </w:r>
          </w:p>
        </w:tc>
        <w:tc>
          <w:tcPr>
            <w:tcW w:w="992" w:type="dxa"/>
          </w:tcPr>
          <w:p w:rsidR="00E02F1F" w:rsidRPr="000655B7" w:rsidRDefault="00E02F1F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71" w:type="dxa"/>
          </w:tcPr>
          <w:p w:rsidR="00E02F1F" w:rsidRPr="000655B7" w:rsidRDefault="00E02F1F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упаковка </w:t>
            </w:r>
          </w:p>
        </w:tc>
        <w:tc>
          <w:tcPr>
            <w:tcW w:w="1180" w:type="dxa"/>
          </w:tcPr>
          <w:p w:rsidR="00E02F1F" w:rsidRPr="000655B7" w:rsidRDefault="007665FB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2F1F" w:rsidRPr="000655B7" w:rsidRDefault="007665FB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02F1F" w:rsidRPr="000655B7" w:rsidTr="000655B7">
        <w:tc>
          <w:tcPr>
            <w:tcW w:w="4395" w:type="dxa"/>
          </w:tcPr>
          <w:p w:rsidR="00E02F1F" w:rsidRPr="000655B7" w:rsidRDefault="00E02F1F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Мешки для мусора</w:t>
            </w:r>
            <w:r w:rsidR="00305888"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 (особо прочные 120 л)</w:t>
            </w:r>
          </w:p>
        </w:tc>
        <w:tc>
          <w:tcPr>
            <w:tcW w:w="992" w:type="dxa"/>
          </w:tcPr>
          <w:p w:rsidR="00E02F1F" w:rsidRPr="000655B7" w:rsidRDefault="007665FB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71" w:type="dxa"/>
          </w:tcPr>
          <w:p w:rsidR="00E02F1F" w:rsidRPr="000655B7" w:rsidRDefault="007665FB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  <w:r w:rsidR="00E02F1F"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80" w:type="dxa"/>
          </w:tcPr>
          <w:p w:rsidR="00E02F1F" w:rsidRPr="000655B7" w:rsidRDefault="00E02F1F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2F1F" w:rsidRPr="000655B7" w:rsidRDefault="00E02F1F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E02F1F" w:rsidRPr="000655B7" w:rsidTr="000655B7">
        <w:tc>
          <w:tcPr>
            <w:tcW w:w="4395" w:type="dxa"/>
          </w:tcPr>
          <w:p w:rsidR="00E02F1F" w:rsidRPr="000655B7" w:rsidRDefault="00E02F1F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Мешок</w:t>
            </w:r>
            <w:r w:rsidR="00305888"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 плетеный строительный</w:t>
            </w:r>
          </w:p>
        </w:tc>
        <w:tc>
          <w:tcPr>
            <w:tcW w:w="992" w:type="dxa"/>
          </w:tcPr>
          <w:p w:rsidR="00E02F1F" w:rsidRPr="000655B7" w:rsidRDefault="00E02F1F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1" w:type="dxa"/>
          </w:tcPr>
          <w:p w:rsidR="00E02F1F" w:rsidRPr="000655B7" w:rsidRDefault="00E02F1F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0" w:type="dxa"/>
          </w:tcPr>
          <w:p w:rsidR="00E02F1F" w:rsidRPr="000655B7" w:rsidRDefault="007665FB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E02F1F" w:rsidRPr="000655B7" w:rsidRDefault="007665FB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02F1F" w:rsidRPr="000655B7" w:rsidTr="000655B7">
        <w:tc>
          <w:tcPr>
            <w:tcW w:w="4395" w:type="dxa"/>
          </w:tcPr>
          <w:p w:rsidR="00E02F1F" w:rsidRPr="000655B7" w:rsidRDefault="00E02F1F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</w:t>
            </w:r>
          </w:p>
        </w:tc>
        <w:tc>
          <w:tcPr>
            <w:tcW w:w="992" w:type="dxa"/>
          </w:tcPr>
          <w:p w:rsidR="00E02F1F" w:rsidRPr="000655B7" w:rsidRDefault="00E02F1F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1" w:type="dxa"/>
          </w:tcPr>
          <w:p w:rsidR="00E02F1F" w:rsidRPr="000655B7" w:rsidRDefault="00E02F1F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80" w:type="dxa"/>
          </w:tcPr>
          <w:p w:rsidR="00E02F1F" w:rsidRPr="000655B7" w:rsidRDefault="00E02F1F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E02F1F" w:rsidRPr="000655B7" w:rsidRDefault="00E02F1F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E02F1F" w:rsidRPr="000655B7" w:rsidTr="000655B7">
        <w:tc>
          <w:tcPr>
            <w:tcW w:w="7938" w:type="dxa"/>
            <w:gridSpan w:val="4"/>
          </w:tcPr>
          <w:p w:rsidR="00E02F1F" w:rsidRPr="000655B7" w:rsidRDefault="00E02F1F" w:rsidP="000655B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E02F1F" w:rsidRPr="000655B7" w:rsidRDefault="00E02F1F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665FB" w:rsidRPr="000655B7">
              <w:rPr>
                <w:rFonts w:ascii="Times New Roman" w:hAnsi="Times New Roman" w:cs="Times New Roman"/>
                <w:sz w:val="24"/>
                <w:szCs w:val="24"/>
              </w:rPr>
              <w:t>465</w:t>
            </w:r>
          </w:p>
        </w:tc>
      </w:tr>
    </w:tbl>
    <w:p w:rsidR="00E02F1F" w:rsidRPr="000655B7" w:rsidRDefault="00E02F1F" w:rsidP="000655B7">
      <w:pPr>
        <w:shd w:val="clear" w:color="auto" w:fill="FDFE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763"/>
        <w:gridCol w:w="2091"/>
      </w:tblGrid>
      <w:tr w:rsidR="00E02F1F" w:rsidRPr="000655B7" w:rsidTr="000655B7">
        <w:tc>
          <w:tcPr>
            <w:tcW w:w="7371" w:type="dxa"/>
          </w:tcPr>
          <w:p w:rsidR="00E02F1F" w:rsidRPr="000655B7" w:rsidRDefault="00E02F1F" w:rsidP="00065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5" w:type="dxa"/>
          </w:tcPr>
          <w:p w:rsidR="00E02F1F" w:rsidRPr="000655B7" w:rsidRDefault="00E02F1F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Количество, шт.</w:t>
            </w:r>
          </w:p>
        </w:tc>
      </w:tr>
      <w:tr w:rsidR="00305888" w:rsidRPr="000655B7" w:rsidTr="000655B7">
        <w:tc>
          <w:tcPr>
            <w:tcW w:w="7371" w:type="dxa"/>
          </w:tcPr>
          <w:p w:rsidR="00305888" w:rsidRPr="000655B7" w:rsidRDefault="00305888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Грабли</w:t>
            </w:r>
          </w:p>
        </w:tc>
        <w:tc>
          <w:tcPr>
            <w:tcW w:w="1985" w:type="dxa"/>
          </w:tcPr>
          <w:p w:rsidR="00305888" w:rsidRPr="000655B7" w:rsidRDefault="00305888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305888" w:rsidRPr="000655B7" w:rsidTr="000655B7">
        <w:tc>
          <w:tcPr>
            <w:tcW w:w="7371" w:type="dxa"/>
          </w:tcPr>
          <w:p w:rsidR="00305888" w:rsidRPr="000655B7" w:rsidRDefault="00305888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Веник</w:t>
            </w:r>
          </w:p>
        </w:tc>
        <w:tc>
          <w:tcPr>
            <w:tcW w:w="1985" w:type="dxa"/>
          </w:tcPr>
          <w:p w:rsidR="00305888" w:rsidRPr="000655B7" w:rsidRDefault="00305888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05888" w:rsidRPr="000655B7" w:rsidTr="000655B7">
        <w:tc>
          <w:tcPr>
            <w:tcW w:w="7371" w:type="dxa"/>
          </w:tcPr>
          <w:p w:rsidR="00305888" w:rsidRPr="000655B7" w:rsidRDefault="00305888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Метла</w:t>
            </w:r>
          </w:p>
        </w:tc>
        <w:tc>
          <w:tcPr>
            <w:tcW w:w="1985" w:type="dxa"/>
          </w:tcPr>
          <w:p w:rsidR="00305888" w:rsidRPr="000655B7" w:rsidRDefault="00305888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993853" w:rsidRPr="000655B7" w:rsidTr="000655B7">
        <w:tc>
          <w:tcPr>
            <w:tcW w:w="7371" w:type="dxa"/>
          </w:tcPr>
          <w:p w:rsidR="00993853" w:rsidRPr="000655B7" w:rsidRDefault="00993853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Тачка (садовая)</w:t>
            </w:r>
          </w:p>
        </w:tc>
        <w:tc>
          <w:tcPr>
            <w:tcW w:w="1985" w:type="dxa"/>
          </w:tcPr>
          <w:p w:rsidR="00993853" w:rsidRPr="000655B7" w:rsidRDefault="00993853" w:rsidP="00065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5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61C7B" w:rsidRPr="000655B7" w:rsidRDefault="00561C7B" w:rsidP="000655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61C7B" w:rsidRPr="000655B7" w:rsidSect="000655B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4EB" w:rsidRDefault="007E24EB" w:rsidP="008A1BBB">
      <w:pPr>
        <w:spacing w:after="0" w:line="240" w:lineRule="auto"/>
      </w:pPr>
      <w:r>
        <w:separator/>
      </w:r>
    </w:p>
  </w:endnote>
  <w:endnote w:type="continuationSeparator" w:id="0">
    <w:p w:rsidR="007E24EB" w:rsidRDefault="007E24EB" w:rsidP="008A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4EB" w:rsidRDefault="007E24EB" w:rsidP="008A1BBB">
      <w:pPr>
        <w:spacing w:after="0" w:line="240" w:lineRule="auto"/>
      </w:pPr>
      <w:r>
        <w:separator/>
      </w:r>
    </w:p>
  </w:footnote>
  <w:footnote w:type="continuationSeparator" w:id="0">
    <w:p w:rsidR="007E24EB" w:rsidRDefault="007E24EB" w:rsidP="008A1B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7F7E"/>
    <w:multiLevelType w:val="hybridMultilevel"/>
    <w:tmpl w:val="F3DA80BC"/>
    <w:lvl w:ilvl="0" w:tplc="F3164B08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52618"/>
    <w:multiLevelType w:val="hybridMultilevel"/>
    <w:tmpl w:val="4104B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39"/>
    <w:rsid w:val="00015A05"/>
    <w:rsid w:val="000655B7"/>
    <w:rsid w:val="000748E1"/>
    <w:rsid w:val="000922F5"/>
    <w:rsid w:val="000A7926"/>
    <w:rsid w:val="000B7FD1"/>
    <w:rsid w:val="000D45DE"/>
    <w:rsid w:val="001138AD"/>
    <w:rsid w:val="001219F0"/>
    <w:rsid w:val="00150EB8"/>
    <w:rsid w:val="00164C10"/>
    <w:rsid w:val="00186317"/>
    <w:rsid w:val="001A7F87"/>
    <w:rsid w:val="001B07C4"/>
    <w:rsid w:val="00212FB7"/>
    <w:rsid w:val="002424BF"/>
    <w:rsid w:val="00293010"/>
    <w:rsid w:val="002C79BB"/>
    <w:rsid w:val="002F7687"/>
    <w:rsid w:val="00305888"/>
    <w:rsid w:val="00311B8E"/>
    <w:rsid w:val="00313276"/>
    <w:rsid w:val="00323D09"/>
    <w:rsid w:val="00325E50"/>
    <w:rsid w:val="00334189"/>
    <w:rsid w:val="00346B6E"/>
    <w:rsid w:val="00384666"/>
    <w:rsid w:val="003905CF"/>
    <w:rsid w:val="00397891"/>
    <w:rsid w:val="003C4D14"/>
    <w:rsid w:val="003D13C3"/>
    <w:rsid w:val="00401FB6"/>
    <w:rsid w:val="00405C04"/>
    <w:rsid w:val="00433FBD"/>
    <w:rsid w:val="00464DB8"/>
    <w:rsid w:val="00467983"/>
    <w:rsid w:val="00475756"/>
    <w:rsid w:val="004924DE"/>
    <w:rsid w:val="0049507E"/>
    <w:rsid w:val="004D50D5"/>
    <w:rsid w:val="004F27E5"/>
    <w:rsid w:val="00536546"/>
    <w:rsid w:val="00561C7B"/>
    <w:rsid w:val="00581561"/>
    <w:rsid w:val="005A568C"/>
    <w:rsid w:val="005E5B21"/>
    <w:rsid w:val="006063EC"/>
    <w:rsid w:val="00610B16"/>
    <w:rsid w:val="00630693"/>
    <w:rsid w:val="006713C0"/>
    <w:rsid w:val="006E5E28"/>
    <w:rsid w:val="006E5FF3"/>
    <w:rsid w:val="0074371B"/>
    <w:rsid w:val="00751292"/>
    <w:rsid w:val="007628A3"/>
    <w:rsid w:val="007665FB"/>
    <w:rsid w:val="007B7E91"/>
    <w:rsid w:val="007C3339"/>
    <w:rsid w:val="007D67A8"/>
    <w:rsid w:val="007E24EB"/>
    <w:rsid w:val="007F07DD"/>
    <w:rsid w:val="00804442"/>
    <w:rsid w:val="00806EA9"/>
    <w:rsid w:val="0081419B"/>
    <w:rsid w:val="00834378"/>
    <w:rsid w:val="0086206B"/>
    <w:rsid w:val="00867231"/>
    <w:rsid w:val="00872394"/>
    <w:rsid w:val="008A1BBB"/>
    <w:rsid w:val="008D245D"/>
    <w:rsid w:val="008D6C14"/>
    <w:rsid w:val="00984A90"/>
    <w:rsid w:val="00993853"/>
    <w:rsid w:val="009B4FF7"/>
    <w:rsid w:val="009B5E4B"/>
    <w:rsid w:val="009C590D"/>
    <w:rsid w:val="00A133B7"/>
    <w:rsid w:val="00A3770B"/>
    <w:rsid w:val="00A424A1"/>
    <w:rsid w:val="00A648FB"/>
    <w:rsid w:val="00A67609"/>
    <w:rsid w:val="00AF1921"/>
    <w:rsid w:val="00B04967"/>
    <w:rsid w:val="00B815FB"/>
    <w:rsid w:val="00B96502"/>
    <w:rsid w:val="00B96776"/>
    <w:rsid w:val="00BB1ADA"/>
    <w:rsid w:val="00BB3760"/>
    <w:rsid w:val="00BB3A85"/>
    <w:rsid w:val="00BC1D29"/>
    <w:rsid w:val="00BE3001"/>
    <w:rsid w:val="00C06F7F"/>
    <w:rsid w:val="00C16310"/>
    <w:rsid w:val="00C5545D"/>
    <w:rsid w:val="00C6071D"/>
    <w:rsid w:val="00CC225B"/>
    <w:rsid w:val="00CC28CD"/>
    <w:rsid w:val="00CD5D04"/>
    <w:rsid w:val="00CE79BB"/>
    <w:rsid w:val="00D21F4D"/>
    <w:rsid w:val="00D416EF"/>
    <w:rsid w:val="00D67B78"/>
    <w:rsid w:val="00D758F2"/>
    <w:rsid w:val="00DA4D4A"/>
    <w:rsid w:val="00DB19A4"/>
    <w:rsid w:val="00DD50B4"/>
    <w:rsid w:val="00DE32AF"/>
    <w:rsid w:val="00E02F1F"/>
    <w:rsid w:val="00E11A2E"/>
    <w:rsid w:val="00E351B9"/>
    <w:rsid w:val="00E44BCF"/>
    <w:rsid w:val="00E64ECA"/>
    <w:rsid w:val="00E81E54"/>
    <w:rsid w:val="00EF3E50"/>
    <w:rsid w:val="00F0575A"/>
    <w:rsid w:val="00F668EF"/>
    <w:rsid w:val="00F94A47"/>
    <w:rsid w:val="00F94C40"/>
    <w:rsid w:val="00FB587D"/>
    <w:rsid w:val="00FC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A7926"/>
    <w:rPr>
      <w:b/>
      <w:bCs/>
    </w:rPr>
  </w:style>
  <w:style w:type="paragraph" w:styleId="a5">
    <w:name w:val="List Paragraph"/>
    <w:basedOn w:val="a"/>
    <w:uiPriority w:val="34"/>
    <w:qFormat/>
    <w:rsid w:val="000A792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A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92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A1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1BBB"/>
  </w:style>
  <w:style w:type="paragraph" w:styleId="ab">
    <w:name w:val="footer"/>
    <w:basedOn w:val="a"/>
    <w:link w:val="ac"/>
    <w:uiPriority w:val="99"/>
    <w:unhideWhenUsed/>
    <w:rsid w:val="008A1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1BBB"/>
  </w:style>
  <w:style w:type="paragraph" w:styleId="ad">
    <w:name w:val="No Spacing"/>
    <w:uiPriority w:val="1"/>
    <w:qFormat/>
    <w:rsid w:val="00BE30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0A7926"/>
    <w:rPr>
      <w:b/>
      <w:bCs/>
    </w:rPr>
  </w:style>
  <w:style w:type="paragraph" w:styleId="a5">
    <w:name w:val="List Paragraph"/>
    <w:basedOn w:val="a"/>
    <w:uiPriority w:val="34"/>
    <w:qFormat/>
    <w:rsid w:val="000A792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0A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7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792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8A1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1BBB"/>
  </w:style>
  <w:style w:type="paragraph" w:styleId="ab">
    <w:name w:val="footer"/>
    <w:basedOn w:val="a"/>
    <w:link w:val="ac"/>
    <w:uiPriority w:val="99"/>
    <w:unhideWhenUsed/>
    <w:rsid w:val="008A1B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1BBB"/>
  </w:style>
  <w:style w:type="paragraph" w:styleId="ad">
    <w:name w:val="No Spacing"/>
    <w:uiPriority w:val="1"/>
    <w:qFormat/>
    <w:rsid w:val="00BE3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1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6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Н1</cp:lastModifiedBy>
  <cp:revision>26</cp:revision>
  <dcterms:created xsi:type="dcterms:W3CDTF">2020-04-04T15:42:00Z</dcterms:created>
  <dcterms:modified xsi:type="dcterms:W3CDTF">2020-08-06T07:53:00Z</dcterms:modified>
</cp:coreProperties>
</file>