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9217EE" w14:textId="77777777" w:rsidR="00AA4029" w:rsidRPr="00AA4029" w:rsidRDefault="00AA4029" w:rsidP="00AA4029">
      <w:pPr>
        <w:spacing w:after="0" w:line="240" w:lineRule="auto"/>
        <w:ind w:left="3686"/>
        <w:jc w:val="both"/>
        <w:rPr>
          <w:rFonts w:cstheme="minorHAnsi"/>
          <w:sz w:val="20"/>
          <w:szCs w:val="20"/>
        </w:rPr>
      </w:pPr>
      <w:r w:rsidRPr="00AA4029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AA4029">
        <w:rPr>
          <w:rFonts w:cstheme="minorHAnsi"/>
          <w:sz w:val="20"/>
          <w:szCs w:val="20"/>
        </w:rPr>
        <w:t>р</w:t>
      </w:r>
      <w:r w:rsidRPr="00AA4029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AA4029">
        <w:rPr>
          <w:rFonts w:cstheme="minorHAnsi"/>
          <w:sz w:val="20"/>
          <w:szCs w:val="20"/>
        </w:rPr>
        <w:t>ю</w:t>
      </w:r>
      <w:r w:rsidRPr="00AA4029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14:paraId="1BACDD48" w14:textId="77777777" w:rsidR="00AA4029" w:rsidRPr="00AA4029" w:rsidRDefault="00AA4029" w:rsidP="00AA40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4029">
        <w:rPr>
          <w:rFonts w:ascii="Times New Roman" w:hAnsi="Times New Roman"/>
          <w:b/>
          <w:sz w:val="24"/>
          <w:szCs w:val="24"/>
        </w:rPr>
        <w:t>Разработчики</w:t>
      </w:r>
    </w:p>
    <w:p w14:paraId="6AD72612" w14:textId="77777777" w:rsidR="005219D1" w:rsidRPr="0037412D" w:rsidRDefault="005219D1" w:rsidP="005219D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A66C0D">
        <w:rPr>
          <w:rFonts w:ascii="Times New Roman" w:hAnsi="Times New Roman"/>
          <w:sz w:val="24"/>
          <w:szCs w:val="24"/>
        </w:rPr>
        <w:t>Джусоева</w:t>
      </w:r>
      <w:proofErr w:type="spellEnd"/>
      <w:r w:rsidRPr="00A66C0D">
        <w:rPr>
          <w:rFonts w:ascii="Times New Roman" w:hAnsi="Times New Roman"/>
          <w:sz w:val="24"/>
          <w:szCs w:val="24"/>
        </w:rPr>
        <w:t xml:space="preserve"> Ольга Владимировна</w:t>
      </w:r>
      <w:r>
        <w:rPr>
          <w:rFonts w:ascii="Times New Roman" w:hAnsi="Times New Roman"/>
          <w:sz w:val="24"/>
          <w:szCs w:val="24"/>
        </w:rPr>
        <w:t>, ГАПОУ «</w:t>
      </w:r>
      <w:r w:rsidRPr="00A66C0D">
        <w:rPr>
          <w:rFonts w:ascii="Times New Roman" w:hAnsi="Times New Roman"/>
          <w:sz w:val="24"/>
          <w:szCs w:val="24"/>
        </w:rPr>
        <w:t>Колледж гуманитарных и социально-педагогических дисциплин имени Святителя Алексия, Митрополита Московского</w:t>
      </w:r>
      <w:r>
        <w:rPr>
          <w:rFonts w:ascii="Times New Roman" w:hAnsi="Times New Roman"/>
          <w:sz w:val="24"/>
          <w:szCs w:val="24"/>
        </w:rPr>
        <w:t>»</w:t>
      </w:r>
    </w:p>
    <w:p w14:paraId="2B718E49" w14:textId="77777777" w:rsidR="00AA4029" w:rsidRPr="00AA4029" w:rsidRDefault="00AA4029" w:rsidP="00AA402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E6C4AA1" w14:textId="77777777" w:rsidR="00AA4029" w:rsidRPr="00AA4029" w:rsidRDefault="00AA4029" w:rsidP="00AA40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A4029">
        <w:rPr>
          <w:rFonts w:ascii="Times New Roman" w:hAnsi="Times New Roman"/>
          <w:b/>
          <w:sz w:val="24"/>
          <w:szCs w:val="24"/>
        </w:rPr>
        <w:t>Назначение задания</w:t>
      </w:r>
    </w:p>
    <w:p w14:paraId="4A422224" w14:textId="4CCE9541" w:rsidR="0095577E" w:rsidRPr="00AA4029" w:rsidRDefault="00AE1406" w:rsidP="00AA4029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  <w:bookmarkStart w:id="0" w:name="_GoBack"/>
      <w:bookmarkEnd w:id="0"/>
      <w:r w:rsidRPr="00AA4029">
        <w:rPr>
          <w:rFonts w:ascii="Times New Roman" w:eastAsia="Calibri" w:hAnsi="Times New Roman" w:cs="Times New Roman"/>
          <w:sz w:val="24"/>
          <w:szCs w:val="24"/>
        </w:rPr>
        <w:t>Компетенции в сфере самоорганизации и самоуправления</w:t>
      </w:r>
      <w:r w:rsidR="00E61A6D" w:rsidRPr="00AA402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95577E" w:rsidRPr="00AA4029">
        <w:rPr>
          <w:rFonts w:ascii="Times New Roman" w:eastAsia="Calibri" w:hAnsi="Times New Roman" w:cs="Times New Roman"/>
          <w:sz w:val="24"/>
          <w:szCs w:val="24"/>
        </w:rPr>
        <w:t>Планирование деятельности</w:t>
      </w:r>
      <w:r w:rsidR="00AA4029" w:rsidRPr="00AA4029">
        <w:rPr>
          <w:rFonts w:ascii="Times New Roman" w:eastAsia="Calibri" w:hAnsi="Times New Roman" w:cs="Times New Roman"/>
          <w:sz w:val="24"/>
          <w:szCs w:val="24"/>
        </w:rPr>
        <w:t>.</w:t>
      </w:r>
      <w:r w:rsidR="0095577E" w:rsidRPr="00AA40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AA4029" w:rsidRPr="00AA4029">
        <w:rPr>
          <w:rFonts w:ascii="Times New Roman" w:eastAsia="Calibri" w:hAnsi="Times New Roman" w:cs="Times New Roman"/>
          <w:sz w:val="24"/>
          <w:szCs w:val="24"/>
        </w:rPr>
        <w:t>У</w:t>
      </w:r>
      <w:r w:rsidR="0095577E" w:rsidRPr="00AA4029">
        <w:rPr>
          <w:rFonts w:ascii="Times New Roman" w:eastAsia="Calibri" w:hAnsi="Times New Roman" w:cs="Times New Roman"/>
          <w:sz w:val="24"/>
          <w:szCs w:val="24"/>
        </w:rPr>
        <w:t>ровень I</w:t>
      </w:r>
      <w:r w:rsidR="00776A6D" w:rsidRPr="00AA4029">
        <w:rPr>
          <w:rFonts w:ascii="Times New Roman" w:eastAsia="Calibri" w:hAnsi="Times New Roman" w:cs="Times New Roman"/>
          <w:sz w:val="24"/>
          <w:szCs w:val="24"/>
        </w:rPr>
        <w:t>I</w:t>
      </w:r>
    </w:p>
    <w:p w14:paraId="21AD8CF8" w14:textId="77777777" w:rsidR="0095577E" w:rsidRPr="00AA4029" w:rsidRDefault="00014CFE" w:rsidP="00AA40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029">
        <w:rPr>
          <w:rFonts w:ascii="Times New Roman" w:eastAsia="Calibri" w:hAnsi="Times New Roman" w:cs="Times New Roman"/>
          <w:sz w:val="24"/>
          <w:szCs w:val="24"/>
        </w:rPr>
        <w:t>44.02.02</w:t>
      </w:r>
    </w:p>
    <w:p w14:paraId="3582586A" w14:textId="77777777" w:rsidR="0095577E" w:rsidRPr="00AA4029" w:rsidRDefault="00014CFE" w:rsidP="00AA40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029">
        <w:rPr>
          <w:rFonts w:ascii="Times New Roman" w:eastAsia="Calibri" w:hAnsi="Times New Roman" w:cs="Times New Roman"/>
          <w:sz w:val="24"/>
          <w:szCs w:val="24"/>
        </w:rPr>
        <w:t>МДК.02.02</w:t>
      </w:r>
      <w:r w:rsidR="0095577E" w:rsidRPr="00AA4029">
        <w:rPr>
          <w:rFonts w:ascii="Times New Roman" w:eastAsia="Calibri" w:hAnsi="Times New Roman" w:cs="Times New Roman"/>
          <w:sz w:val="24"/>
          <w:szCs w:val="24"/>
        </w:rPr>
        <w:t xml:space="preserve"> Основы вожатской деятельности</w:t>
      </w:r>
    </w:p>
    <w:p w14:paraId="463A0D73" w14:textId="3F3F36A4" w:rsidR="0095577E" w:rsidRPr="00AA4029" w:rsidRDefault="00AA4029" w:rsidP="00AA402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A4029">
        <w:rPr>
          <w:rFonts w:ascii="Times New Roman" w:eastAsia="Calibri" w:hAnsi="Times New Roman" w:cs="Times New Roman"/>
          <w:sz w:val="24"/>
          <w:szCs w:val="24"/>
        </w:rPr>
        <w:t xml:space="preserve">Тема: </w:t>
      </w:r>
      <w:r w:rsidR="0095577E" w:rsidRPr="00AA4029">
        <w:rPr>
          <w:rFonts w:ascii="Times New Roman" w:eastAsia="Calibri" w:hAnsi="Times New Roman" w:cs="Times New Roman"/>
          <w:sz w:val="24"/>
          <w:szCs w:val="24"/>
        </w:rPr>
        <w:t>Организация кружковой работы в у</w:t>
      </w:r>
      <w:r w:rsidRPr="00AA4029">
        <w:rPr>
          <w:rFonts w:ascii="Times New Roman" w:eastAsia="Calibri" w:hAnsi="Times New Roman" w:cs="Times New Roman"/>
          <w:sz w:val="24"/>
          <w:szCs w:val="24"/>
        </w:rPr>
        <w:t>словиях детского летнего лагеря</w:t>
      </w:r>
    </w:p>
    <w:p w14:paraId="0A37501D" w14:textId="77777777" w:rsidR="0095577E" w:rsidRPr="00AA4029" w:rsidRDefault="0095577E" w:rsidP="00AA40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01A7CB5D" w14:textId="62D26883" w:rsidR="001630FE" w:rsidRPr="00AA4029" w:rsidRDefault="00AA4029" w:rsidP="00AA4029">
      <w:pPr>
        <w:pStyle w:val="Default"/>
        <w:jc w:val="both"/>
        <w:rPr>
          <w:rFonts w:eastAsia="Times New Roman"/>
          <w:b/>
          <w:iCs/>
          <w:color w:val="auto"/>
          <w:lang w:eastAsia="ru-RU"/>
        </w:rPr>
      </w:pPr>
      <w:bookmarkStart w:id="1" w:name="_Hlk30442933"/>
      <w:r w:rsidRPr="00AA4029">
        <w:rPr>
          <w:rFonts w:eastAsia="Times New Roman"/>
          <w:b/>
          <w:color w:val="auto"/>
          <w:lang w:eastAsia="ru-RU"/>
        </w:rPr>
        <w:t>Комментарии</w:t>
      </w:r>
    </w:p>
    <w:p w14:paraId="6F0E2B83" w14:textId="77777777" w:rsidR="001630FE" w:rsidRPr="00AA4029" w:rsidRDefault="001630FE" w:rsidP="00AA4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 xml:space="preserve">Задание используется на аудиторном </w:t>
      </w:r>
      <w:proofErr w:type="gramStart"/>
      <w:r w:rsidRPr="00AA4029">
        <w:rPr>
          <w:rFonts w:ascii="Times New Roman" w:hAnsi="Times New Roman" w:cs="Times New Roman"/>
          <w:sz w:val="24"/>
          <w:szCs w:val="24"/>
        </w:rPr>
        <w:t>занятии</w:t>
      </w:r>
      <w:proofErr w:type="gramEnd"/>
      <w:r w:rsidRPr="00AA4029">
        <w:rPr>
          <w:rFonts w:ascii="Times New Roman" w:hAnsi="Times New Roman" w:cs="Times New Roman"/>
          <w:sz w:val="24"/>
          <w:szCs w:val="24"/>
        </w:rPr>
        <w:t xml:space="preserve"> на этапе изучения материала. Перед предъя</w:t>
      </w:r>
      <w:r w:rsidRPr="00AA4029">
        <w:rPr>
          <w:rFonts w:ascii="Times New Roman" w:hAnsi="Times New Roman" w:cs="Times New Roman"/>
          <w:sz w:val="24"/>
          <w:szCs w:val="24"/>
        </w:rPr>
        <w:t>в</w:t>
      </w:r>
      <w:r w:rsidRPr="00AA4029">
        <w:rPr>
          <w:rFonts w:ascii="Times New Roman" w:hAnsi="Times New Roman" w:cs="Times New Roman"/>
          <w:sz w:val="24"/>
          <w:szCs w:val="24"/>
        </w:rPr>
        <w:t xml:space="preserve">лением задания целесообразно обратить внимание </w:t>
      </w:r>
      <w:proofErr w:type="gramStart"/>
      <w:r w:rsidRPr="00AA402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A4029">
        <w:rPr>
          <w:rFonts w:ascii="Times New Roman" w:hAnsi="Times New Roman" w:cs="Times New Roman"/>
          <w:sz w:val="24"/>
          <w:szCs w:val="24"/>
        </w:rPr>
        <w:t xml:space="preserve"> на то, что ответы должны быть краткими. Действий преподавателя, которые позволят использовать результаты выпо</w:t>
      </w:r>
      <w:r w:rsidRPr="00AA4029">
        <w:rPr>
          <w:rFonts w:ascii="Times New Roman" w:hAnsi="Times New Roman" w:cs="Times New Roman"/>
          <w:sz w:val="24"/>
          <w:szCs w:val="24"/>
        </w:rPr>
        <w:t>л</w:t>
      </w:r>
      <w:r w:rsidRPr="00AA4029">
        <w:rPr>
          <w:rFonts w:ascii="Times New Roman" w:hAnsi="Times New Roman" w:cs="Times New Roman"/>
          <w:sz w:val="24"/>
          <w:szCs w:val="24"/>
        </w:rPr>
        <w:t>нения задания в следующих шагах работы над темой, не требуется.</w:t>
      </w:r>
      <w:bookmarkEnd w:id="1"/>
    </w:p>
    <w:p w14:paraId="5DAB6C7B" w14:textId="77777777" w:rsidR="001630FE" w:rsidRPr="00AA4029" w:rsidRDefault="001630FE" w:rsidP="00AA40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3D00441B" w14:textId="77777777" w:rsidR="00AA4029" w:rsidRPr="00AA4029" w:rsidRDefault="00AA4029" w:rsidP="00AA40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61474BD6" w14:textId="77777777" w:rsidR="0095577E" w:rsidRPr="00AA4029" w:rsidRDefault="004A3367" w:rsidP="00AA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Вы проходите</w:t>
      </w:r>
      <w:r w:rsidR="0095577E" w:rsidRPr="00AA4029">
        <w:rPr>
          <w:rFonts w:ascii="Times New Roman" w:hAnsi="Times New Roman" w:cs="Times New Roman"/>
          <w:sz w:val="24"/>
          <w:szCs w:val="24"/>
        </w:rPr>
        <w:t xml:space="preserve"> практик</w:t>
      </w:r>
      <w:r w:rsidRPr="00AA4029">
        <w:rPr>
          <w:rFonts w:ascii="Times New Roman" w:hAnsi="Times New Roman" w:cs="Times New Roman"/>
          <w:sz w:val="24"/>
          <w:szCs w:val="24"/>
        </w:rPr>
        <w:t>у</w:t>
      </w:r>
      <w:r w:rsidR="0095577E" w:rsidRPr="00AA4029">
        <w:rPr>
          <w:rFonts w:ascii="Times New Roman" w:hAnsi="Times New Roman" w:cs="Times New Roman"/>
          <w:sz w:val="24"/>
          <w:szCs w:val="24"/>
        </w:rPr>
        <w:t xml:space="preserve"> в летнем </w:t>
      </w:r>
      <w:r w:rsidR="002F1F28" w:rsidRPr="00AA4029">
        <w:rPr>
          <w:rFonts w:ascii="Times New Roman" w:hAnsi="Times New Roman" w:cs="Times New Roman"/>
          <w:sz w:val="24"/>
          <w:szCs w:val="24"/>
        </w:rPr>
        <w:t xml:space="preserve">детском </w:t>
      </w:r>
      <w:r w:rsidR="0095577E" w:rsidRPr="00AA4029">
        <w:rPr>
          <w:rFonts w:ascii="Times New Roman" w:hAnsi="Times New Roman" w:cs="Times New Roman"/>
          <w:sz w:val="24"/>
          <w:szCs w:val="24"/>
        </w:rPr>
        <w:t xml:space="preserve">оздоровительном лагере </w:t>
      </w:r>
      <w:r w:rsidR="002F1F28" w:rsidRPr="00AA4029">
        <w:rPr>
          <w:rFonts w:ascii="Times New Roman" w:hAnsi="Times New Roman" w:cs="Times New Roman"/>
          <w:sz w:val="24"/>
          <w:szCs w:val="24"/>
        </w:rPr>
        <w:t xml:space="preserve">«Спартак» </w:t>
      </w:r>
      <w:r w:rsidR="0095577E" w:rsidRPr="00AA4029">
        <w:rPr>
          <w:rFonts w:ascii="Times New Roman" w:hAnsi="Times New Roman" w:cs="Times New Roman"/>
          <w:sz w:val="24"/>
          <w:szCs w:val="24"/>
        </w:rPr>
        <w:t>в кач</w:t>
      </w:r>
      <w:r w:rsidR="0095577E" w:rsidRPr="00AA4029">
        <w:rPr>
          <w:rFonts w:ascii="Times New Roman" w:hAnsi="Times New Roman" w:cs="Times New Roman"/>
          <w:sz w:val="24"/>
          <w:szCs w:val="24"/>
        </w:rPr>
        <w:t>е</w:t>
      </w:r>
      <w:r w:rsidR="0095577E" w:rsidRPr="00AA4029">
        <w:rPr>
          <w:rFonts w:ascii="Times New Roman" w:hAnsi="Times New Roman" w:cs="Times New Roman"/>
          <w:sz w:val="24"/>
          <w:szCs w:val="24"/>
        </w:rPr>
        <w:t>стве вожатого</w:t>
      </w:r>
      <w:r w:rsidRPr="00AA4029">
        <w:rPr>
          <w:rFonts w:ascii="Times New Roman" w:hAnsi="Times New Roman" w:cs="Times New Roman"/>
          <w:sz w:val="24"/>
          <w:szCs w:val="24"/>
        </w:rPr>
        <w:t>. Согласно Плану работы ДОЛ «Спартак»</w:t>
      </w:r>
      <w:r w:rsidR="0095577E" w:rsidRPr="00AA4029">
        <w:rPr>
          <w:rFonts w:ascii="Times New Roman" w:hAnsi="Times New Roman" w:cs="Times New Roman"/>
          <w:sz w:val="24"/>
          <w:szCs w:val="24"/>
        </w:rPr>
        <w:t xml:space="preserve"> </w:t>
      </w:r>
      <w:r w:rsidRPr="00AA4029">
        <w:rPr>
          <w:rFonts w:ascii="Times New Roman" w:hAnsi="Times New Roman" w:cs="Times New Roman"/>
          <w:sz w:val="24"/>
          <w:szCs w:val="24"/>
        </w:rPr>
        <w:t xml:space="preserve">14 июня состоится Родительский день. </w:t>
      </w:r>
      <w:r w:rsidR="007E11CA" w:rsidRPr="00AA4029">
        <w:rPr>
          <w:rFonts w:ascii="Times New Roman" w:hAnsi="Times New Roman" w:cs="Times New Roman"/>
          <w:sz w:val="24"/>
          <w:szCs w:val="24"/>
        </w:rPr>
        <w:t>Вашему отряду</w:t>
      </w:r>
      <w:r w:rsidR="0095577E" w:rsidRPr="00AA4029">
        <w:rPr>
          <w:rFonts w:ascii="Times New Roman" w:hAnsi="Times New Roman" w:cs="Times New Roman"/>
          <w:sz w:val="24"/>
          <w:szCs w:val="24"/>
        </w:rPr>
        <w:t xml:space="preserve"> поручили подготовить подарки родителям, которые дети изготовят своими руками.</w:t>
      </w:r>
      <w:r w:rsidR="007E11CA" w:rsidRPr="00AA4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13B07E8" w14:textId="77777777" w:rsidR="001630FE" w:rsidRPr="00AA4029" w:rsidRDefault="001630FE" w:rsidP="00AA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Внимательно изучите информацию, представленную в источниках.</w:t>
      </w:r>
    </w:p>
    <w:p w14:paraId="5DCCD44F" w14:textId="77777777" w:rsidR="00E61A6D" w:rsidRPr="00AA4029" w:rsidRDefault="0095577E" w:rsidP="00AA4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029">
        <w:rPr>
          <w:rFonts w:ascii="Times New Roman" w:hAnsi="Times New Roman" w:cs="Times New Roman"/>
          <w:b/>
          <w:sz w:val="24"/>
          <w:szCs w:val="24"/>
        </w:rPr>
        <w:t>Спланируйте деятельность детей вашего отряда по изготовлению и росписи и</w:t>
      </w:r>
      <w:r w:rsidRPr="00AA4029">
        <w:rPr>
          <w:rFonts w:ascii="Times New Roman" w:hAnsi="Times New Roman" w:cs="Times New Roman"/>
          <w:b/>
          <w:sz w:val="24"/>
          <w:szCs w:val="24"/>
        </w:rPr>
        <w:t>г</w:t>
      </w:r>
      <w:r w:rsidRPr="00AA4029">
        <w:rPr>
          <w:rFonts w:ascii="Times New Roman" w:hAnsi="Times New Roman" w:cs="Times New Roman"/>
          <w:b/>
          <w:sz w:val="24"/>
          <w:szCs w:val="24"/>
        </w:rPr>
        <w:t>рушек из глины и заполните бланк.</w:t>
      </w:r>
      <w:r w:rsidR="000A14E8" w:rsidRPr="00AA402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7A9590F" w14:textId="77777777" w:rsidR="00F45B5E" w:rsidRPr="00AA4029" w:rsidRDefault="000A14E8" w:rsidP="00AA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В столбце «сроки» записывайте конкретную дату (число, месяц), если запланирова</w:t>
      </w:r>
      <w:r w:rsidRPr="00AA4029">
        <w:rPr>
          <w:rFonts w:ascii="Times New Roman" w:hAnsi="Times New Roman" w:cs="Times New Roman"/>
          <w:sz w:val="24"/>
          <w:szCs w:val="24"/>
        </w:rPr>
        <w:t>н</w:t>
      </w:r>
      <w:r w:rsidRPr="00AA4029">
        <w:rPr>
          <w:rFonts w:ascii="Times New Roman" w:hAnsi="Times New Roman" w:cs="Times New Roman"/>
          <w:sz w:val="24"/>
          <w:szCs w:val="24"/>
        </w:rPr>
        <w:t xml:space="preserve">ные </w:t>
      </w:r>
      <w:r w:rsidR="001630FE" w:rsidRPr="00AA4029">
        <w:rPr>
          <w:rFonts w:ascii="Times New Roman" w:hAnsi="Times New Roman" w:cs="Times New Roman"/>
          <w:sz w:val="24"/>
          <w:szCs w:val="24"/>
        </w:rPr>
        <w:t>виды деятельности</w:t>
      </w:r>
      <w:r w:rsidRPr="00AA4029">
        <w:rPr>
          <w:rFonts w:ascii="Times New Roman" w:hAnsi="Times New Roman" w:cs="Times New Roman"/>
          <w:sz w:val="24"/>
          <w:szCs w:val="24"/>
        </w:rPr>
        <w:t xml:space="preserve"> укладываются в один день, или период времени (например, с 01.06 по 03.</w:t>
      </w:r>
      <w:r w:rsidR="001630FE" w:rsidRPr="00AA4029">
        <w:rPr>
          <w:rFonts w:ascii="Times New Roman" w:hAnsi="Times New Roman" w:cs="Times New Roman"/>
          <w:sz w:val="24"/>
          <w:szCs w:val="24"/>
        </w:rPr>
        <w:t>06</w:t>
      </w:r>
      <w:r w:rsidRPr="00AA4029">
        <w:rPr>
          <w:rFonts w:ascii="Times New Roman" w:hAnsi="Times New Roman" w:cs="Times New Roman"/>
          <w:sz w:val="24"/>
          <w:szCs w:val="24"/>
        </w:rPr>
        <w:t xml:space="preserve">), если на выполнение </w:t>
      </w:r>
      <w:r w:rsidR="001630FE" w:rsidRPr="00AA4029">
        <w:rPr>
          <w:rFonts w:ascii="Times New Roman" w:hAnsi="Times New Roman" w:cs="Times New Roman"/>
          <w:sz w:val="24"/>
          <w:szCs w:val="24"/>
        </w:rPr>
        <w:t>деятельности</w:t>
      </w:r>
      <w:r w:rsidRPr="00AA4029">
        <w:rPr>
          <w:rFonts w:ascii="Times New Roman" w:hAnsi="Times New Roman" w:cs="Times New Roman"/>
          <w:sz w:val="24"/>
          <w:szCs w:val="24"/>
        </w:rPr>
        <w:t xml:space="preserve"> требу</w:t>
      </w:r>
      <w:r w:rsidR="001630FE" w:rsidRPr="00AA4029">
        <w:rPr>
          <w:rFonts w:ascii="Times New Roman" w:hAnsi="Times New Roman" w:cs="Times New Roman"/>
          <w:sz w:val="24"/>
          <w:szCs w:val="24"/>
        </w:rPr>
        <w:t>ется</w:t>
      </w:r>
      <w:r w:rsidR="00014CFE" w:rsidRPr="00AA4029">
        <w:rPr>
          <w:rFonts w:ascii="Times New Roman" w:hAnsi="Times New Roman" w:cs="Times New Roman"/>
          <w:sz w:val="24"/>
          <w:szCs w:val="24"/>
        </w:rPr>
        <w:t xml:space="preserve"> больше одного дня</w:t>
      </w:r>
      <w:r w:rsidR="007E11CA" w:rsidRPr="00AA4029">
        <w:rPr>
          <w:rFonts w:ascii="Times New Roman" w:hAnsi="Times New Roman" w:cs="Times New Roman"/>
          <w:sz w:val="24"/>
          <w:szCs w:val="24"/>
        </w:rPr>
        <w:t>. В столбец «место</w:t>
      </w:r>
      <w:r w:rsidR="00E61A6D" w:rsidRPr="00AA4029">
        <w:rPr>
          <w:rFonts w:ascii="Times New Roman" w:hAnsi="Times New Roman" w:cs="Times New Roman"/>
          <w:sz w:val="24"/>
          <w:szCs w:val="24"/>
        </w:rPr>
        <w:t xml:space="preserve"> в режиме дня</w:t>
      </w:r>
      <w:r w:rsidR="007E11CA" w:rsidRPr="00AA4029">
        <w:rPr>
          <w:rFonts w:ascii="Times New Roman" w:hAnsi="Times New Roman" w:cs="Times New Roman"/>
          <w:sz w:val="24"/>
          <w:szCs w:val="24"/>
        </w:rPr>
        <w:t>» заносите информацию о том,</w:t>
      </w:r>
      <w:r w:rsidR="00014CFE" w:rsidRPr="00AA4029">
        <w:rPr>
          <w:rFonts w:ascii="Times New Roman" w:hAnsi="Times New Roman" w:cs="Times New Roman"/>
          <w:sz w:val="24"/>
          <w:szCs w:val="24"/>
        </w:rPr>
        <w:t xml:space="preserve"> во время какого мероприятия будет происходить данный вид деятельности.</w:t>
      </w:r>
      <w:r w:rsidR="00F45B5E" w:rsidRPr="00AA4029">
        <w:rPr>
          <w:rFonts w:ascii="Times New Roman" w:hAnsi="Times New Roman" w:cs="Times New Roman"/>
          <w:sz w:val="24"/>
          <w:szCs w:val="24"/>
        </w:rPr>
        <w:t xml:space="preserve"> Если деятельность не связана с режимом дня, ставьте прочерк.</w:t>
      </w:r>
      <w:r w:rsidR="00E61A6D" w:rsidRPr="00AA4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D91893" w14:textId="39142FD3" w:rsidR="00AA4029" w:rsidRPr="00AA4029" w:rsidRDefault="00E61A6D" w:rsidP="00AA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Отчеркивайте отдельные строки для каждого нового вида деятельности.</w:t>
      </w:r>
    </w:p>
    <w:p w14:paraId="567B83FF" w14:textId="77777777" w:rsidR="00AA4029" w:rsidRPr="00AA4029" w:rsidRDefault="00AA4029">
      <w:pPr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br w:type="page"/>
      </w:r>
    </w:p>
    <w:p w14:paraId="15354E94" w14:textId="77777777" w:rsidR="0095577E" w:rsidRPr="00AA4029" w:rsidRDefault="0095577E" w:rsidP="00AA402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44"/>
        <w:gridCol w:w="2552"/>
        <w:gridCol w:w="2375"/>
      </w:tblGrid>
      <w:tr w:rsidR="00AA4029" w:rsidRPr="00AA4029" w14:paraId="1BD37FA6" w14:textId="77777777" w:rsidTr="00AA4029">
        <w:tc>
          <w:tcPr>
            <w:tcW w:w="4644" w:type="dxa"/>
          </w:tcPr>
          <w:p w14:paraId="3E1C7232" w14:textId="3B40223F" w:rsidR="007E11CA" w:rsidRPr="00AA4029" w:rsidRDefault="00E61A6D" w:rsidP="00AA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11CA" w:rsidRPr="00AA4029">
              <w:rPr>
                <w:rFonts w:ascii="Times New Roman" w:hAnsi="Times New Roman" w:cs="Times New Roman"/>
                <w:sz w:val="24"/>
                <w:szCs w:val="24"/>
              </w:rPr>
              <w:t>еятельност</w:t>
            </w: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</w:p>
        </w:tc>
        <w:tc>
          <w:tcPr>
            <w:tcW w:w="2552" w:type="dxa"/>
          </w:tcPr>
          <w:p w14:paraId="1EA9014E" w14:textId="77777777" w:rsidR="007E11CA" w:rsidRPr="00AA4029" w:rsidRDefault="007E11CA" w:rsidP="00AA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2375" w:type="dxa"/>
          </w:tcPr>
          <w:p w14:paraId="741277C7" w14:textId="77777777" w:rsidR="007E11CA" w:rsidRPr="00AA4029" w:rsidRDefault="007E11CA" w:rsidP="00AA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Место в режиме дня</w:t>
            </w:r>
          </w:p>
        </w:tc>
      </w:tr>
      <w:tr w:rsidR="00AA4029" w:rsidRPr="00AA4029" w14:paraId="6A05A809" w14:textId="77777777" w:rsidTr="00AA4029">
        <w:trPr>
          <w:trHeight w:val="7220"/>
        </w:trPr>
        <w:tc>
          <w:tcPr>
            <w:tcW w:w="4644" w:type="dxa"/>
          </w:tcPr>
          <w:p w14:paraId="5A39BBE3" w14:textId="77777777" w:rsidR="007E11CA" w:rsidRPr="00AA4029" w:rsidRDefault="007E11CA" w:rsidP="00AA4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1C8F396" w14:textId="77777777" w:rsidR="007E11CA" w:rsidRPr="00AA4029" w:rsidRDefault="007E11CA" w:rsidP="00AA4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</w:tcPr>
          <w:p w14:paraId="72A3D3EC" w14:textId="77777777" w:rsidR="007E11CA" w:rsidRPr="00AA4029" w:rsidRDefault="007E11CA" w:rsidP="00AA40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E753B0" w14:textId="77777777" w:rsidR="00F45B5E" w:rsidRPr="00AA4029" w:rsidRDefault="00F45B5E" w:rsidP="00AA402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D0B940D" w14:textId="196BCFA7" w:rsidR="00776A6D" w:rsidRPr="00AA4029" w:rsidRDefault="00E61A6D" w:rsidP="00AA402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029">
        <w:rPr>
          <w:rFonts w:ascii="Times New Roman" w:hAnsi="Times New Roman" w:cs="Times New Roman"/>
          <w:i/>
          <w:sz w:val="24"/>
          <w:szCs w:val="24"/>
        </w:rPr>
        <w:t>Источник 1</w:t>
      </w:r>
    </w:p>
    <w:p w14:paraId="1EFF3EEC" w14:textId="77777777" w:rsidR="0095577E" w:rsidRPr="00AA4029" w:rsidRDefault="0095577E" w:rsidP="00AA4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029">
        <w:rPr>
          <w:rFonts w:ascii="Times New Roman" w:hAnsi="Times New Roman" w:cs="Times New Roman"/>
          <w:b/>
          <w:sz w:val="24"/>
          <w:szCs w:val="24"/>
        </w:rPr>
        <w:t>Правила работы с глиной</w:t>
      </w:r>
    </w:p>
    <w:p w14:paraId="37E0754F" w14:textId="77777777" w:rsidR="0095577E" w:rsidRPr="00AA4029" w:rsidRDefault="0095577E" w:rsidP="00AA402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Работу надо начинать с подготовки глины. Необходимо перебрать ее, чтобы уд</w:t>
      </w:r>
      <w:r w:rsidRPr="00AA4029">
        <w:rPr>
          <w:rFonts w:ascii="Times New Roman" w:hAnsi="Times New Roman" w:cs="Times New Roman"/>
          <w:sz w:val="24"/>
          <w:szCs w:val="24"/>
        </w:rPr>
        <w:t>а</w:t>
      </w:r>
      <w:r w:rsidRPr="00AA4029">
        <w:rPr>
          <w:rFonts w:ascii="Times New Roman" w:hAnsi="Times New Roman" w:cs="Times New Roman"/>
          <w:sz w:val="24"/>
          <w:szCs w:val="24"/>
        </w:rPr>
        <w:t>лить попадающиеся там камни. Затем</w:t>
      </w:r>
      <w:r w:rsidR="00EB1807" w:rsidRPr="00AA4029">
        <w:rPr>
          <w:rFonts w:ascii="Times New Roman" w:hAnsi="Times New Roman" w:cs="Times New Roman"/>
          <w:sz w:val="24"/>
          <w:szCs w:val="24"/>
        </w:rPr>
        <w:t>,</w:t>
      </w:r>
      <w:r w:rsidRPr="00AA4029">
        <w:rPr>
          <w:rFonts w:ascii="Times New Roman" w:hAnsi="Times New Roman" w:cs="Times New Roman"/>
          <w:sz w:val="24"/>
          <w:szCs w:val="24"/>
        </w:rPr>
        <w:t xml:space="preserve"> постукивая</w:t>
      </w:r>
      <w:r w:rsidR="00EB1807" w:rsidRPr="00AA4029">
        <w:rPr>
          <w:rFonts w:ascii="Times New Roman" w:hAnsi="Times New Roman" w:cs="Times New Roman"/>
          <w:sz w:val="24"/>
          <w:szCs w:val="24"/>
        </w:rPr>
        <w:t>,</w:t>
      </w:r>
      <w:r w:rsidRPr="00AA4029">
        <w:rPr>
          <w:rFonts w:ascii="Times New Roman" w:hAnsi="Times New Roman" w:cs="Times New Roman"/>
          <w:sz w:val="24"/>
          <w:szCs w:val="24"/>
        </w:rPr>
        <w:t xml:space="preserve"> необходимо удалить из нее воздух, иначе изделие при обжиге в печке может взорваться.</w:t>
      </w:r>
    </w:p>
    <w:p w14:paraId="29DD178A" w14:textId="77777777" w:rsidR="0095577E" w:rsidRPr="00AA4029" w:rsidRDefault="0095577E" w:rsidP="00AA402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Работать следует двумя руками. Это позволит одновременно оформлять правую и левую стороны изделия, поможет более органично связать все в единое целое.</w:t>
      </w:r>
    </w:p>
    <w:p w14:paraId="6405D769" w14:textId="77777777" w:rsidR="0095577E" w:rsidRPr="00AA4029" w:rsidRDefault="0095577E" w:rsidP="00AA402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 xml:space="preserve">В помощь рукам для лепки нужно использовать специальные инструменты </w:t>
      </w:r>
      <w:r w:rsidR="00EB1807" w:rsidRPr="00AA4029">
        <w:rPr>
          <w:rFonts w:ascii="Times New Roman" w:hAnsi="Times New Roman" w:cs="Times New Roman"/>
          <w:sz w:val="24"/>
          <w:szCs w:val="24"/>
        </w:rPr>
        <w:t>–</w:t>
      </w:r>
      <w:r w:rsidRPr="00AA4029">
        <w:rPr>
          <w:rFonts w:ascii="Times New Roman" w:hAnsi="Times New Roman" w:cs="Times New Roman"/>
          <w:sz w:val="24"/>
          <w:szCs w:val="24"/>
        </w:rPr>
        <w:t xml:space="preserve"> стеки. Основное их назначение – проработка мелких деталей, удаление лишней глины, присоед</w:t>
      </w:r>
      <w:r w:rsidRPr="00AA4029">
        <w:rPr>
          <w:rFonts w:ascii="Times New Roman" w:hAnsi="Times New Roman" w:cs="Times New Roman"/>
          <w:sz w:val="24"/>
          <w:szCs w:val="24"/>
        </w:rPr>
        <w:t>и</w:t>
      </w:r>
      <w:r w:rsidRPr="00AA4029">
        <w:rPr>
          <w:rFonts w:ascii="Times New Roman" w:hAnsi="Times New Roman" w:cs="Times New Roman"/>
          <w:sz w:val="24"/>
          <w:szCs w:val="24"/>
        </w:rPr>
        <w:t xml:space="preserve">нение мелких деталей </w:t>
      </w:r>
      <w:proofErr w:type="gramStart"/>
      <w:r w:rsidRPr="00AA4029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AA4029">
        <w:rPr>
          <w:rFonts w:ascii="Times New Roman" w:hAnsi="Times New Roman" w:cs="Times New Roman"/>
          <w:sz w:val="24"/>
          <w:szCs w:val="24"/>
        </w:rPr>
        <w:t xml:space="preserve"> крупным, сглаживание отдельных частей изделия.</w:t>
      </w:r>
    </w:p>
    <w:p w14:paraId="71FC68D5" w14:textId="77777777" w:rsidR="0095577E" w:rsidRPr="00AA4029" w:rsidRDefault="0095577E" w:rsidP="00AA402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Работу в процессе лепки нужно периодически осматривать со всех сторон, чтобы добиться правильных пропорций и соотношений его частей.</w:t>
      </w:r>
    </w:p>
    <w:p w14:paraId="6B25D19F" w14:textId="77777777" w:rsidR="0095577E" w:rsidRPr="00AA4029" w:rsidRDefault="0095577E" w:rsidP="00AA402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Работать над изделием начинают с основной, более крупной части. Например, при лепке животного сначала лепят туловище и голову, затем</w:t>
      </w:r>
      <w:r w:rsidR="00EB1807" w:rsidRPr="00AA4029">
        <w:rPr>
          <w:rFonts w:ascii="Times New Roman" w:hAnsi="Times New Roman" w:cs="Times New Roman"/>
          <w:sz w:val="24"/>
          <w:szCs w:val="24"/>
        </w:rPr>
        <w:t>,</w:t>
      </w:r>
      <w:r w:rsidRPr="00AA4029">
        <w:rPr>
          <w:rFonts w:ascii="Times New Roman" w:hAnsi="Times New Roman" w:cs="Times New Roman"/>
          <w:sz w:val="24"/>
          <w:szCs w:val="24"/>
        </w:rPr>
        <w:t xml:space="preserve"> сравнивая по величине другие д</w:t>
      </w:r>
      <w:r w:rsidRPr="00AA4029">
        <w:rPr>
          <w:rFonts w:ascii="Times New Roman" w:hAnsi="Times New Roman" w:cs="Times New Roman"/>
          <w:sz w:val="24"/>
          <w:szCs w:val="24"/>
        </w:rPr>
        <w:t>е</w:t>
      </w:r>
      <w:r w:rsidRPr="00AA4029">
        <w:rPr>
          <w:rFonts w:ascii="Times New Roman" w:hAnsi="Times New Roman" w:cs="Times New Roman"/>
          <w:sz w:val="24"/>
          <w:szCs w:val="24"/>
        </w:rPr>
        <w:t>тали, соединяют их и самые мелкие лепят в последнюю очередь.</w:t>
      </w:r>
    </w:p>
    <w:p w14:paraId="66079B54" w14:textId="4ED77F74" w:rsidR="0095577E" w:rsidRPr="00AA4029" w:rsidRDefault="0095577E" w:rsidP="00AA402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Любое соединение делается в следующ</w:t>
      </w:r>
      <w:r w:rsidR="00EB1807" w:rsidRPr="00AA4029">
        <w:rPr>
          <w:rFonts w:ascii="Times New Roman" w:hAnsi="Times New Roman" w:cs="Times New Roman"/>
          <w:sz w:val="24"/>
          <w:szCs w:val="24"/>
        </w:rPr>
        <w:t xml:space="preserve">ей последовательности: сначала </w:t>
      </w:r>
      <w:r w:rsidRPr="00AA4029">
        <w:rPr>
          <w:rFonts w:ascii="Times New Roman" w:hAnsi="Times New Roman" w:cs="Times New Roman"/>
          <w:sz w:val="24"/>
          <w:szCs w:val="24"/>
        </w:rPr>
        <w:t xml:space="preserve">необходимо смочить обе части изделия, затем промазывается </w:t>
      </w:r>
      <w:proofErr w:type="spellStart"/>
      <w:r w:rsidRPr="00AA4029">
        <w:rPr>
          <w:rFonts w:ascii="Times New Roman" w:hAnsi="Times New Roman" w:cs="Times New Roman"/>
          <w:sz w:val="24"/>
          <w:szCs w:val="24"/>
        </w:rPr>
        <w:t>шликером</w:t>
      </w:r>
      <w:proofErr w:type="spellEnd"/>
      <w:r w:rsidRPr="00AA4029">
        <w:rPr>
          <w:rFonts w:ascii="Times New Roman" w:hAnsi="Times New Roman" w:cs="Times New Roman"/>
          <w:sz w:val="24"/>
          <w:szCs w:val="24"/>
        </w:rPr>
        <w:t xml:space="preserve"> (кашеобразная, мягкая глина). Присоединяется </w:t>
      </w:r>
      <w:proofErr w:type="spellStart"/>
      <w:r w:rsidRPr="00AA4029">
        <w:rPr>
          <w:rFonts w:ascii="Times New Roman" w:hAnsi="Times New Roman" w:cs="Times New Roman"/>
          <w:sz w:val="24"/>
          <w:szCs w:val="24"/>
        </w:rPr>
        <w:t>примазыванием</w:t>
      </w:r>
      <w:proofErr w:type="spellEnd"/>
      <w:r w:rsidRPr="00AA4029">
        <w:rPr>
          <w:rFonts w:ascii="Times New Roman" w:hAnsi="Times New Roman" w:cs="Times New Roman"/>
          <w:sz w:val="24"/>
          <w:szCs w:val="24"/>
        </w:rPr>
        <w:t xml:space="preserve"> с двух сторон (глина с верхней части заглаживается вниз или наоборот) влажным пальцем. В некоторых случаях (в частности, при изготовлении пос</w:t>
      </w:r>
      <w:r w:rsidRPr="00AA4029">
        <w:rPr>
          <w:rFonts w:ascii="Times New Roman" w:hAnsi="Times New Roman" w:cs="Times New Roman"/>
          <w:sz w:val="24"/>
          <w:szCs w:val="24"/>
        </w:rPr>
        <w:t>у</w:t>
      </w:r>
      <w:r w:rsidRPr="00AA4029">
        <w:rPr>
          <w:rFonts w:ascii="Times New Roman" w:hAnsi="Times New Roman" w:cs="Times New Roman"/>
          <w:sz w:val="24"/>
          <w:szCs w:val="24"/>
        </w:rPr>
        <w:t>ды) для соединения частей изготавливается отдельный жгутик из очень влажной глины, к</w:t>
      </w:r>
      <w:r w:rsidRPr="00AA4029">
        <w:rPr>
          <w:rFonts w:ascii="Times New Roman" w:hAnsi="Times New Roman" w:cs="Times New Roman"/>
          <w:sz w:val="24"/>
          <w:szCs w:val="24"/>
        </w:rPr>
        <w:t>о</w:t>
      </w:r>
      <w:r w:rsidRPr="00AA4029">
        <w:rPr>
          <w:rFonts w:ascii="Times New Roman" w:hAnsi="Times New Roman" w:cs="Times New Roman"/>
          <w:sz w:val="24"/>
          <w:szCs w:val="24"/>
        </w:rPr>
        <w:t>торый будет при наложении в месте соединен</w:t>
      </w:r>
      <w:r w:rsidR="00AA4029" w:rsidRPr="00AA4029">
        <w:rPr>
          <w:rFonts w:ascii="Times New Roman" w:hAnsi="Times New Roman" w:cs="Times New Roman"/>
          <w:sz w:val="24"/>
          <w:szCs w:val="24"/>
        </w:rPr>
        <w:t>ия заглаживаться в обе стороны -</w:t>
      </w:r>
      <w:r w:rsidRPr="00AA4029">
        <w:rPr>
          <w:rFonts w:ascii="Times New Roman" w:hAnsi="Times New Roman" w:cs="Times New Roman"/>
          <w:sz w:val="24"/>
          <w:szCs w:val="24"/>
        </w:rPr>
        <w:t xml:space="preserve"> вверх и вниз. При этом шов должен быть незаметным, а соединение прочным. Это сохранит изделие от </w:t>
      </w:r>
      <w:r w:rsidRPr="00AA4029">
        <w:rPr>
          <w:rFonts w:ascii="Times New Roman" w:hAnsi="Times New Roman" w:cs="Times New Roman"/>
          <w:sz w:val="24"/>
          <w:szCs w:val="24"/>
        </w:rPr>
        <w:lastRenderedPageBreak/>
        <w:t>трещин и сколов, т.е. разрушения после высыхания. Можно в завершении для сглаживания шва прогладить его еще раз пальцем.</w:t>
      </w:r>
    </w:p>
    <w:p w14:paraId="4C6328E1" w14:textId="77777777" w:rsidR="0095577E" w:rsidRPr="00AA4029" w:rsidRDefault="0095577E" w:rsidP="00AA402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Если работа не закончена сразу, то изделие необходимо сохранить, накрыв влажной тряпкой и полиэтиленом. При этом глина останется сырой, не испортится поверхность и р</w:t>
      </w:r>
      <w:r w:rsidRPr="00AA4029">
        <w:rPr>
          <w:rFonts w:ascii="Times New Roman" w:hAnsi="Times New Roman" w:cs="Times New Roman"/>
          <w:sz w:val="24"/>
          <w:szCs w:val="24"/>
        </w:rPr>
        <w:t>а</w:t>
      </w:r>
      <w:r w:rsidRPr="00AA4029">
        <w:rPr>
          <w:rFonts w:ascii="Times New Roman" w:hAnsi="Times New Roman" w:cs="Times New Roman"/>
          <w:sz w:val="24"/>
          <w:szCs w:val="24"/>
        </w:rPr>
        <w:t>боту над изделием можно будет продолжить в последующие дни.</w:t>
      </w:r>
    </w:p>
    <w:p w14:paraId="4BC1A31A" w14:textId="77777777" w:rsidR="0095577E" w:rsidRPr="00AA4029" w:rsidRDefault="0095577E" w:rsidP="00AA4029">
      <w:pPr>
        <w:pStyle w:val="a4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 xml:space="preserve">Перед завершением работы изделие «выглаживается» влажной губкой. Для этих же целей может использоваться </w:t>
      </w:r>
      <w:proofErr w:type="spellStart"/>
      <w:r w:rsidRPr="00AA4029">
        <w:rPr>
          <w:rFonts w:ascii="Times New Roman" w:hAnsi="Times New Roman" w:cs="Times New Roman"/>
          <w:sz w:val="24"/>
          <w:szCs w:val="24"/>
        </w:rPr>
        <w:t>шликер</w:t>
      </w:r>
      <w:proofErr w:type="spellEnd"/>
      <w:r w:rsidRPr="00AA4029">
        <w:rPr>
          <w:rFonts w:ascii="Times New Roman" w:hAnsi="Times New Roman" w:cs="Times New Roman"/>
          <w:sz w:val="24"/>
          <w:szCs w:val="24"/>
        </w:rPr>
        <w:t>. К тому же, «</w:t>
      </w:r>
      <w:proofErr w:type="spellStart"/>
      <w:r w:rsidRPr="00AA4029">
        <w:rPr>
          <w:rFonts w:ascii="Times New Roman" w:hAnsi="Times New Roman" w:cs="Times New Roman"/>
          <w:sz w:val="24"/>
          <w:szCs w:val="24"/>
        </w:rPr>
        <w:t>залечивание</w:t>
      </w:r>
      <w:proofErr w:type="spellEnd"/>
      <w:r w:rsidRPr="00AA4029">
        <w:rPr>
          <w:rFonts w:ascii="Times New Roman" w:hAnsi="Times New Roman" w:cs="Times New Roman"/>
          <w:sz w:val="24"/>
          <w:szCs w:val="24"/>
        </w:rPr>
        <w:t>» мелких трещин на уже гот</w:t>
      </w:r>
      <w:r w:rsidRPr="00AA4029">
        <w:rPr>
          <w:rFonts w:ascii="Times New Roman" w:hAnsi="Times New Roman" w:cs="Times New Roman"/>
          <w:sz w:val="24"/>
          <w:szCs w:val="24"/>
        </w:rPr>
        <w:t>о</w:t>
      </w:r>
      <w:r w:rsidRPr="00AA4029">
        <w:rPr>
          <w:rFonts w:ascii="Times New Roman" w:hAnsi="Times New Roman" w:cs="Times New Roman"/>
          <w:sz w:val="24"/>
          <w:szCs w:val="24"/>
        </w:rPr>
        <w:t>вом изделии и пустот, оставшихся от пузырьков воздуха, происходит автоматически при влажной затирке поверхности изделия п</w:t>
      </w:r>
      <w:r w:rsidR="00EB1807" w:rsidRPr="00AA4029">
        <w:rPr>
          <w:rFonts w:ascii="Times New Roman" w:hAnsi="Times New Roman" w:cs="Times New Roman"/>
          <w:sz w:val="24"/>
          <w:szCs w:val="24"/>
        </w:rPr>
        <w:t>о</w:t>
      </w:r>
      <w:r w:rsidRPr="00AA4029">
        <w:rPr>
          <w:rFonts w:ascii="Times New Roman" w:hAnsi="Times New Roman" w:cs="Times New Roman"/>
          <w:sz w:val="24"/>
          <w:szCs w:val="24"/>
        </w:rPr>
        <w:t>р</w:t>
      </w:r>
      <w:r w:rsidR="00EB1807" w:rsidRPr="00AA4029">
        <w:rPr>
          <w:rFonts w:ascii="Times New Roman" w:hAnsi="Times New Roman" w:cs="Times New Roman"/>
          <w:sz w:val="24"/>
          <w:szCs w:val="24"/>
        </w:rPr>
        <w:t xml:space="preserve">олоновой губкой. </w:t>
      </w:r>
    </w:p>
    <w:p w14:paraId="0E27B00A" w14:textId="77777777" w:rsidR="00EB1807" w:rsidRPr="00AA4029" w:rsidRDefault="00EB1807" w:rsidP="00AA402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13E6478F" w14:textId="24738E52" w:rsidR="00E61A6D" w:rsidRPr="00AA4029" w:rsidRDefault="00E61A6D" w:rsidP="00AA402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029">
        <w:rPr>
          <w:rFonts w:ascii="Times New Roman" w:hAnsi="Times New Roman" w:cs="Times New Roman"/>
          <w:i/>
          <w:sz w:val="24"/>
          <w:szCs w:val="24"/>
        </w:rPr>
        <w:t>Источник 2</w:t>
      </w:r>
    </w:p>
    <w:p w14:paraId="0BD884F8" w14:textId="77777777" w:rsidR="0095577E" w:rsidRPr="00AA4029" w:rsidRDefault="0095577E" w:rsidP="00AA4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029">
        <w:rPr>
          <w:rFonts w:ascii="Times New Roman" w:hAnsi="Times New Roman" w:cs="Times New Roman"/>
          <w:b/>
          <w:sz w:val="24"/>
          <w:szCs w:val="24"/>
        </w:rPr>
        <w:t>Сушка изделия из глины и декорирование</w:t>
      </w:r>
    </w:p>
    <w:p w14:paraId="6A126FFD" w14:textId="352A3ABC" w:rsidR="00EB1807" w:rsidRPr="00AA4029" w:rsidRDefault="0095577E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Сушка изделия сложный и длительный процесс (при быстрой суш</w:t>
      </w:r>
      <w:r w:rsidR="00AA4029">
        <w:rPr>
          <w:rFonts w:ascii="Times New Roman" w:hAnsi="Times New Roman" w:cs="Times New Roman"/>
          <w:sz w:val="24"/>
          <w:szCs w:val="24"/>
        </w:rPr>
        <w:t>ке изделие может потрескаться):</w:t>
      </w:r>
    </w:p>
    <w:p w14:paraId="6543F02B" w14:textId="229C10C9" w:rsidR="00EB1807" w:rsidRPr="00AA4029" w:rsidRDefault="00AA4029" w:rsidP="00AA4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1-й этап -</w:t>
      </w:r>
      <w:r w:rsidR="0095577E" w:rsidRPr="00AA4029">
        <w:rPr>
          <w:rFonts w:ascii="Times New Roman" w:hAnsi="Times New Roman" w:cs="Times New Roman"/>
          <w:sz w:val="24"/>
          <w:szCs w:val="24"/>
        </w:rPr>
        <w:t xml:space="preserve"> сушка при комнатной температуре до 10 дней (</w:t>
      </w:r>
      <w:proofErr w:type="gramStart"/>
      <w:r w:rsidR="0095577E" w:rsidRPr="00AA4029">
        <w:rPr>
          <w:rFonts w:ascii="Times New Roman" w:hAnsi="Times New Roman" w:cs="Times New Roman"/>
          <w:sz w:val="24"/>
          <w:szCs w:val="24"/>
        </w:rPr>
        <w:t>последние</w:t>
      </w:r>
      <w:proofErr w:type="gramEnd"/>
      <w:r w:rsidR="0095577E" w:rsidRPr="00AA4029">
        <w:rPr>
          <w:rFonts w:ascii="Times New Roman" w:hAnsi="Times New Roman" w:cs="Times New Roman"/>
          <w:sz w:val="24"/>
          <w:szCs w:val="24"/>
        </w:rPr>
        <w:t xml:space="preserve"> 2-3 дня на батарее или обогревателе). Изделие нужно укрыть полиэтиленом с незначительным доступом возд</w:t>
      </w:r>
      <w:r w:rsidR="0095577E" w:rsidRPr="00AA4029">
        <w:rPr>
          <w:rFonts w:ascii="Times New Roman" w:hAnsi="Times New Roman" w:cs="Times New Roman"/>
          <w:sz w:val="24"/>
          <w:szCs w:val="24"/>
        </w:rPr>
        <w:t>у</w:t>
      </w:r>
      <w:r w:rsidR="0095577E" w:rsidRPr="00AA4029">
        <w:rPr>
          <w:rFonts w:ascii="Times New Roman" w:hAnsi="Times New Roman" w:cs="Times New Roman"/>
          <w:sz w:val="24"/>
          <w:szCs w:val="24"/>
        </w:rPr>
        <w:t>ха, чтоб</w:t>
      </w:r>
      <w:r w:rsidR="00EB1807" w:rsidRPr="00AA4029">
        <w:rPr>
          <w:rFonts w:ascii="Times New Roman" w:hAnsi="Times New Roman" w:cs="Times New Roman"/>
          <w:sz w:val="24"/>
          <w:szCs w:val="24"/>
        </w:rPr>
        <w:t>ы</w:t>
      </w:r>
      <w:r w:rsidR="0095577E" w:rsidRPr="00AA4029">
        <w:rPr>
          <w:rFonts w:ascii="Times New Roman" w:hAnsi="Times New Roman" w:cs="Times New Roman"/>
          <w:sz w:val="24"/>
          <w:szCs w:val="24"/>
        </w:rPr>
        <w:t xml:space="preserve"> не скапливался конденсат</w:t>
      </w:r>
      <w:r w:rsidR="00EB1807" w:rsidRPr="00AA4029">
        <w:rPr>
          <w:rFonts w:ascii="Times New Roman" w:hAnsi="Times New Roman" w:cs="Times New Roman"/>
          <w:sz w:val="24"/>
          <w:szCs w:val="24"/>
        </w:rPr>
        <w:t>,</w:t>
      </w:r>
      <w:r w:rsidR="0095577E" w:rsidRPr="00AA4029">
        <w:rPr>
          <w:rFonts w:ascii="Times New Roman" w:hAnsi="Times New Roman" w:cs="Times New Roman"/>
          <w:sz w:val="24"/>
          <w:szCs w:val="24"/>
        </w:rPr>
        <w:t xml:space="preserve"> и процесс сушки был равномерным для тонких и более плотных частей работы. После того, как оно станет «</w:t>
      </w:r>
      <w:proofErr w:type="spellStart"/>
      <w:r w:rsidR="0095577E" w:rsidRPr="00AA4029">
        <w:rPr>
          <w:rFonts w:ascii="Times New Roman" w:hAnsi="Times New Roman" w:cs="Times New Roman"/>
          <w:sz w:val="24"/>
          <w:szCs w:val="24"/>
        </w:rPr>
        <w:t>кожетвердым</w:t>
      </w:r>
      <w:proofErr w:type="spellEnd"/>
      <w:r w:rsidR="0095577E" w:rsidRPr="00AA4029">
        <w:rPr>
          <w:rFonts w:ascii="Times New Roman" w:hAnsi="Times New Roman" w:cs="Times New Roman"/>
          <w:sz w:val="24"/>
          <w:szCs w:val="24"/>
        </w:rPr>
        <w:t>», снять полиэтилен, но избегать в дальнейшей сушке сквозняков в помещении. В противном случае глина, высыхая неравномерно и резко, может деформироваться и разорваться в местах соединения.</w:t>
      </w:r>
    </w:p>
    <w:p w14:paraId="0C835078" w14:textId="5A207D21" w:rsidR="00EB1807" w:rsidRPr="00AA4029" w:rsidRDefault="00AA4029" w:rsidP="00AA4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2-й этап -</w:t>
      </w:r>
      <w:r w:rsidR="0095577E" w:rsidRPr="00AA4029">
        <w:rPr>
          <w:rFonts w:ascii="Times New Roman" w:hAnsi="Times New Roman" w:cs="Times New Roman"/>
          <w:sz w:val="24"/>
          <w:szCs w:val="24"/>
        </w:rPr>
        <w:t xml:space="preserve"> это обжиг. Обжигают глину в костре (самый экстремальный и непредсказ</w:t>
      </w:r>
      <w:r w:rsidR="0095577E" w:rsidRPr="00AA4029">
        <w:rPr>
          <w:rFonts w:ascii="Times New Roman" w:hAnsi="Times New Roman" w:cs="Times New Roman"/>
          <w:sz w:val="24"/>
          <w:szCs w:val="24"/>
        </w:rPr>
        <w:t>у</w:t>
      </w:r>
      <w:r w:rsidR="0095577E" w:rsidRPr="00AA4029">
        <w:rPr>
          <w:rFonts w:ascii="Times New Roman" w:hAnsi="Times New Roman" w:cs="Times New Roman"/>
          <w:sz w:val="24"/>
          <w:szCs w:val="24"/>
        </w:rPr>
        <w:t>емый вариант), горнах, русских и муфельных печах при температуре от 750 до 1200 град</w:t>
      </w:r>
      <w:r w:rsidR="0095577E" w:rsidRPr="00AA4029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сов.</w:t>
      </w:r>
    </w:p>
    <w:p w14:paraId="7DF38E2C" w14:textId="4BF40AE2" w:rsidR="00EB1807" w:rsidRPr="00AA4029" w:rsidRDefault="0095577E" w:rsidP="00AA4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Для посуды, чтоб она была менее водопроницаемой и поэтому более прочной, может использоваться 3-й и 4-й этап</w:t>
      </w:r>
      <w:r w:rsidR="00AA4029" w:rsidRPr="00AA4029">
        <w:rPr>
          <w:rFonts w:ascii="Times New Roman" w:hAnsi="Times New Roman" w:cs="Times New Roman"/>
          <w:sz w:val="24"/>
          <w:szCs w:val="24"/>
        </w:rPr>
        <w:t>.</w:t>
      </w:r>
    </w:p>
    <w:p w14:paraId="7EFDA34E" w14:textId="77777777" w:rsidR="00EB1807" w:rsidRPr="00AA4029" w:rsidRDefault="0095577E" w:rsidP="00AA4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 xml:space="preserve">3-й этап представляет собой </w:t>
      </w:r>
      <w:proofErr w:type="spellStart"/>
      <w:r w:rsidRPr="00AA4029">
        <w:rPr>
          <w:rFonts w:ascii="Times New Roman" w:hAnsi="Times New Roman" w:cs="Times New Roman"/>
          <w:sz w:val="24"/>
          <w:szCs w:val="24"/>
        </w:rPr>
        <w:t>обвар</w:t>
      </w:r>
      <w:proofErr w:type="spellEnd"/>
      <w:r w:rsidRPr="00AA4029">
        <w:rPr>
          <w:rFonts w:ascii="Times New Roman" w:hAnsi="Times New Roman" w:cs="Times New Roman"/>
          <w:sz w:val="24"/>
          <w:szCs w:val="24"/>
        </w:rPr>
        <w:t>, когда ее горячую из печи окунают в заранее заг</w:t>
      </w:r>
      <w:r w:rsidRPr="00AA4029">
        <w:rPr>
          <w:rFonts w:ascii="Times New Roman" w:hAnsi="Times New Roman" w:cs="Times New Roman"/>
          <w:sz w:val="24"/>
          <w:szCs w:val="24"/>
        </w:rPr>
        <w:t>о</w:t>
      </w:r>
      <w:r w:rsidRPr="00AA4029">
        <w:rPr>
          <w:rFonts w:ascii="Times New Roman" w:hAnsi="Times New Roman" w:cs="Times New Roman"/>
          <w:sz w:val="24"/>
          <w:szCs w:val="24"/>
        </w:rPr>
        <w:t xml:space="preserve">товленный очень жидкий клейстер (100 гр. муки на 5 л. воды) из ржаной или овсяной муки, или окунают в молочную сыворотку или квасную гущу. </w:t>
      </w:r>
    </w:p>
    <w:p w14:paraId="1089EA07" w14:textId="16CD037C" w:rsidR="0095577E" w:rsidRPr="00AA4029" w:rsidRDefault="00AA4029" w:rsidP="00AA4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AA4029">
        <w:rPr>
          <w:rFonts w:ascii="Times New Roman" w:hAnsi="Times New Roman" w:cs="Times New Roman"/>
          <w:sz w:val="24"/>
          <w:szCs w:val="24"/>
        </w:rPr>
        <w:t>й этап -</w:t>
      </w:r>
      <w:r w:rsidR="0095577E" w:rsidRPr="00AA4029">
        <w:rPr>
          <w:rFonts w:ascii="Times New Roman" w:hAnsi="Times New Roman" w:cs="Times New Roman"/>
          <w:sz w:val="24"/>
          <w:szCs w:val="24"/>
        </w:rPr>
        <w:t xml:space="preserve"> это второй обжиг после окунания.</w:t>
      </w:r>
    </w:p>
    <w:p w14:paraId="44EAFD9C" w14:textId="77777777" w:rsidR="0095577E" w:rsidRPr="00AA4029" w:rsidRDefault="0095577E" w:rsidP="00AA40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0027A9BF" w14:textId="307A4723" w:rsidR="00E61A6D" w:rsidRPr="00AA4029" w:rsidRDefault="00E61A6D" w:rsidP="00AA4029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029">
        <w:rPr>
          <w:rFonts w:ascii="Times New Roman" w:hAnsi="Times New Roman" w:cs="Times New Roman"/>
          <w:i/>
          <w:sz w:val="24"/>
          <w:szCs w:val="24"/>
        </w:rPr>
        <w:t>Источник 3</w:t>
      </w:r>
    </w:p>
    <w:p w14:paraId="17EC53C4" w14:textId="77777777" w:rsidR="00EB1807" w:rsidRPr="00AA4029" w:rsidRDefault="00EB1807" w:rsidP="00AA4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029">
        <w:rPr>
          <w:rFonts w:ascii="Times New Roman" w:hAnsi="Times New Roman" w:cs="Times New Roman"/>
          <w:b/>
          <w:sz w:val="24"/>
          <w:szCs w:val="24"/>
        </w:rPr>
        <w:t>Материалы, применяемые для росписи изделий</w:t>
      </w:r>
      <w:r w:rsidR="0033422D" w:rsidRPr="00AA4029">
        <w:rPr>
          <w:rFonts w:ascii="Times New Roman" w:hAnsi="Times New Roman" w:cs="Times New Roman"/>
          <w:b/>
          <w:sz w:val="24"/>
          <w:szCs w:val="24"/>
        </w:rPr>
        <w:t xml:space="preserve"> из глины</w:t>
      </w:r>
    </w:p>
    <w:p w14:paraId="6B6C3627" w14:textId="77777777" w:rsidR="0095577E" w:rsidRPr="00AA4029" w:rsidRDefault="0033422D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Краски для керамики и фарфора должны быть качественными и безопасными для пользователя. Особенно это касается материалов, наносимых на поверхность посуды своими руками. Кисти для них желательно подбирать отличного качества, достаточно дорогие. Для рельефной росписи нужно использовать специальную глиняную пасту.</w:t>
      </w:r>
    </w:p>
    <w:p w14:paraId="76340D2A" w14:textId="77777777" w:rsidR="0033422D" w:rsidRPr="00AA4029" w:rsidRDefault="0033422D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Подготовка поверхности к окрашиванию одинакова. Сначала поверхность обезжир</w:t>
      </w:r>
      <w:r w:rsidRPr="00AA4029">
        <w:rPr>
          <w:rFonts w:ascii="Times New Roman" w:hAnsi="Times New Roman" w:cs="Times New Roman"/>
          <w:sz w:val="24"/>
          <w:szCs w:val="24"/>
        </w:rPr>
        <w:t>и</w:t>
      </w:r>
      <w:r w:rsidRPr="00AA4029">
        <w:rPr>
          <w:rFonts w:ascii="Times New Roman" w:hAnsi="Times New Roman" w:cs="Times New Roman"/>
          <w:sz w:val="24"/>
          <w:szCs w:val="24"/>
        </w:rPr>
        <w:t xml:space="preserve">вают с помощью простого моющего средства, спирта или </w:t>
      </w:r>
      <w:proofErr w:type="spellStart"/>
      <w:r w:rsidRPr="00AA4029">
        <w:rPr>
          <w:rFonts w:ascii="Times New Roman" w:hAnsi="Times New Roman" w:cs="Times New Roman"/>
          <w:sz w:val="24"/>
          <w:szCs w:val="24"/>
        </w:rPr>
        <w:t>уайт</w:t>
      </w:r>
      <w:proofErr w:type="spellEnd"/>
      <w:r w:rsidRPr="00AA4029">
        <w:rPr>
          <w:rFonts w:ascii="Times New Roman" w:hAnsi="Times New Roman" w:cs="Times New Roman"/>
          <w:sz w:val="24"/>
          <w:szCs w:val="24"/>
        </w:rPr>
        <w:t xml:space="preserve">-спирита. Далее наносится грунт. </w:t>
      </w:r>
      <w:proofErr w:type="spellStart"/>
      <w:r w:rsidRPr="00AA4029">
        <w:rPr>
          <w:rFonts w:ascii="Times New Roman" w:hAnsi="Times New Roman" w:cs="Times New Roman"/>
          <w:sz w:val="24"/>
          <w:szCs w:val="24"/>
        </w:rPr>
        <w:t>Декупаж</w:t>
      </w:r>
      <w:proofErr w:type="spellEnd"/>
      <w:r w:rsidRPr="00AA4029">
        <w:rPr>
          <w:rFonts w:ascii="Times New Roman" w:hAnsi="Times New Roman" w:cs="Times New Roman"/>
          <w:sz w:val="24"/>
          <w:szCs w:val="24"/>
        </w:rPr>
        <w:t xml:space="preserve"> можно производить с помощью салфетки.</w:t>
      </w:r>
    </w:p>
    <w:p w14:paraId="53ED2E1F" w14:textId="77777777" w:rsidR="0095577E" w:rsidRPr="00AA4029" w:rsidRDefault="0033422D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Красящие вещества для росписи стекла и керамики делятся на краски, контуры, ма</w:t>
      </w:r>
      <w:r w:rsidRPr="00AA4029">
        <w:rPr>
          <w:rFonts w:ascii="Times New Roman" w:hAnsi="Times New Roman" w:cs="Times New Roman"/>
          <w:sz w:val="24"/>
          <w:szCs w:val="24"/>
        </w:rPr>
        <w:t>р</w:t>
      </w:r>
      <w:r w:rsidRPr="00AA4029">
        <w:rPr>
          <w:rFonts w:ascii="Times New Roman" w:hAnsi="Times New Roman" w:cs="Times New Roman"/>
          <w:sz w:val="24"/>
          <w:szCs w:val="24"/>
        </w:rPr>
        <w:t>керы и плавящие гранулы.</w:t>
      </w:r>
      <w:r w:rsidR="00C54DDE" w:rsidRPr="00AA4029">
        <w:rPr>
          <w:rFonts w:ascii="Times New Roman" w:hAnsi="Times New Roman" w:cs="Times New Roman"/>
          <w:sz w:val="24"/>
          <w:szCs w:val="24"/>
        </w:rPr>
        <w:t xml:space="preserve"> </w:t>
      </w:r>
      <w:r w:rsidRPr="00AA4029">
        <w:rPr>
          <w:rFonts w:ascii="Times New Roman" w:hAnsi="Times New Roman" w:cs="Times New Roman"/>
          <w:sz w:val="24"/>
          <w:szCs w:val="24"/>
        </w:rPr>
        <w:t>Кроме того, краски для стекла и керамики подразделяют на два вида в зависимости от цели росписи.</w:t>
      </w:r>
    </w:p>
    <w:p w14:paraId="1540BFDA" w14:textId="77777777" w:rsidR="0033422D" w:rsidRPr="00AA4029" w:rsidRDefault="0033422D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В ходе раскрашивания используют следующие пигменты, не требующие запека</w:t>
      </w:r>
      <w:r w:rsidR="00AC433D" w:rsidRPr="00AA4029">
        <w:rPr>
          <w:rFonts w:ascii="Times New Roman" w:hAnsi="Times New Roman" w:cs="Times New Roman"/>
          <w:sz w:val="24"/>
          <w:szCs w:val="24"/>
        </w:rPr>
        <w:t>ния.</w:t>
      </w:r>
    </w:p>
    <w:p w14:paraId="0D9CCE0C" w14:textId="268486B0" w:rsidR="00AC433D" w:rsidRPr="00AA4029" w:rsidRDefault="0033422D" w:rsidP="00AA4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b/>
          <w:sz w:val="24"/>
          <w:szCs w:val="24"/>
        </w:rPr>
        <w:t>Акриловые</w:t>
      </w:r>
      <w:r w:rsidRPr="00AA4029">
        <w:rPr>
          <w:rFonts w:ascii="Times New Roman" w:hAnsi="Times New Roman" w:cs="Times New Roman"/>
          <w:sz w:val="24"/>
          <w:szCs w:val="24"/>
        </w:rPr>
        <w:t xml:space="preserve"> </w:t>
      </w:r>
      <w:r w:rsidRPr="00AA4029">
        <w:rPr>
          <w:rFonts w:ascii="Times New Roman" w:hAnsi="Times New Roman" w:cs="Times New Roman"/>
          <w:b/>
          <w:sz w:val="24"/>
          <w:szCs w:val="24"/>
        </w:rPr>
        <w:t>краски</w:t>
      </w:r>
      <w:r w:rsidRPr="00AA4029">
        <w:rPr>
          <w:rFonts w:ascii="Times New Roman" w:hAnsi="Times New Roman" w:cs="Times New Roman"/>
          <w:sz w:val="24"/>
          <w:szCs w:val="24"/>
        </w:rPr>
        <w:t xml:space="preserve"> применяют чаще всего. Они доступные, недорогие. </w:t>
      </w:r>
      <w:r w:rsidR="00AC433D" w:rsidRPr="00AA4029">
        <w:rPr>
          <w:rFonts w:ascii="Times New Roman" w:hAnsi="Times New Roman" w:cs="Times New Roman"/>
          <w:sz w:val="24"/>
          <w:szCs w:val="24"/>
        </w:rPr>
        <w:t>Не имеют резкого неприятного запаха, не выделяют токсичных веществ, не требуют использования разбавителей, поэтому отлично подходят для детского творчества. Ими могут работать и б</w:t>
      </w:r>
      <w:r w:rsidR="00AC433D" w:rsidRPr="00AA4029">
        <w:rPr>
          <w:rFonts w:ascii="Times New Roman" w:hAnsi="Times New Roman" w:cs="Times New Roman"/>
          <w:sz w:val="24"/>
          <w:szCs w:val="24"/>
        </w:rPr>
        <w:t>е</w:t>
      </w:r>
      <w:r w:rsidR="00AC433D" w:rsidRPr="00AA4029">
        <w:rPr>
          <w:rFonts w:ascii="Times New Roman" w:hAnsi="Times New Roman" w:cs="Times New Roman"/>
          <w:sz w:val="24"/>
          <w:szCs w:val="24"/>
        </w:rPr>
        <w:t>ременные женщины, и люди с аллергией или заболеваниями дыхательной системы, не опас</w:t>
      </w:r>
      <w:r w:rsidR="00AC433D" w:rsidRPr="00AA4029">
        <w:rPr>
          <w:rFonts w:ascii="Times New Roman" w:hAnsi="Times New Roman" w:cs="Times New Roman"/>
          <w:sz w:val="24"/>
          <w:szCs w:val="24"/>
        </w:rPr>
        <w:t>а</w:t>
      </w:r>
      <w:r w:rsidR="00AC433D" w:rsidRPr="00AA4029">
        <w:rPr>
          <w:rFonts w:ascii="Times New Roman" w:hAnsi="Times New Roman" w:cs="Times New Roman"/>
          <w:sz w:val="24"/>
          <w:szCs w:val="24"/>
        </w:rPr>
        <w:t>ясь, что это приведет к ухудшению самочувствия или навредит здоровью. Кроме того, в с</w:t>
      </w:r>
      <w:r w:rsidR="00AC433D" w:rsidRPr="00AA4029">
        <w:rPr>
          <w:rFonts w:ascii="Times New Roman" w:hAnsi="Times New Roman" w:cs="Times New Roman"/>
          <w:sz w:val="24"/>
          <w:szCs w:val="24"/>
        </w:rPr>
        <w:t>о</w:t>
      </w:r>
      <w:r w:rsidR="00AC433D" w:rsidRPr="00AA4029">
        <w:rPr>
          <w:rFonts w:ascii="Times New Roman" w:hAnsi="Times New Roman" w:cs="Times New Roman"/>
          <w:sz w:val="24"/>
          <w:szCs w:val="24"/>
        </w:rPr>
        <w:t>ставе красок нет легковоспламеняющихся компонентов. Для акриловой живописи лучше всего выбрать следующие кисти: с искусственным ворсом (синтети</w:t>
      </w:r>
      <w:r w:rsidR="00AA4029">
        <w:rPr>
          <w:rFonts w:ascii="Times New Roman" w:hAnsi="Times New Roman" w:cs="Times New Roman"/>
          <w:sz w:val="24"/>
          <w:szCs w:val="24"/>
        </w:rPr>
        <w:t>ка), щетинные; жесткость ворса -</w:t>
      </w:r>
      <w:r w:rsidR="00AC433D" w:rsidRPr="00AA4029">
        <w:rPr>
          <w:rFonts w:ascii="Times New Roman" w:hAnsi="Times New Roman" w:cs="Times New Roman"/>
          <w:sz w:val="24"/>
          <w:szCs w:val="24"/>
        </w:rPr>
        <w:t xml:space="preserve"> средняя и высокая. Время высыхания в среднем от 30 минут до 2 часов (в зависим</w:t>
      </w:r>
      <w:r w:rsidR="00AC433D" w:rsidRPr="00AA4029">
        <w:rPr>
          <w:rFonts w:ascii="Times New Roman" w:hAnsi="Times New Roman" w:cs="Times New Roman"/>
          <w:sz w:val="24"/>
          <w:szCs w:val="24"/>
        </w:rPr>
        <w:t>о</w:t>
      </w:r>
      <w:r w:rsidR="00AC433D" w:rsidRPr="00AA4029">
        <w:rPr>
          <w:rFonts w:ascii="Times New Roman" w:hAnsi="Times New Roman" w:cs="Times New Roman"/>
          <w:sz w:val="24"/>
          <w:szCs w:val="24"/>
        </w:rPr>
        <w:t>сти от толщины нанесенного слоя).</w:t>
      </w:r>
    </w:p>
    <w:p w14:paraId="43B661AF" w14:textId="452FC7A2" w:rsidR="0033422D" w:rsidRPr="00AA4029" w:rsidRDefault="00DA0090" w:rsidP="00AA4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b/>
          <w:sz w:val="24"/>
          <w:szCs w:val="24"/>
        </w:rPr>
        <w:lastRenderedPageBreak/>
        <w:t>Краски по керамике</w:t>
      </w:r>
      <w:r w:rsidRPr="00AA4029">
        <w:rPr>
          <w:rFonts w:ascii="Times New Roman" w:hAnsi="Times New Roman" w:cs="Times New Roman"/>
          <w:sz w:val="24"/>
          <w:szCs w:val="24"/>
        </w:rPr>
        <w:t xml:space="preserve"> намного гуще и имеют большое количество непрозрачных о</w:t>
      </w:r>
      <w:r w:rsidRPr="00AA4029">
        <w:rPr>
          <w:rFonts w:ascii="Times New Roman" w:hAnsi="Times New Roman" w:cs="Times New Roman"/>
          <w:sz w:val="24"/>
          <w:szCs w:val="24"/>
        </w:rPr>
        <w:t>т</w:t>
      </w:r>
      <w:r w:rsidRPr="00AA4029">
        <w:rPr>
          <w:rFonts w:ascii="Times New Roman" w:hAnsi="Times New Roman" w:cs="Times New Roman"/>
          <w:sz w:val="24"/>
          <w:szCs w:val="24"/>
        </w:rPr>
        <w:t xml:space="preserve">тенков. </w:t>
      </w:r>
      <w:r w:rsidR="00D4125F" w:rsidRPr="00A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началом работы поверхность изделия тщательно обезжирить и высушить. В</w:t>
      </w:r>
      <w:r w:rsidR="00D4125F" w:rsidRPr="00AA4029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D4125F" w:rsidRPr="00A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бранный рисунок перевести на поверхность изделия. Краску перед нанесением тщательно перемешать. Наносить краску кистью. Не прикасаться к рисунку в течение 3 часов. Краски в рисунке сушат на горизонтальной поверхности до полного высыхания. Высыхающие краски беречь от попадания пыли. Для ускоренного высыхания и создания более качественного п</w:t>
      </w:r>
      <w:r w:rsidR="00D4125F" w:rsidRPr="00A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4125F" w:rsidRPr="00AA4029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крытия, изделие с нанесенной краской необходимо подвергнуть термообработке. Для этого изделие через 24 часа после нанесения краски поместить в духовку. Выдержать в течение 15 минут при температуре 150°С. Не вынимать изделие из духовки до полного ее охлаждения.</w:t>
      </w:r>
    </w:p>
    <w:p w14:paraId="273FF692" w14:textId="77777777" w:rsidR="0033422D" w:rsidRPr="00AA4029" w:rsidRDefault="009944AA" w:rsidP="00AA4029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b/>
          <w:sz w:val="24"/>
          <w:szCs w:val="24"/>
        </w:rPr>
        <w:t>Витражные краски</w:t>
      </w:r>
      <w:r w:rsidRPr="00AA4029">
        <w:rPr>
          <w:rFonts w:ascii="Times New Roman" w:hAnsi="Times New Roman" w:cs="Times New Roman"/>
          <w:sz w:val="24"/>
          <w:szCs w:val="24"/>
        </w:rPr>
        <w:t xml:space="preserve"> делают полупрозрачными, так как они должны пропускать свет. Для их нанесения поверхность должна быть обезжирена. В комплект к покрытию можно приобрести растворитель, он потребуется при внесении изменений в уже нанесенный узор или исправлении ошибок. Готовую работу можно просушить в течение 3 часов или подвер</w:t>
      </w:r>
      <w:r w:rsidRPr="00AA4029">
        <w:rPr>
          <w:rFonts w:ascii="Times New Roman" w:hAnsi="Times New Roman" w:cs="Times New Roman"/>
          <w:sz w:val="24"/>
          <w:szCs w:val="24"/>
        </w:rPr>
        <w:t>г</w:t>
      </w:r>
      <w:r w:rsidRPr="00AA4029">
        <w:rPr>
          <w:rFonts w:ascii="Times New Roman" w:hAnsi="Times New Roman" w:cs="Times New Roman"/>
          <w:sz w:val="24"/>
          <w:szCs w:val="24"/>
        </w:rPr>
        <w:t>нуть обжигу при температуре 100 градусов, но не более 30 минут.</w:t>
      </w:r>
    </w:p>
    <w:p w14:paraId="0F3637AE" w14:textId="77777777" w:rsidR="0033422D" w:rsidRPr="00AA4029" w:rsidRDefault="0033422D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Есть еще и порошковые пигменты, которые отлично подходят для фарфоровой пос</w:t>
      </w:r>
      <w:r w:rsidRPr="00AA4029">
        <w:rPr>
          <w:rFonts w:ascii="Times New Roman" w:hAnsi="Times New Roman" w:cs="Times New Roman"/>
          <w:sz w:val="24"/>
          <w:szCs w:val="24"/>
        </w:rPr>
        <w:t>у</w:t>
      </w:r>
      <w:r w:rsidRPr="00AA4029">
        <w:rPr>
          <w:rFonts w:ascii="Times New Roman" w:hAnsi="Times New Roman" w:cs="Times New Roman"/>
          <w:sz w:val="24"/>
          <w:szCs w:val="24"/>
        </w:rPr>
        <w:t>ды. Но после нанесения такой краски изделие необходимо просушить, затем запекать полч</w:t>
      </w:r>
      <w:r w:rsidRPr="00AA4029">
        <w:rPr>
          <w:rFonts w:ascii="Times New Roman" w:hAnsi="Times New Roman" w:cs="Times New Roman"/>
          <w:sz w:val="24"/>
          <w:szCs w:val="24"/>
        </w:rPr>
        <w:t>а</w:t>
      </w:r>
      <w:r w:rsidRPr="00AA4029">
        <w:rPr>
          <w:rFonts w:ascii="Times New Roman" w:hAnsi="Times New Roman" w:cs="Times New Roman"/>
          <w:sz w:val="24"/>
          <w:szCs w:val="24"/>
        </w:rPr>
        <w:t>са при температуре 350 градусов.</w:t>
      </w:r>
    </w:p>
    <w:p w14:paraId="11957D09" w14:textId="77777777" w:rsidR="0033422D" w:rsidRPr="00AA4029" w:rsidRDefault="0033422D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 xml:space="preserve">Для рисования на стекольной поверхности или керамике используют следующие </w:t>
      </w:r>
      <w:r w:rsidR="00C54DDE" w:rsidRPr="00AA4029">
        <w:rPr>
          <w:rFonts w:ascii="Times New Roman" w:hAnsi="Times New Roman" w:cs="Times New Roman"/>
          <w:sz w:val="24"/>
          <w:szCs w:val="24"/>
        </w:rPr>
        <w:t>л</w:t>
      </w:r>
      <w:r w:rsidR="00C54DDE" w:rsidRPr="00AA4029">
        <w:rPr>
          <w:rFonts w:ascii="Times New Roman" w:hAnsi="Times New Roman" w:cs="Times New Roman"/>
          <w:sz w:val="24"/>
          <w:szCs w:val="24"/>
        </w:rPr>
        <w:t>а</w:t>
      </w:r>
      <w:r w:rsidR="00C54DDE" w:rsidRPr="00AA4029">
        <w:rPr>
          <w:rFonts w:ascii="Times New Roman" w:hAnsi="Times New Roman" w:cs="Times New Roman"/>
          <w:sz w:val="24"/>
          <w:szCs w:val="24"/>
        </w:rPr>
        <w:t>кокрасочные материалы</w:t>
      </w:r>
      <w:r w:rsidRPr="00AA4029">
        <w:rPr>
          <w:rFonts w:ascii="Times New Roman" w:hAnsi="Times New Roman" w:cs="Times New Roman"/>
          <w:sz w:val="24"/>
          <w:szCs w:val="24"/>
        </w:rPr>
        <w:t>:</w:t>
      </w:r>
    </w:p>
    <w:p w14:paraId="3AE840F1" w14:textId="77777777" w:rsidR="0033422D" w:rsidRPr="00AA4029" w:rsidRDefault="0033422D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b/>
          <w:sz w:val="24"/>
          <w:szCs w:val="24"/>
        </w:rPr>
        <w:t>Эмаль</w:t>
      </w:r>
      <w:r w:rsidRPr="00AA4029">
        <w:rPr>
          <w:rFonts w:ascii="Times New Roman" w:hAnsi="Times New Roman" w:cs="Times New Roman"/>
          <w:sz w:val="24"/>
          <w:szCs w:val="24"/>
        </w:rPr>
        <w:t>.</w:t>
      </w:r>
      <w:r w:rsidR="00C54DDE" w:rsidRPr="00AA4029">
        <w:rPr>
          <w:rFonts w:ascii="Times New Roman" w:hAnsi="Times New Roman" w:cs="Times New Roman"/>
          <w:sz w:val="24"/>
          <w:szCs w:val="24"/>
        </w:rPr>
        <w:t xml:space="preserve"> </w:t>
      </w:r>
      <w:r w:rsidRPr="00AA4029">
        <w:rPr>
          <w:rFonts w:ascii="Times New Roman" w:hAnsi="Times New Roman" w:cs="Times New Roman"/>
          <w:sz w:val="24"/>
          <w:szCs w:val="24"/>
        </w:rPr>
        <w:t>После нанесения она образует глянцевую поверхность. Эта устойчивая краска не содержит в своем составе свинец, поэтому пригодна для нанесения на посуду, использу</w:t>
      </w:r>
      <w:r w:rsidRPr="00AA4029">
        <w:rPr>
          <w:rFonts w:ascii="Times New Roman" w:hAnsi="Times New Roman" w:cs="Times New Roman"/>
          <w:sz w:val="24"/>
          <w:szCs w:val="24"/>
        </w:rPr>
        <w:t>е</w:t>
      </w:r>
      <w:r w:rsidRPr="00AA4029">
        <w:rPr>
          <w:rFonts w:ascii="Times New Roman" w:hAnsi="Times New Roman" w:cs="Times New Roman"/>
          <w:sz w:val="24"/>
          <w:szCs w:val="24"/>
        </w:rPr>
        <w:t>мую на кухне.</w:t>
      </w:r>
      <w:r w:rsidR="00DA0090" w:rsidRPr="00AA402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9F03BF" w14:textId="77777777" w:rsidR="0033422D" w:rsidRPr="00AA4029" w:rsidRDefault="0033422D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b/>
          <w:sz w:val="24"/>
          <w:szCs w:val="24"/>
        </w:rPr>
        <w:t>Краска на основе воды</w:t>
      </w:r>
      <w:r w:rsidRPr="00AA4029">
        <w:rPr>
          <w:rFonts w:ascii="Times New Roman" w:hAnsi="Times New Roman" w:cs="Times New Roman"/>
          <w:sz w:val="24"/>
          <w:szCs w:val="24"/>
        </w:rPr>
        <w:t>.</w:t>
      </w:r>
      <w:r w:rsidR="00C54DDE" w:rsidRPr="00AA4029">
        <w:rPr>
          <w:rFonts w:ascii="Times New Roman" w:hAnsi="Times New Roman" w:cs="Times New Roman"/>
          <w:sz w:val="24"/>
          <w:szCs w:val="24"/>
        </w:rPr>
        <w:t xml:space="preserve"> </w:t>
      </w:r>
      <w:r w:rsidRPr="00AA4029">
        <w:rPr>
          <w:rFonts w:ascii="Times New Roman" w:hAnsi="Times New Roman" w:cs="Times New Roman"/>
          <w:sz w:val="24"/>
          <w:szCs w:val="24"/>
        </w:rPr>
        <w:t>Она позволяет легко регулировать прозрачность. После нанесения изделия запекаются в печи с постепенным повышением температуры, просуш</w:t>
      </w:r>
      <w:r w:rsidRPr="00AA4029">
        <w:rPr>
          <w:rFonts w:ascii="Times New Roman" w:hAnsi="Times New Roman" w:cs="Times New Roman"/>
          <w:sz w:val="24"/>
          <w:szCs w:val="24"/>
        </w:rPr>
        <w:t>и</w:t>
      </w:r>
      <w:r w:rsidRPr="00AA4029">
        <w:rPr>
          <w:rFonts w:ascii="Times New Roman" w:hAnsi="Times New Roman" w:cs="Times New Roman"/>
          <w:sz w:val="24"/>
          <w:szCs w:val="24"/>
        </w:rPr>
        <w:t>ваются на свежем воздухе.</w:t>
      </w:r>
    </w:p>
    <w:p w14:paraId="69951968" w14:textId="77777777" w:rsidR="0033422D" w:rsidRPr="00AA4029" w:rsidRDefault="0033422D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b/>
          <w:sz w:val="24"/>
          <w:szCs w:val="24"/>
        </w:rPr>
        <w:t>Профессиональная краска-глазурь</w:t>
      </w:r>
      <w:r w:rsidRPr="00AA4029">
        <w:rPr>
          <w:rFonts w:ascii="Times New Roman" w:hAnsi="Times New Roman" w:cs="Times New Roman"/>
          <w:sz w:val="24"/>
          <w:szCs w:val="24"/>
        </w:rPr>
        <w:t>.</w:t>
      </w:r>
      <w:r w:rsidR="00C54DDE" w:rsidRPr="00AA4029">
        <w:rPr>
          <w:rFonts w:ascii="Times New Roman" w:hAnsi="Times New Roman" w:cs="Times New Roman"/>
          <w:sz w:val="24"/>
          <w:szCs w:val="24"/>
        </w:rPr>
        <w:t xml:space="preserve"> </w:t>
      </w:r>
      <w:r w:rsidRPr="00AA4029">
        <w:rPr>
          <w:rFonts w:ascii="Times New Roman" w:hAnsi="Times New Roman" w:cs="Times New Roman"/>
          <w:sz w:val="24"/>
          <w:szCs w:val="24"/>
        </w:rPr>
        <w:t>Затвердевает при высокой температуре, после чего изделие приобретает глянцевую поверхность.</w:t>
      </w:r>
    </w:p>
    <w:p w14:paraId="4B94D5A5" w14:textId="77777777" w:rsidR="001630FE" w:rsidRPr="00AA4029" w:rsidRDefault="001630FE" w:rsidP="00AA402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D9094A9" w14:textId="6B2F2FC1" w:rsidR="00E61A6D" w:rsidRPr="00AA4029" w:rsidRDefault="00E61A6D" w:rsidP="00AA402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029">
        <w:rPr>
          <w:rFonts w:ascii="Times New Roman" w:hAnsi="Times New Roman" w:cs="Times New Roman"/>
          <w:i/>
          <w:sz w:val="24"/>
          <w:szCs w:val="24"/>
        </w:rPr>
        <w:t>Источник 4</w:t>
      </w:r>
    </w:p>
    <w:p w14:paraId="67A12614" w14:textId="77777777" w:rsidR="0095577E" w:rsidRPr="00AA4029" w:rsidRDefault="006763B1" w:rsidP="00AA4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029">
        <w:rPr>
          <w:rFonts w:ascii="Times New Roman" w:hAnsi="Times New Roman" w:cs="Times New Roman"/>
          <w:b/>
          <w:sz w:val="24"/>
          <w:szCs w:val="24"/>
        </w:rPr>
        <w:t xml:space="preserve">Санитарные правила № СП 2.4.4.3155-13 </w:t>
      </w:r>
      <w:r w:rsidRPr="00AA4029">
        <w:rPr>
          <w:rFonts w:ascii="Times New Roman" w:hAnsi="Times New Roman" w:cs="Times New Roman"/>
          <w:sz w:val="24"/>
          <w:szCs w:val="24"/>
        </w:rPr>
        <w:t>«</w:t>
      </w:r>
      <w:r w:rsidRPr="00AA4029">
        <w:rPr>
          <w:rFonts w:ascii="Times New Roman" w:hAnsi="Times New Roman" w:cs="Times New Roman"/>
          <w:b/>
          <w:sz w:val="24"/>
          <w:szCs w:val="24"/>
        </w:rPr>
        <w:t>Санитарно-эпидемиологические требования к устройству, содержанию и организации работы стационарных организаций отдыха и оздоровления детей». Дата принятия: 18.04.2014г.</w:t>
      </w:r>
    </w:p>
    <w:p w14:paraId="0C47DF66" w14:textId="001873B3" w:rsidR="00E61A6D" w:rsidRPr="00AA4029" w:rsidRDefault="00E61A6D" w:rsidP="00AA402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b/>
          <w:sz w:val="24"/>
          <w:szCs w:val="24"/>
        </w:rPr>
        <w:t>(фрагменты)</w:t>
      </w:r>
    </w:p>
    <w:p w14:paraId="3194CB2E" w14:textId="6A6EC709" w:rsidR="006763B1" w:rsidRPr="00AA4029" w:rsidRDefault="00AA4029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XI. Требования к режиму дня</w:t>
      </w:r>
    </w:p>
    <w:p w14:paraId="079CB7BE" w14:textId="77777777" w:rsidR="006763B1" w:rsidRPr="00AA4029" w:rsidRDefault="006763B1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 xml:space="preserve">11.1. </w:t>
      </w:r>
      <w:proofErr w:type="gramStart"/>
      <w:r w:rsidRPr="00AA4029">
        <w:rPr>
          <w:rFonts w:ascii="Times New Roman" w:hAnsi="Times New Roman" w:cs="Times New Roman"/>
          <w:sz w:val="24"/>
          <w:szCs w:val="24"/>
        </w:rPr>
        <w:t>Режим дня должен предусматривать: продолжительность ночного сна не менее 9 часов (для детей от 7 до 10 лет не менее 10 часов), дневного сна (отдыха) – не менее 1,5 ч</w:t>
      </w:r>
      <w:r w:rsidRPr="00AA4029">
        <w:rPr>
          <w:rFonts w:ascii="Times New Roman" w:hAnsi="Times New Roman" w:cs="Times New Roman"/>
          <w:sz w:val="24"/>
          <w:szCs w:val="24"/>
        </w:rPr>
        <w:t>а</w:t>
      </w:r>
      <w:r w:rsidRPr="00AA4029">
        <w:rPr>
          <w:rFonts w:ascii="Times New Roman" w:hAnsi="Times New Roman" w:cs="Times New Roman"/>
          <w:sz w:val="24"/>
          <w:szCs w:val="24"/>
        </w:rPr>
        <w:t>сов, питание детей не менее 5 раз (завтрак, обед, полдник, ужин, второй ужин), проведение утренней зарядки, спортивных и культурно-массовых мероприятий, гигиенических, оздор</w:t>
      </w:r>
      <w:r w:rsidRPr="00AA4029">
        <w:rPr>
          <w:rFonts w:ascii="Times New Roman" w:hAnsi="Times New Roman" w:cs="Times New Roman"/>
          <w:sz w:val="24"/>
          <w:szCs w:val="24"/>
        </w:rPr>
        <w:t>о</w:t>
      </w:r>
      <w:r w:rsidRPr="00AA4029">
        <w:rPr>
          <w:rFonts w:ascii="Times New Roman" w:hAnsi="Times New Roman" w:cs="Times New Roman"/>
          <w:sz w:val="24"/>
          <w:szCs w:val="24"/>
        </w:rPr>
        <w:t>вительных и закаливающих (водных, воздушных) процедур, а также отдых и свободное</w:t>
      </w:r>
      <w:proofErr w:type="gramEnd"/>
      <w:r w:rsidRPr="00AA4029">
        <w:rPr>
          <w:rFonts w:ascii="Times New Roman" w:hAnsi="Times New Roman" w:cs="Times New Roman"/>
          <w:sz w:val="24"/>
          <w:szCs w:val="24"/>
        </w:rPr>
        <w:t xml:space="preserve"> вр</w:t>
      </w:r>
      <w:r w:rsidRPr="00AA4029">
        <w:rPr>
          <w:rFonts w:ascii="Times New Roman" w:hAnsi="Times New Roman" w:cs="Times New Roman"/>
          <w:sz w:val="24"/>
          <w:szCs w:val="24"/>
        </w:rPr>
        <w:t>е</w:t>
      </w:r>
      <w:r w:rsidRPr="00AA4029">
        <w:rPr>
          <w:rFonts w:ascii="Times New Roman" w:hAnsi="Times New Roman" w:cs="Times New Roman"/>
          <w:sz w:val="24"/>
          <w:szCs w:val="24"/>
        </w:rPr>
        <w:t>мя. Утренний подъем детей проводится не ранее 8 часов.</w:t>
      </w:r>
    </w:p>
    <w:p w14:paraId="578CF975" w14:textId="77777777" w:rsidR="006763B1" w:rsidRPr="00AA4029" w:rsidRDefault="006763B1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Для детей 15 лет и старше допускается замена дневного сна на чтение книг и настол</w:t>
      </w:r>
      <w:r w:rsidRPr="00AA4029">
        <w:rPr>
          <w:rFonts w:ascii="Times New Roman" w:hAnsi="Times New Roman" w:cs="Times New Roman"/>
          <w:sz w:val="24"/>
          <w:szCs w:val="24"/>
        </w:rPr>
        <w:t>ь</w:t>
      </w:r>
      <w:r w:rsidRPr="00AA4029">
        <w:rPr>
          <w:rFonts w:ascii="Times New Roman" w:hAnsi="Times New Roman" w:cs="Times New Roman"/>
          <w:sz w:val="24"/>
          <w:szCs w:val="24"/>
        </w:rPr>
        <w:t>ные игры.</w:t>
      </w:r>
    </w:p>
    <w:p w14:paraId="35BC6B04" w14:textId="4B88AFDD" w:rsidR="006763B1" w:rsidRPr="00AA4029" w:rsidRDefault="006763B1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11.2. Не рекомендуется проводить массовые физкультурные и спортивные меропри</w:t>
      </w:r>
      <w:r w:rsidRPr="00AA4029">
        <w:rPr>
          <w:rFonts w:ascii="Times New Roman" w:hAnsi="Times New Roman" w:cs="Times New Roman"/>
          <w:sz w:val="24"/>
          <w:szCs w:val="24"/>
        </w:rPr>
        <w:t>я</w:t>
      </w:r>
      <w:r w:rsidRPr="00AA4029">
        <w:rPr>
          <w:rFonts w:ascii="Times New Roman" w:hAnsi="Times New Roman" w:cs="Times New Roman"/>
          <w:sz w:val="24"/>
          <w:szCs w:val="24"/>
        </w:rPr>
        <w:t>тия при температуре окружающего воздуха выше + 28</w:t>
      </w:r>
      <w:r w:rsidR="00AA4029" w:rsidRPr="00AA4029">
        <w:rPr>
          <w:rFonts w:ascii="Times New Roman" w:eastAsia="Times New Roman" w:hAnsi="Times New Roman" w:cs="Times New Roman"/>
          <w:sz w:val="24"/>
          <w:szCs w:val="24"/>
          <w:lang w:eastAsia="ru-RU"/>
        </w:rPr>
        <w:t>°</w:t>
      </w:r>
      <w:r w:rsidRPr="00AA4029">
        <w:rPr>
          <w:rFonts w:ascii="Times New Roman" w:hAnsi="Times New Roman" w:cs="Times New Roman"/>
          <w:sz w:val="24"/>
          <w:szCs w:val="24"/>
        </w:rPr>
        <w:t>С.</w:t>
      </w:r>
    </w:p>
    <w:p w14:paraId="19967AC7" w14:textId="77777777" w:rsidR="006763B1" w:rsidRPr="00AA4029" w:rsidRDefault="006763B1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11.3. Физкультурные и спортивные мероприятия организуются с учетом возраста, ф</w:t>
      </w:r>
      <w:r w:rsidRPr="00AA4029">
        <w:rPr>
          <w:rFonts w:ascii="Times New Roman" w:hAnsi="Times New Roman" w:cs="Times New Roman"/>
          <w:sz w:val="24"/>
          <w:szCs w:val="24"/>
        </w:rPr>
        <w:t>и</w:t>
      </w:r>
      <w:r w:rsidRPr="00AA4029">
        <w:rPr>
          <w:rFonts w:ascii="Times New Roman" w:hAnsi="Times New Roman" w:cs="Times New Roman"/>
          <w:sz w:val="24"/>
          <w:szCs w:val="24"/>
        </w:rPr>
        <w:t>зической подготовленности и здоровья детей.</w:t>
      </w:r>
    </w:p>
    <w:p w14:paraId="62D19563" w14:textId="16751829" w:rsidR="006763B1" w:rsidRPr="00AA4029" w:rsidRDefault="006763B1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11.4. В ежедневном режиме дня должны проводиться закаливающие процедуры. Зак</w:t>
      </w:r>
      <w:r w:rsidRPr="00AA4029">
        <w:rPr>
          <w:rFonts w:ascii="Times New Roman" w:hAnsi="Times New Roman" w:cs="Times New Roman"/>
          <w:sz w:val="24"/>
          <w:szCs w:val="24"/>
        </w:rPr>
        <w:t>а</w:t>
      </w:r>
      <w:r w:rsidRPr="00AA4029">
        <w:rPr>
          <w:rFonts w:ascii="Times New Roman" w:hAnsi="Times New Roman" w:cs="Times New Roman"/>
          <w:sz w:val="24"/>
          <w:szCs w:val="24"/>
        </w:rPr>
        <w:t>ливание должно включать зарядку, занятия физкультурой, водные, воздушные и солнечные процедуры. При организации закаливания должны быть реализованы основные гигиенич</w:t>
      </w:r>
      <w:r w:rsidRPr="00AA4029">
        <w:rPr>
          <w:rFonts w:ascii="Times New Roman" w:hAnsi="Times New Roman" w:cs="Times New Roman"/>
          <w:sz w:val="24"/>
          <w:szCs w:val="24"/>
        </w:rPr>
        <w:t>е</w:t>
      </w:r>
      <w:r w:rsidRPr="00AA4029">
        <w:rPr>
          <w:rFonts w:ascii="Times New Roman" w:hAnsi="Times New Roman" w:cs="Times New Roman"/>
          <w:sz w:val="24"/>
          <w:szCs w:val="24"/>
        </w:rPr>
        <w:t xml:space="preserve">ские принципы </w:t>
      </w:r>
      <w:r w:rsidR="00AA4029">
        <w:rPr>
          <w:rFonts w:ascii="Times New Roman" w:hAnsi="Times New Roman" w:cs="Times New Roman"/>
          <w:sz w:val="24"/>
          <w:szCs w:val="24"/>
        </w:rPr>
        <w:t>-</w:t>
      </w:r>
      <w:r w:rsidRPr="00AA4029">
        <w:rPr>
          <w:rFonts w:ascii="Times New Roman" w:hAnsi="Times New Roman" w:cs="Times New Roman"/>
          <w:sz w:val="24"/>
          <w:szCs w:val="24"/>
        </w:rPr>
        <w:t xml:space="preserve"> постепенность, систематичность, комплексность и учет индивидуальных особенностей ребенка.</w:t>
      </w:r>
    </w:p>
    <w:p w14:paraId="555D585F" w14:textId="77D9AFA1" w:rsidR="006763B1" w:rsidRPr="00AA4029" w:rsidRDefault="006763B1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lastRenderedPageBreak/>
        <w:t>11.5. Утренняя зарядка проводится ежедневно на открытом воздухе. В дождливую п</w:t>
      </w:r>
      <w:r w:rsidRPr="00AA4029">
        <w:rPr>
          <w:rFonts w:ascii="Times New Roman" w:hAnsi="Times New Roman" w:cs="Times New Roman"/>
          <w:sz w:val="24"/>
          <w:szCs w:val="24"/>
        </w:rPr>
        <w:t>о</w:t>
      </w:r>
      <w:r w:rsidRPr="00AA4029">
        <w:rPr>
          <w:rFonts w:ascii="Times New Roman" w:hAnsi="Times New Roman" w:cs="Times New Roman"/>
          <w:sz w:val="24"/>
          <w:szCs w:val="24"/>
        </w:rPr>
        <w:t>году утреннюю зарядку рекомендуется проводить в хорошо проветриваемых помещениях.</w:t>
      </w:r>
      <w:r w:rsidR="00D4125F" w:rsidRPr="00AA4029">
        <w:rPr>
          <w:rFonts w:ascii="Times New Roman" w:hAnsi="Times New Roman" w:cs="Times New Roman"/>
          <w:sz w:val="24"/>
          <w:szCs w:val="24"/>
        </w:rPr>
        <w:t xml:space="preserve"> </w:t>
      </w:r>
      <w:r w:rsidRPr="00AA4029">
        <w:rPr>
          <w:rFonts w:ascii="Times New Roman" w:hAnsi="Times New Roman" w:cs="Times New Roman"/>
          <w:sz w:val="24"/>
          <w:szCs w:val="24"/>
        </w:rPr>
        <w:t>Прод</w:t>
      </w:r>
      <w:r w:rsidR="00AA4029">
        <w:rPr>
          <w:rFonts w:ascii="Times New Roman" w:hAnsi="Times New Roman" w:cs="Times New Roman"/>
          <w:sz w:val="24"/>
          <w:szCs w:val="24"/>
        </w:rPr>
        <w:t>олжительность утренней зарядки -</w:t>
      </w:r>
      <w:r w:rsidRPr="00AA4029">
        <w:rPr>
          <w:rFonts w:ascii="Times New Roman" w:hAnsi="Times New Roman" w:cs="Times New Roman"/>
          <w:sz w:val="24"/>
          <w:szCs w:val="24"/>
        </w:rPr>
        <w:t xml:space="preserve"> не менее 15 мин.</w:t>
      </w:r>
    </w:p>
    <w:p w14:paraId="396F610F" w14:textId="2940B0BC" w:rsidR="006763B1" w:rsidRPr="00AA4029" w:rsidRDefault="006763B1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11.6. Купание детей в открытых водоемах рекомендуется проводить в солнечные и безветренные дни, при температуре воздуха не ниже +23</w:t>
      </w:r>
      <w:proofErr w:type="gramStart"/>
      <w:r w:rsidR="00AA4029" w:rsidRPr="00AA4029">
        <w:rPr>
          <w:rFonts w:ascii="Times New Roman" w:eastAsia="Times New Roman" w:hAnsi="Times New Roman" w:cs="Times New Roman"/>
          <w:sz w:val="24"/>
          <w:szCs w:val="24"/>
          <w:lang w:eastAsia="ru-RU"/>
        </w:rPr>
        <w:t>°</w:t>
      </w:r>
      <w:r w:rsidRPr="00AA402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4029">
        <w:rPr>
          <w:rFonts w:ascii="Times New Roman" w:hAnsi="Times New Roman" w:cs="Times New Roman"/>
          <w:sz w:val="24"/>
          <w:szCs w:val="24"/>
        </w:rPr>
        <w:t xml:space="preserve"> и температуре воды не ниже +20</w:t>
      </w:r>
      <w:r w:rsidRPr="00AA4029">
        <w:rPr>
          <w:rFonts w:ascii="Times New Roman" w:eastAsia="Symbol" w:hAnsi="Times New Roman" w:cs="Times New Roman"/>
          <w:sz w:val="24"/>
          <w:szCs w:val="24"/>
        </w:rPr>
        <w:t></w:t>
      </w:r>
      <w:r w:rsidRPr="00AA4029">
        <w:rPr>
          <w:rFonts w:ascii="Times New Roman" w:hAnsi="Times New Roman" w:cs="Times New Roman"/>
          <w:sz w:val="24"/>
          <w:szCs w:val="24"/>
        </w:rPr>
        <w:t>С. Рекомендуемая продолжительность непрерывного пребывания в воде в первые дни 2-5 минут с постепенным увеличением до 10-15 минут. Купание сразу после приема пищи (ме</w:t>
      </w:r>
      <w:r w:rsidR="00AA4029">
        <w:rPr>
          <w:rFonts w:ascii="Times New Roman" w:hAnsi="Times New Roman" w:cs="Times New Roman"/>
          <w:sz w:val="24"/>
          <w:szCs w:val="24"/>
        </w:rPr>
        <w:t>нее 30 минут) не рекомендуется.</w:t>
      </w:r>
    </w:p>
    <w:p w14:paraId="53F09B43" w14:textId="76E88E93" w:rsidR="006763B1" w:rsidRPr="00AA4029" w:rsidRDefault="006763B1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11.9. С учетом воспитательной и оздоровительной направленности детские оздоров</w:t>
      </w:r>
      <w:r w:rsidRPr="00AA4029">
        <w:rPr>
          <w:rFonts w:ascii="Times New Roman" w:hAnsi="Times New Roman" w:cs="Times New Roman"/>
          <w:sz w:val="24"/>
          <w:szCs w:val="24"/>
        </w:rPr>
        <w:t>и</w:t>
      </w:r>
      <w:r w:rsidRPr="00AA4029">
        <w:rPr>
          <w:rFonts w:ascii="Times New Roman" w:hAnsi="Times New Roman" w:cs="Times New Roman"/>
          <w:sz w:val="24"/>
          <w:szCs w:val="24"/>
        </w:rPr>
        <w:t>тельные лагеря в соответствии с их возрастом возможна организация следующих видов р</w:t>
      </w:r>
      <w:r w:rsidRPr="00AA4029">
        <w:rPr>
          <w:rFonts w:ascii="Times New Roman" w:hAnsi="Times New Roman" w:cs="Times New Roman"/>
          <w:sz w:val="24"/>
          <w:szCs w:val="24"/>
        </w:rPr>
        <w:t>а</w:t>
      </w:r>
      <w:r w:rsidRPr="00AA4029">
        <w:rPr>
          <w:rFonts w:ascii="Times New Roman" w:hAnsi="Times New Roman" w:cs="Times New Roman"/>
          <w:sz w:val="24"/>
          <w:szCs w:val="24"/>
        </w:rPr>
        <w:t>бот. Для детей 7-13 лет допускается уборка постелей, сбор ягод и лекарственных трав под наблюдением воспитателя; для детей старше 14 лет - уборка спальных комнат, дежурство по столовой (сервировка обеденных столов, уборка грязной посуды, уборка обеденного зала).</w:t>
      </w:r>
    </w:p>
    <w:p w14:paraId="102D7149" w14:textId="77777777" w:rsidR="006763B1" w:rsidRPr="00AA4029" w:rsidRDefault="006763B1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11.10. Не разрешается привлекать детей к работам, связанным с большой физической нагрузкой (переноска и передвижение тяжестей, пилка дров, стирка постельного белья и др</w:t>
      </w:r>
      <w:r w:rsidRPr="00AA4029">
        <w:rPr>
          <w:rFonts w:ascii="Times New Roman" w:hAnsi="Times New Roman" w:cs="Times New Roman"/>
          <w:sz w:val="24"/>
          <w:szCs w:val="24"/>
        </w:rPr>
        <w:t>у</w:t>
      </w:r>
      <w:r w:rsidRPr="00AA4029">
        <w:rPr>
          <w:rFonts w:ascii="Times New Roman" w:hAnsi="Times New Roman" w:cs="Times New Roman"/>
          <w:sz w:val="24"/>
          <w:szCs w:val="24"/>
        </w:rPr>
        <w:t>гих), с опасностью для жизни (мытье окон, протирка светильников и других), уборке мест общего пользования: лестничных площадок, пролетов и коридоров, мытью полов с примен</w:t>
      </w:r>
      <w:r w:rsidRPr="00AA4029">
        <w:rPr>
          <w:rFonts w:ascii="Times New Roman" w:hAnsi="Times New Roman" w:cs="Times New Roman"/>
          <w:sz w:val="24"/>
          <w:szCs w:val="24"/>
        </w:rPr>
        <w:t>е</w:t>
      </w:r>
      <w:r w:rsidRPr="00AA4029">
        <w:rPr>
          <w:rFonts w:ascii="Times New Roman" w:hAnsi="Times New Roman" w:cs="Times New Roman"/>
          <w:sz w:val="24"/>
          <w:szCs w:val="24"/>
        </w:rPr>
        <w:t>нием моющих и дезинфекционных средств; выполнению опасных в эпидемиологическом о</w:t>
      </w:r>
      <w:r w:rsidRPr="00AA4029">
        <w:rPr>
          <w:rFonts w:ascii="Times New Roman" w:hAnsi="Times New Roman" w:cs="Times New Roman"/>
          <w:sz w:val="24"/>
          <w:szCs w:val="24"/>
        </w:rPr>
        <w:t>т</w:t>
      </w:r>
      <w:r w:rsidRPr="00AA4029">
        <w:rPr>
          <w:rFonts w:ascii="Times New Roman" w:hAnsi="Times New Roman" w:cs="Times New Roman"/>
          <w:sz w:val="24"/>
          <w:szCs w:val="24"/>
        </w:rPr>
        <w:t>ношении видов работ (уборка санузлов, умывальных комнат, уборка и вывоз отбросов и нечистот, обработка чаши бассейна и других).</w:t>
      </w:r>
    </w:p>
    <w:p w14:paraId="5AB16E19" w14:textId="77777777" w:rsidR="006763B1" w:rsidRPr="00AA4029" w:rsidRDefault="006763B1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11.11. При дежурстве в столовой дети не допускаются к приготовлению пищи, чистке вареных овощей, раздаче готовой пищи на кухне, резке хлеба, мытью посуды, разносу гор</w:t>
      </w:r>
      <w:r w:rsidRPr="00AA4029">
        <w:rPr>
          <w:rFonts w:ascii="Times New Roman" w:hAnsi="Times New Roman" w:cs="Times New Roman"/>
          <w:sz w:val="24"/>
          <w:szCs w:val="24"/>
        </w:rPr>
        <w:t>я</w:t>
      </w:r>
      <w:r w:rsidRPr="00AA4029">
        <w:rPr>
          <w:rFonts w:ascii="Times New Roman" w:hAnsi="Times New Roman" w:cs="Times New Roman"/>
          <w:sz w:val="24"/>
          <w:szCs w:val="24"/>
        </w:rPr>
        <w:t>чей пищи. Не допускается вход детей непосредственно в производственные помещения ст</w:t>
      </w:r>
      <w:r w:rsidRPr="00AA4029">
        <w:rPr>
          <w:rFonts w:ascii="Times New Roman" w:hAnsi="Times New Roman" w:cs="Times New Roman"/>
          <w:sz w:val="24"/>
          <w:szCs w:val="24"/>
        </w:rPr>
        <w:t>о</w:t>
      </w:r>
      <w:r w:rsidRPr="00AA4029">
        <w:rPr>
          <w:rFonts w:ascii="Times New Roman" w:hAnsi="Times New Roman" w:cs="Times New Roman"/>
          <w:sz w:val="24"/>
          <w:szCs w:val="24"/>
        </w:rPr>
        <w:t>ловой.</w:t>
      </w:r>
    </w:p>
    <w:p w14:paraId="738592DE" w14:textId="77777777" w:rsidR="006763B1" w:rsidRPr="00AA4029" w:rsidRDefault="006763B1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11.12. Дежурство детей по столовой и территории в детском оздоровительном лагере должно быть не чаще одного раза в 7 дней.</w:t>
      </w:r>
    </w:p>
    <w:p w14:paraId="18EE2627" w14:textId="77777777" w:rsidR="0095577E" w:rsidRPr="00AA4029" w:rsidRDefault="006763B1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029">
        <w:rPr>
          <w:rFonts w:ascii="Times New Roman" w:hAnsi="Times New Roman" w:cs="Times New Roman"/>
          <w:sz w:val="24"/>
          <w:szCs w:val="24"/>
        </w:rPr>
        <w:t>11.13. Встречи детей с посетителями, в том числе с законными представителями детей проводятся в соответствии с установленным руководителем детского оздоровительного л</w:t>
      </w:r>
      <w:r w:rsidRPr="00AA4029">
        <w:rPr>
          <w:rFonts w:ascii="Times New Roman" w:hAnsi="Times New Roman" w:cs="Times New Roman"/>
          <w:sz w:val="24"/>
          <w:szCs w:val="24"/>
        </w:rPr>
        <w:t>а</w:t>
      </w:r>
      <w:r w:rsidRPr="00AA4029">
        <w:rPr>
          <w:rFonts w:ascii="Times New Roman" w:hAnsi="Times New Roman" w:cs="Times New Roman"/>
          <w:sz w:val="24"/>
          <w:szCs w:val="24"/>
        </w:rPr>
        <w:t>гере распорядком дня.</w:t>
      </w:r>
    </w:p>
    <w:p w14:paraId="3DEEC669" w14:textId="77777777" w:rsidR="0096507B" w:rsidRPr="00AA4029" w:rsidRDefault="0096507B" w:rsidP="00AA40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  <w:sectPr w:rsidR="0096507B" w:rsidRPr="00AA4029" w:rsidSect="00AA4029">
          <w:type w:val="continuous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14:paraId="451B43D6" w14:textId="074055E7" w:rsidR="00E61A6D" w:rsidRPr="00AA4029" w:rsidRDefault="00E61A6D" w:rsidP="00AA4029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A4029">
        <w:rPr>
          <w:rFonts w:ascii="Times New Roman" w:hAnsi="Times New Roman" w:cs="Times New Roman"/>
          <w:i/>
          <w:sz w:val="24"/>
          <w:szCs w:val="24"/>
        </w:rPr>
        <w:lastRenderedPageBreak/>
        <w:t>Источник 5</w:t>
      </w:r>
    </w:p>
    <w:p w14:paraId="09148684" w14:textId="77777777" w:rsidR="0095577E" w:rsidRPr="00AA4029" w:rsidRDefault="0096507B" w:rsidP="00AA402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029">
        <w:rPr>
          <w:rFonts w:ascii="Times New Roman" w:hAnsi="Times New Roman" w:cs="Times New Roman"/>
          <w:b/>
          <w:sz w:val="24"/>
          <w:szCs w:val="24"/>
        </w:rPr>
        <w:t xml:space="preserve">План-сетка лагеря </w:t>
      </w:r>
      <w:r w:rsidR="006763B1" w:rsidRPr="00AA4029">
        <w:rPr>
          <w:rFonts w:ascii="Times New Roman" w:hAnsi="Times New Roman" w:cs="Times New Roman"/>
          <w:b/>
          <w:sz w:val="24"/>
          <w:szCs w:val="24"/>
        </w:rPr>
        <w:t xml:space="preserve">«Спартак» </w:t>
      </w:r>
      <w:r w:rsidRPr="00AA4029">
        <w:rPr>
          <w:rFonts w:ascii="Times New Roman" w:hAnsi="Times New Roman" w:cs="Times New Roman"/>
          <w:b/>
          <w:sz w:val="24"/>
          <w:szCs w:val="24"/>
        </w:rPr>
        <w:t>на 1 смену</w:t>
      </w:r>
    </w:p>
    <w:tbl>
      <w:tblPr>
        <w:tblStyle w:val="a3"/>
        <w:tblW w:w="5000" w:type="pct"/>
        <w:tblLook w:val="0000" w:firstRow="0" w:lastRow="0" w:firstColumn="0" w:lastColumn="0" w:noHBand="0" w:noVBand="0"/>
      </w:tblPr>
      <w:tblGrid>
        <w:gridCol w:w="2322"/>
        <w:gridCol w:w="2142"/>
        <w:gridCol w:w="2058"/>
        <w:gridCol w:w="2033"/>
        <w:gridCol w:w="2036"/>
        <w:gridCol w:w="2046"/>
        <w:gridCol w:w="2149"/>
      </w:tblGrid>
      <w:tr w:rsidR="00AA4029" w:rsidRPr="00AA4029" w14:paraId="73F429DD" w14:textId="77777777" w:rsidTr="00AA4029">
        <w:tc>
          <w:tcPr>
            <w:tcW w:w="7039" w:type="dxa"/>
            <w:gridSpan w:val="3"/>
          </w:tcPr>
          <w:p w14:paraId="1C511DA3" w14:textId="77777777" w:rsidR="0096507B" w:rsidRPr="00AA4029" w:rsidRDefault="0096507B" w:rsidP="00AA40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В течение дня:</w:t>
            </w:r>
          </w:p>
          <w:p w14:paraId="4CCDABB8" w14:textId="77777777" w:rsidR="0096507B" w:rsidRPr="00AA4029" w:rsidRDefault="0096507B" w:rsidP="00AA40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Прогулки, экскурсии, игры на свежем воздухе;</w:t>
            </w:r>
          </w:p>
          <w:p w14:paraId="7045463E" w14:textId="77777777" w:rsidR="0096507B" w:rsidRPr="00AA4029" w:rsidRDefault="0096507B" w:rsidP="00AA40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Влажная уборка комнат;</w:t>
            </w:r>
          </w:p>
          <w:p w14:paraId="2B8B2612" w14:textId="77777777" w:rsidR="0096507B" w:rsidRPr="00AA4029" w:rsidRDefault="0096507B" w:rsidP="00AA40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Отрядные мероприятия и вечерние «Свечки»;</w:t>
            </w:r>
          </w:p>
          <w:p w14:paraId="0A4F4C98" w14:textId="77777777" w:rsidR="0096507B" w:rsidRPr="00AA4029" w:rsidRDefault="0096507B" w:rsidP="00AA40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Спортивные, музыкальные, танцевальные занятия;</w:t>
            </w:r>
          </w:p>
          <w:p w14:paraId="6D9EBDEB" w14:textId="282C4845" w:rsidR="0096507B" w:rsidRPr="00AA4029" w:rsidRDefault="0096507B" w:rsidP="00AA40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Подг</w:t>
            </w:r>
            <w:r w:rsidR="00AA4029" w:rsidRPr="00AA4029">
              <w:rPr>
                <w:rFonts w:ascii="Times New Roman" w:hAnsi="Times New Roman" w:cs="Times New Roman"/>
              </w:rPr>
              <w:t xml:space="preserve">отовка </w:t>
            </w:r>
            <w:proofErr w:type="spellStart"/>
            <w:r w:rsidR="00AA4029" w:rsidRPr="00AA4029">
              <w:rPr>
                <w:rFonts w:ascii="Times New Roman" w:hAnsi="Times New Roman" w:cs="Times New Roman"/>
              </w:rPr>
              <w:t>общелагерных</w:t>
            </w:r>
            <w:proofErr w:type="spellEnd"/>
            <w:r w:rsidR="00AA4029" w:rsidRPr="00AA4029">
              <w:rPr>
                <w:rFonts w:ascii="Times New Roman" w:hAnsi="Times New Roman" w:cs="Times New Roman"/>
              </w:rPr>
              <w:t xml:space="preserve"> мероприятий</w:t>
            </w:r>
          </w:p>
        </w:tc>
        <w:tc>
          <w:tcPr>
            <w:tcW w:w="8729" w:type="dxa"/>
            <w:gridSpan w:val="4"/>
          </w:tcPr>
          <w:p w14:paraId="1BD81ECB" w14:textId="77777777" w:rsidR="0096507B" w:rsidRPr="00AA4029" w:rsidRDefault="0096507B" w:rsidP="00AA402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 xml:space="preserve">В течение смены: </w:t>
            </w:r>
          </w:p>
          <w:p w14:paraId="1186C50B" w14:textId="56A5D99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 xml:space="preserve">спортивные соревнования по волейболу, футболу, баскетболу, шашкам, шахматам, по </w:t>
            </w:r>
            <w:r w:rsidR="00AA4029" w:rsidRPr="00AA4029">
              <w:rPr>
                <w:rFonts w:ascii="Times New Roman" w:hAnsi="Times New Roman" w:cs="Times New Roman"/>
              </w:rPr>
              <w:t>настольному теннису, плаванию</w:t>
            </w:r>
          </w:p>
        </w:tc>
      </w:tr>
      <w:tr w:rsidR="00AA4029" w:rsidRPr="00AA4029" w14:paraId="0DF3F98D" w14:textId="77777777" w:rsidTr="00AA4029">
        <w:tc>
          <w:tcPr>
            <w:tcW w:w="2541" w:type="dxa"/>
          </w:tcPr>
          <w:p w14:paraId="10EF9A24" w14:textId="77777777" w:rsidR="0096507B" w:rsidRPr="00AA4029" w:rsidRDefault="0096507B" w:rsidP="00AA4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029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254" w:type="dxa"/>
          </w:tcPr>
          <w:p w14:paraId="13E0A7D0" w14:textId="77777777" w:rsidR="0096507B" w:rsidRPr="00AA4029" w:rsidRDefault="0096507B" w:rsidP="00AA4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029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244" w:type="dxa"/>
          </w:tcPr>
          <w:p w14:paraId="586E580B" w14:textId="77777777" w:rsidR="0096507B" w:rsidRPr="00AA4029" w:rsidRDefault="0096507B" w:rsidP="00AA4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029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077" w:type="dxa"/>
          </w:tcPr>
          <w:p w14:paraId="148D5992" w14:textId="77777777" w:rsidR="0096507B" w:rsidRPr="00AA4029" w:rsidRDefault="0096507B" w:rsidP="00AA4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029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210" w:type="dxa"/>
          </w:tcPr>
          <w:p w14:paraId="704644C7" w14:textId="77777777" w:rsidR="0096507B" w:rsidRPr="00AA4029" w:rsidRDefault="0096507B" w:rsidP="00AA4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029">
              <w:rPr>
                <w:rFonts w:ascii="Times New Roman" w:hAnsi="Times New Roman" w:cs="Times New Roman"/>
                <w:b/>
              </w:rPr>
              <w:t>Пятница</w:t>
            </w:r>
          </w:p>
        </w:tc>
        <w:tc>
          <w:tcPr>
            <w:tcW w:w="2229" w:type="dxa"/>
          </w:tcPr>
          <w:p w14:paraId="749FB059" w14:textId="77777777" w:rsidR="0096507B" w:rsidRPr="00AA4029" w:rsidRDefault="0096507B" w:rsidP="00AA4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029">
              <w:rPr>
                <w:rFonts w:ascii="Times New Roman" w:hAnsi="Times New Roman" w:cs="Times New Roman"/>
                <w:b/>
              </w:rPr>
              <w:t>Суббота</w:t>
            </w:r>
          </w:p>
        </w:tc>
        <w:tc>
          <w:tcPr>
            <w:tcW w:w="2213" w:type="dxa"/>
          </w:tcPr>
          <w:p w14:paraId="75F8723C" w14:textId="77777777" w:rsidR="0096507B" w:rsidRPr="00AA4029" w:rsidRDefault="0096507B" w:rsidP="00AA40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A4029">
              <w:rPr>
                <w:rFonts w:ascii="Times New Roman" w:hAnsi="Times New Roman" w:cs="Times New Roman"/>
                <w:b/>
              </w:rPr>
              <w:t>Воскресенье</w:t>
            </w:r>
          </w:p>
        </w:tc>
      </w:tr>
      <w:tr w:rsidR="00AA4029" w:rsidRPr="00AA4029" w14:paraId="205D89C7" w14:textId="77777777" w:rsidTr="00AA4029">
        <w:tc>
          <w:tcPr>
            <w:tcW w:w="2541" w:type="dxa"/>
          </w:tcPr>
          <w:p w14:paraId="5B4507BE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01</w:t>
            </w:r>
          </w:p>
          <w:p w14:paraId="7B33F85E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Заезд участников смены</w:t>
            </w:r>
          </w:p>
          <w:p w14:paraId="06E879DC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 размещение;</w:t>
            </w:r>
          </w:p>
          <w:p w14:paraId="065A6518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 КТД;</w:t>
            </w:r>
          </w:p>
          <w:p w14:paraId="5E8B144B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 xml:space="preserve"> Вечер знакомств в отряде</w:t>
            </w:r>
          </w:p>
        </w:tc>
        <w:tc>
          <w:tcPr>
            <w:tcW w:w="2254" w:type="dxa"/>
          </w:tcPr>
          <w:p w14:paraId="385FFFD4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02</w:t>
            </w:r>
          </w:p>
          <w:p w14:paraId="0125058C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 xml:space="preserve"> Отрядные</w:t>
            </w:r>
            <w:r w:rsidR="008A22A6" w:rsidRPr="00AA4029">
              <w:rPr>
                <w:rFonts w:ascii="Times New Roman" w:hAnsi="Times New Roman" w:cs="Times New Roman"/>
              </w:rPr>
              <w:t xml:space="preserve"> </w:t>
            </w:r>
            <w:r w:rsidRPr="00AA4029">
              <w:rPr>
                <w:rFonts w:ascii="Times New Roman" w:hAnsi="Times New Roman" w:cs="Times New Roman"/>
              </w:rPr>
              <w:t>дела:</w:t>
            </w:r>
          </w:p>
          <w:p w14:paraId="4591260D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*Экскурсии;</w:t>
            </w:r>
          </w:p>
          <w:p w14:paraId="2348CD8E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 xml:space="preserve">*Инструктаж по </w:t>
            </w:r>
            <w:r w:rsidR="008A22A6" w:rsidRPr="00AA4029">
              <w:rPr>
                <w:rFonts w:ascii="Times New Roman" w:hAnsi="Times New Roman" w:cs="Times New Roman"/>
              </w:rPr>
              <w:t>ТБ</w:t>
            </w:r>
          </w:p>
          <w:p w14:paraId="28AD188E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*Игры в отряде</w:t>
            </w:r>
          </w:p>
        </w:tc>
        <w:tc>
          <w:tcPr>
            <w:tcW w:w="2244" w:type="dxa"/>
          </w:tcPr>
          <w:p w14:paraId="2953FD37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03</w:t>
            </w:r>
          </w:p>
          <w:p w14:paraId="4FEC9D9B" w14:textId="77777777" w:rsidR="0096507B" w:rsidRPr="00AA4029" w:rsidRDefault="008A22A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  <w:i/>
              </w:rPr>
            </w:pPr>
            <w:r w:rsidRPr="00AA4029">
              <w:rPr>
                <w:rFonts w:ascii="Times New Roman" w:hAnsi="Times New Roman" w:cs="Times New Roman"/>
                <w:i/>
              </w:rPr>
              <w:t>Дежурный отряд</w:t>
            </w:r>
          </w:p>
          <w:p w14:paraId="38909580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*Церемония о</w:t>
            </w:r>
            <w:r w:rsidRPr="00AA4029">
              <w:rPr>
                <w:rFonts w:ascii="Times New Roman" w:hAnsi="Times New Roman" w:cs="Times New Roman"/>
              </w:rPr>
              <w:t>т</w:t>
            </w:r>
            <w:r w:rsidRPr="00AA4029">
              <w:rPr>
                <w:rFonts w:ascii="Times New Roman" w:hAnsi="Times New Roman" w:cs="Times New Roman"/>
              </w:rPr>
              <w:t xml:space="preserve">крытия смены </w:t>
            </w:r>
          </w:p>
          <w:p w14:paraId="5844B407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Праздничный ко</w:t>
            </w:r>
            <w:r w:rsidRPr="00AA4029">
              <w:rPr>
                <w:rFonts w:ascii="Times New Roman" w:hAnsi="Times New Roman" w:cs="Times New Roman"/>
              </w:rPr>
              <w:t>н</w:t>
            </w:r>
            <w:r w:rsidRPr="00AA4029">
              <w:rPr>
                <w:rFonts w:ascii="Times New Roman" w:hAnsi="Times New Roman" w:cs="Times New Roman"/>
              </w:rPr>
              <w:t>церт, костёр;</w:t>
            </w:r>
          </w:p>
          <w:p w14:paraId="5204B1CF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*Дискотека</w:t>
            </w:r>
          </w:p>
        </w:tc>
        <w:tc>
          <w:tcPr>
            <w:tcW w:w="2077" w:type="dxa"/>
          </w:tcPr>
          <w:p w14:paraId="5464B667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04</w:t>
            </w:r>
          </w:p>
          <w:p w14:paraId="575B6106" w14:textId="4EFAF6D7" w:rsidR="0096507B" w:rsidRPr="00AA4029" w:rsidRDefault="00AA4029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 xml:space="preserve"> </w:t>
            </w:r>
            <w:r w:rsidR="0096507B" w:rsidRPr="00AA4029">
              <w:rPr>
                <w:rFonts w:ascii="Times New Roman" w:hAnsi="Times New Roman" w:cs="Times New Roman"/>
              </w:rPr>
              <w:t xml:space="preserve">ДЕНЬ </w:t>
            </w:r>
          </w:p>
          <w:p w14:paraId="7193EC92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 xml:space="preserve"> МОЛОДЁЖИ</w:t>
            </w:r>
          </w:p>
          <w:p w14:paraId="67E905C0" w14:textId="77777777" w:rsidR="0096507B" w:rsidRPr="00AA4029" w:rsidRDefault="008A22A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</w:t>
            </w:r>
            <w:r w:rsidR="0096507B" w:rsidRPr="00AA4029">
              <w:rPr>
                <w:rFonts w:ascii="Times New Roman" w:hAnsi="Times New Roman" w:cs="Times New Roman"/>
              </w:rPr>
              <w:t>Творческие м</w:t>
            </w:r>
            <w:r w:rsidR="0096507B" w:rsidRPr="00AA4029">
              <w:rPr>
                <w:rFonts w:ascii="Times New Roman" w:hAnsi="Times New Roman" w:cs="Times New Roman"/>
              </w:rPr>
              <w:t>а</w:t>
            </w:r>
            <w:r w:rsidR="0096507B" w:rsidRPr="00AA4029">
              <w:rPr>
                <w:rFonts w:ascii="Times New Roman" w:hAnsi="Times New Roman" w:cs="Times New Roman"/>
              </w:rPr>
              <w:t>стерские</w:t>
            </w:r>
          </w:p>
          <w:p w14:paraId="6565E0F3" w14:textId="77777777" w:rsidR="008A22A6" w:rsidRPr="00AA4029" w:rsidRDefault="008A22A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Отрядные дела</w:t>
            </w:r>
          </w:p>
        </w:tc>
        <w:tc>
          <w:tcPr>
            <w:tcW w:w="2210" w:type="dxa"/>
          </w:tcPr>
          <w:p w14:paraId="1569879C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05</w:t>
            </w:r>
          </w:p>
          <w:p w14:paraId="41AF7E9B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 xml:space="preserve"> Открытие</w:t>
            </w:r>
            <w:r w:rsidR="008A22A6" w:rsidRPr="00AA4029">
              <w:rPr>
                <w:rFonts w:ascii="Times New Roman" w:hAnsi="Times New Roman" w:cs="Times New Roman"/>
              </w:rPr>
              <w:t xml:space="preserve"> Малых Олимпийских Игр:</w:t>
            </w:r>
          </w:p>
          <w:p w14:paraId="2111C9E9" w14:textId="77777777" w:rsidR="0096507B" w:rsidRPr="00AA4029" w:rsidRDefault="008A22A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</w:t>
            </w:r>
            <w:r w:rsidR="0096507B" w:rsidRPr="00AA4029">
              <w:rPr>
                <w:rFonts w:ascii="Times New Roman" w:hAnsi="Times New Roman" w:cs="Times New Roman"/>
              </w:rPr>
              <w:t>Церемония о</w:t>
            </w:r>
            <w:r w:rsidR="0096507B" w:rsidRPr="00AA4029">
              <w:rPr>
                <w:rFonts w:ascii="Times New Roman" w:hAnsi="Times New Roman" w:cs="Times New Roman"/>
              </w:rPr>
              <w:t>т</w:t>
            </w:r>
            <w:r w:rsidR="0096507B" w:rsidRPr="00AA4029">
              <w:rPr>
                <w:rFonts w:ascii="Times New Roman" w:hAnsi="Times New Roman" w:cs="Times New Roman"/>
              </w:rPr>
              <w:t>крытия МОИ;</w:t>
            </w:r>
          </w:p>
          <w:p w14:paraId="2720C667" w14:textId="354384E5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 xml:space="preserve">Весёлая </w:t>
            </w:r>
            <w:proofErr w:type="spellStart"/>
            <w:r w:rsidRPr="00AA4029">
              <w:rPr>
                <w:rFonts w:ascii="Times New Roman" w:hAnsi="Times New Roman" w:cs="Times New Roman"/>
              </w:rPr>
              <w:t>Спор</w:t>
            </w:r>
            <w:r w:rsidRPr="00AA4029">
              <w:rPr>
                <w:rFonts w:ascii="Times New Roman" w:hAnsi="Times New Roman" w:cs="Times New Roman"/>
              </w:rPr>
              <w:t>т</w:t>
            </w:r>
            <w:r w:rsidRPr="00AA4029">
              <w:rPr>
                <w:rFonts w:ascii="Times New Roman" w:hAnsi="Times New Roman" w:cs="Times New Roman"/>
              </w:rPr>
              <w:t>ландия</w:t>
            </w:r>
            <w:proofErr w:type="spellEnd"/>
          </w:p>
        </w:tc>
        <w:tc>
          <w:tcPr>
            <w:tcW w:w="2229" w:type="dxa"/>
          </w:tcPr>
          <w:p w14:paraId="71931EE1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06</w:t>
            </w:r>
          </w:p>
          <w:p w14:paraId="3226D18A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Банный день</w:t>
            </w:r>
          </w:p>
          <w:p w14:paraId="2E673ECB" w14:textId="77777777" w:rsidR="0096507B" w:rsidRPr="00AA4029" w:rsidRDefault="008A22A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Отрядные дела:</w:t>
            </w:r>
          </w:p>
          <w:p w14:paraId="5D45D385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*Смотр</w:t>
            </w:r>
            <w:r w:rsidR="008A22A6" w:rsidRPr="00AA4029">
              <w:rPr>
                <w:rFonts w:ascii="Times New Roman" w:hAnsi="Times New Roman" w:cs="Times New Roman"/>
              </w:rPr>
              <w:t xml:space="preserve"> </w:t>
            </w:r>
            <w:r w:rsidRPr="00AA4029">
              <w:rPr>
                <w:rFonts w:ascii="Times New Roman" w:hAnsi="Times New Roman" w:cs="Times New Roman"/>
              </w:rPr>
              <w:t xml:space="preserve">отрядных </w:t>
            </w:r>
            <w:r w:rsidR="008A22A6" w:rsidRPr="00AA4029">
              <w:rPr>
                <w:rFonts w:ascii="Times New Roman" w:hAnsi="Times New Roman" w:cs="Times New Roman"/>
              </w:rPr>
              <w:t>у</w:t>
            </w:r>
            <w:r w:rsidRPr="00AA4029">
              <w:rPr>
                <w:rFonts w:ascii="Times New Roman" w:hAnsi="Times New Roman" w:cs="Times New Roman"/>
              </w:rPr>
              <w:t>голков</w:t>
            </w:r>
          </w:p>
          <w:p w14:paraId="17DBFB3F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*Отрядные</w:t>
            </w:r>
            <w:r w:rsidR="008A22A6" w:rsidRPr="00AA4029">
              <w:rPr>
                <w:rFonts w:ascii="Times New Roman" w:hAnsi="Times New Roman" w:cs="Times New Roman"/>
              </w:rPr>
              <w:t xml:space="preserve"> игры</w:t>
            </w:r>
            <w:r w:rsidRPr="00AA4029">
              <w:rPr>
                <w:rFonts w:ascii="Times New Roman" w:hAnsi="Times New Roman" w:cs="Times New Roman"/>
              </w:rPr>
              <w:t>;</w:t>
            </w:r>
          </w:p>
          <w:p w14:paraId="5D1765D4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*Дискотека</w:t>
            </w:r>
          </w:p>
        </w:tc>
        <w:tc>
          <w:tcPr>
            <w:tcW w:w="2213" w:type="dxa"/>
          </w:tcPr>
          <w:p w14:paraId="22D0E933" w14:textId="7EEAB227" w:rsidR="008A22A6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07</w:t>
            </w:r>
            <w:r w:rsidR="00AA4029" w:rsidRPr="00AA4029">
              <w:rPr>
                <w:rFonts w:ascii="Times New Roman" w:hAnsi="Times New Roman" w:cs="Times New Roman"/>
              </w:rPr>
              <w:t xml:space="preserve"> </w:t>
            </w:r>
          </w:p>
          <w:p w14:paraId="35AD5389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ДЕНЬ</w:t>
            </w:r>
          </w:p>
          <w:p w14:paraId="37FF440A" w14:textId="77777777" w:rsidR="0096507B" w:rsidRPr="00AA4029" w:rsidRDefault="0096507B" w:rsidP="00AA4029">
            <w:pPr>
              <w:pStyle w:val="a4"/>
              <w:shd w:val="clear" w:color="auto" w:fill="FFFFFF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ДУБЛЁРА</w:t>
            </w:r>
          </w:p>
          <w:p w14:paraId="3A5ECF1C" w14:textId="76574C65" w:rsidR="0096507B" w:rsidRPr="00AA4029" w:rsidRDefault="008A22A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*Шоу-</w:t>
            </w:r>
            <w:r w:rsidR="0096507B" w:rsidRPr="00AA4029">
              <w:rPr>
                <w:rFonts w:ascii="Times New Roman" w:hAnsi="Times New Roman" w:cs="Times New Roman"/>
              </w:rPr>
              <w:t>конкурс «К</w:t>
            </w:r>
            <w:r w:rsidR="0096507B" w:rsidRPr="00AA4029">
              <w:rPr>
                <w:rFonts w:ascii="Times New Roman" w:hAnsi="Times New Roman" w:cs="Times New Roman"/>
              </w:rPr>
              <w:t>о</w:t>
            </w:r>
            <w:r w:rsidR="0096507B" w:rsidRPr="00AA4029">
              <w:rPr>
                <w:rFonts w:ascii="Times New Roman" w:hAnsi="Times New Roman" w:cs="Times New Roman"/>
              </w:rPr>
              <w:t>гда я</w:t>
            </w:r>
            <w:r w:rsidRPr="00AA4029">
              <w:rPr>
                <w:rFonts w:ascii="Times New Roman" w:hAnsi="Times New Roman" w:cs="Times New Roman"/>
              </w:rPr>
              <w:t xml:space="preserve"> </w:t>
            </w:r>
            <w:r w:rsidR="0096507B" w:rsidRPr="00AA4029">
              <w:rPr>
                <w:rFonts w:ascii="Times New Roman" w:hAnsi="Times New Roman" w:cs="Times New Roman"/>
              </w:rPr>
              <w:t>стану</w:t>
            </w:r>
            <w:r w:rsidR="00AA4029" w:rsidRPr="00AA4029">
              <w:rPr>
                <w:rFonts w:ascii="Times New Roman" w:hAnsi="Times New Roman" w:cs="Times New Roman"/>
              </w:rPr>
              <w:t xml:space="preserve"> </w:t>
            </w:r>
            <w:r w:rsidR="0096507B" w:rsidRPr="00AA4029">
              <w:rPr>
                <w:rFonts w:ascii="Times New Roman" w:hAnsi="Times New Roman" w:cs="Times New Roman"/>
              </w:rPr>
              <w:t>взро</w:t>
            </w:r>
            <w:r w:rsidR="0096507B" w:rsidRPr="00AA4029">
              <w:rPr>
                <w:rFonts w:ascii="Times New Roman" w:hAnsi="Times New Roman" w:cs="Times New Roman"/>
              </w:rPr>
              <w:t>с</w:t>
            </w:r>
            <w:r w:rsidR="0096507B" w:rsidRPr="00AA4029">
              <w:rPr>
                <w:rFonts w:ascii="Times New Roman" w:hAnsi="Times New Roman" w:cs="Times New Roman"/>
              </w:rPr>
              <w:t>лым»</w:t>
            </w:r>
          </w:p>
        </w:tc>
      </w:tr>
      <w:tr w:rsidR="00AA4029" w:rsidRPr="00AA4029" w14:paraId="6A151DD8" w14:textId="77777777" w:rsidTr="00AA4029">
        <w:tc>
          <w:tcPr>
            <w:tcW w:w="2541" w:type="dxa"/>
          </w:tcPr>
          <w:p w14:paraId="5DA17688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08</w:t>
            </w:r>
          </w:p>
          <w:p w14:paraId="3722970A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*Творческие масте</w:t>
            </w:r>
            <w:r w:rsidRPr="00AA4029">
              <w:rPr>
                <w:rFonts w:ascii="Times New Roman" w:hAnsi="Times New Roman" w:cs="Times New Roman"/>
              </w:rPr>
              <w:t>р</w:t>
            </w:r>
            <w:r w:rsidRPr="00AA4029">
              <w:rPr>
                <w:rFonts w:ascii="Times New Roman" w:hAnsi="Times New Roman" w:cs="Times New Roman"/>
              </w:rPr>
              <w:t xml:space="preserve">ские </w:t>
            </w:r>
          </w:p>
          <w:p w14:paraId="435C04E1" w14:textId="513DCAFE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*подготовка к</w:t>
            </w:r>
            <w:r w:rsidR="00AA4029" w:rsidRPr="00AA4029">
              <w:rPr>
                <w:rFonts w:ascii="Times New Roman" w:hAnsi="Times New Roman" w:cs="Times New Roman"/>
              </w:rPr>
              <w:t xml:space="preserve"> </w:t>
            </w:r>
            <w:r w:rsidRPr="00AA4029">
              <w:rPr>
                <w:rFonts w:ascii="Times New Roman" w:hAnsi="Times New Roman" w:cs="Times New Roman"/>
              </w:rPr>
              <w:t>ко</w:t>
            </w:r>
            <w:r w:rsidRPr="00AA4029">
              <w:rPr>
                <w:rFonts w:ascii="Times New Roman" w:hAnsi="Times New Roman" w:cs="Times New Roman"/>
              </w:rPr>
              <w:t>н</w:t>
            </w:r>
            <w:r w:rsidRPr="00AA4029">
              <w:rPr>
                <w:rFonts w:ascii="Times New Roman" w:hAnsi="Times New Roman" w:cs="Times New Roman"/>
              </w:rPr>
              <w:t>церту;</w:t>
            </w:r>
          </w:p>
          <w:p w14:paraId="3F5CE1A4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Отрядные дела</w:t>
            </w:r>
          </w:p>
          <w:p w14:paraId="511647AA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*Дискотека</w:t>
            </w:r>
          </w:p>
        </w:tc>
        <w:tc>
          <w:tcPr>
            <w:tcW w:w="2254" w:type="dxa"/>
          </w:tcPr>
          <w:p w14:paraId="28B3F3FC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09</w:t>
            </w:r>
          </w:p>
          <w:p w14:paraId="5D71B793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Отрядные дела</w:t>
            </w:r>
          </w:p>
          <w:p w14:paraId="3A0D9640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*Творческие м</w:t>
            </w:r>
            <w:r w:rsidRPr="00AA4029">
              <w:rPr>
                <w:rFonts w:ascii="Times New Roman" w:hAnsi="Times New Roman" w:cs="Times New Roman"/>
              </w:rPr>
              <w:t>а</w:t>
            </w:r>
            <w:r w:rsidRPr="00AA4029">
              <w:rPr>
                <w:rFonts w:ascii="Times New Roman" w:hAnsi="Times New Roman" w:cs="Times New Roman"/>
              </w:rPr>
              <w:t>стерские;</w:t>
            </w:r>
          </w:p>
          <w:p w14:paraId="555ECE16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 xml:space="preserve">*Конкурс «ЗАМКИ НА КАМНЯХ» </w:t>
            </w:r>
          </w:p>
        </w:tc>
        <w:tc>
          <w:tcPr>
            <w:tcW w:w="2244" w:type="dxa"/>
          </w:tcPr>
          <w:p w14:paraId="51650E05" w14:textId="7D9CDE93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10</w:t>
            </w:r>
          </w:p>
          <w:p w14:paraId="345A779D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«ДЕНЬ БЕЗ В</w:t>
            </w:r>
            <w:r w:rsidRPr="00AA4029">
              <w:rPr>
                <w:rFonts w:ascii="Times New Roman" w:hAnsi="Times New Roman" w:cs="Times New Roman"/>
              </w:rPr>
              <w:t>Ы</w:t>
            </w:r>
            <w:r w:rsidRPr="00AA4029">
              <w:rPr>
                <w:rFonts w:ascii="Times New Roman" w:hAnsi="Times New Roman" w:cs="Times New Roman"/>
              </w:rPr>
              <w:t>СТРЕЛА»</w:t>
            </w:r>
          </w:p>
          <w:p w14:paraId="4A66DC24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Отрядные дела</w:t>
            </w:r>
          </w:p>
          <w:p w14:paraId="245404FC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Концерт, посв</w:t>
            </w:r>
            <w:r w:rsidRPr="00AA4029">
              <w:rPr>
                <w:rFonts w:ascii="Times New Roman" w:hAnsi="Times New Roman" w:cs="Times New Roman"/>
              </w:rPr>
              <w:t>я</w:t>
            </w:r>
            <w:r w:rsidRPr="00AA4029">
              <w:rPr>
                <w:rFonts w:ascii="Times New Roman" w:hAnsi="Times New Roman" w:cs="Times New Roman"/>
              </w:rPr>
              <w:t>щённый Победе в ВОВ</w:t>
            </w:r>
          </w:p>
        </w:tc>
        <w:tc>
          <w:tcPr>
            <w:tcW w:w="2077" w:type="dxa"/>
          </w:tcPr>
          <w:p w14:paraId="691D3AE9" w14:textId="12D0D299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11</w:t>
            </w:r>
          </w:p>
          <w:p w14:paraId="719BCCC3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ДЕНЬ</w:t>
            </w:r>
          </w:p>
          <w:p w14:paraId="43C2E1F8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ИМЕННИКА</w:t>
            </w:r>
          </w:p>
          <w:p w14:paraId="3ABE5AFA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*поздравительная радиогазета;</w:t>
            </w:r>
          </w:p>
          <w:p w14:paraId="5D48B1A4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Отрядные дела</w:t>
            </w:r>
          </w:p>
          <w:p w14:paraId="3B53C7F8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*Праздничный концерт: «С Днём Рождения!»</w:t>
            </w:r>
          </w:p>
        </w:tc>
        <w:tc>
          <w:tcPr>
            <w:tcW w:w="2210" w:type="dxa"/>
          </w:tcPr>
          <w:p w14:paraId="0F454906" w14:textId="1FCFAFED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12</w:t>
            </w:r>
          </w:p>
          <w:p w14:paraId="4D296135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 Экскурсия</w:t>
            </w:r>
          </w:p>
          <w:p w14:paraId="081CAB5F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*Творческие м</w:t>
            </w:r>
            <w:r w:rsidRPr="00AA4029">
              <w:rPr>
                <w:rFonts w:ascii="Times New Roman" w:hAnsi="Times New Roman" w:cs="Times New Roman"/>
              </w:rPr>
              <w:t>а</w:t>
            </w:r>
            <w:r w:rsidRPr="00AA4029">
              <w:rPr>
                <w:rFonts w:ascii="Times New Roman" w:hAnsi="Times New Roman" w:cs="Times New Roman"/>
              </w:rPr>
              <w:t>стерские;</w:t>
            </w:r>
          </w:p>
          <w:p w14:paraId="0730CD0D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 xml:space="preserve">*Отрядные дела </w:t>
            </w:r>
          </w:p>
          <w:p w14:paraId="7E92B4F8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*Дискотека на б</w:t>
            </w:r>
            <w:r w:rsidRPr="00AA4029">
              <w:rPr>
                <w:rFonts w:ascii="Times New Roman" w:hAnsi="Times New Roman" w:cs="Times New Roman"/>
              </w:rPr>
              <w:t>е</w:t>
            </w:r>
            <w:r w:rsidRPr="00AA4029">
              <w:rPr>
                <w:rFonts w:ascii="Times New Roman" w:hAnsi="Times New Roman" w:cs="Times New Roman"/>
              </w:rPr>
              <w:t>регу, костёр</w:t>
            </w:r>
          </w:p>
        </w:tc>
        <w:tc>
          <w:tcPr>
            <w:tcW w:w="2229" w:type="dxa"/>
          </w:tcPr>
          <w:p w14:paraId="39F18D26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13</w:t>
            </w:r>
          </w:p>
          <w:p w14:paraId="44C0C76C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 xml:space="preserve">Банный день </w:t>
            </w:r>
          </w:p>
          <w:p w14:paraId="775CB464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«ТАЙНЫЙ ДРУГ»</w:t>
            </w:r>
          </w:p>
          <w:p w14:paraId="39F36FCD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*генеральные р</w:t>
            </w:r>
            <w:r w:rsidRPr="00AA4029">
              <w:rPr>
                <w:rFonts w:ascii="Times New Roman" w:hAnsi="Times New Roman" w:cs="Times New Roman"/>
              </w:rPr>
              <w:t>е</w:t>
            </w:r>
            <w:r w:rsidRPr="00AA4029">
              <w:rPr>
                <w:rFonts w:ascii="Times New Roman" w:hAnsi="Times New Roman" w:cs="Times New Roman"/>
              </w:rPr>
              <w:t>петиции к праз</w:t>
            </w:r>
            <w:r w:rsidRPr="00AA4029">
              <w:rPr>
                <w:rFonts w:ascii="Times New Roman" w:hAnsi="Times New Roman" w:cs="Times New Roman"/>
              </w:rPr>
              <w:t>д</w:t>
            </w:r>
            <w:r w:rsidRPr="00AA4029">
              <w:rPr>
                <w:rFonts w:ascii="Times New Roman" w:hAnsi="Times New Roman" w:cs="Times New Roman"/>
              </w:rPr>
              <w:t>нику;</w:t>
            </w:r>
          </w:p>
          <w:p w14:paraId="392022CB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Отрядные дела</w:t>
            </w:r>
          </w:p>
        </w:tc>
        <w:tc>
          <w:tcPr>
            <w:tcW w:w="2213" w:type="dxa"/>
          </w:tcPr>
          <w:p w14:paraId="73FDC60A" w14:textId="3D9B922D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14</w:t>
            </w:r>
            <w:r w:rsidR="00AA4029" w:rsidRPr="00AA4029">
              <w:rPr>
                <w:rFonts w:ascii="Times New Roman" w:hAnsi="Times New Roman" w:cs="Times New Roman"/>
              </w:rPr>
              <w:t xml:space="preserve"> </w:t>
            </w:r>
          </w:p>
          <w:p w14:paraId="3656B9AB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</w:p>
          <w:p w14:paraId="23BFC75F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РОДИТЕЛЬСКИЙ</w:t>
            </w:r>
          </w:p>
          <w:p w14:paraId="75387519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ДЕНЬ</w:t>
            </w:r>
          </w:p>
          <w:p w14:paraId="1644596B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Отрядные дела</w:t>
            </w:r>
          </w:p>
          <w:p w14:paraId="6CB1DA56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*Вожатский ко</w:t>
            </w:r>
            <w:r w:rsidRPr="00AA4029">
              <w:rPr>
                <w:rFonts w:ascii="Times New Roman" w:hAnsi="Times New Roman" w:cs="Times New Roman"/>
              </w:rPr>
              <w:t>н</w:t>
            </w:r>
            <w:r w:rsidRPr="00AA4029">
              <w:rPr>
                <w:rFonts w:ascii="Times New Roman" w:hAnsi="Times New Roman" w:cs="Times New Roman"/>
              </w:rPr>
              <w:t>церт</w:t>
            </w:r>
          </w:p>
        </w:tc>
      </w:tr>
      <w:tr w:rsidR="00AA4029" w:rsidRPr="00AA4029" w14:paraId="05AEC41E" w14:textId="77777777" w:rsidTr="00AA4029">
        <w:tc>
          <w:tcPr>
            <w:tcW w:w="2541" w:type="dxa"/>
          </w:tcPr>
          <w:p w14:paraId="6C2C0473" w14:textId="30D86302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15</w:t>
            </w:r>
          </w:p>
          <w:p w14:paraId="6BAF5437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 Экскурсия</w:t>
            </w:r>
          </w:p>
          <w:p w14:paraId="7019B081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*Творческие масте</w:t>
            </w:r>
            <w:r w:rsidRPr="00AA4029">
              <w:rPr>
                <w:rFonts w:ascii="Times New Roman" w:hAnsi="Times New Roman" w:cs="Times New Roman"/>
              </w:rPr>
              <w:t>р</w:t>
            </w:r>
            <w:r w:rsidRPr="00AA4029">
              <w:rPr>
                <w:rFonts w:ascii="Times New Roman" w:hAnsi="Times New Roman" w:cs="Times New Roman"/>
              </w:rPr>
              <w:t xml:space="preserve">ские </w:t>
            </w:r>
          </w:p>
          <w:p w14:paraId="5E1A45A9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 xml:space="preserve">Отрядные дела </w:t>
            </w:r>
          </w:p>
          <w:p w14:paraId="4B32D6E3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*Танцевальный ка</w:t>
            </w:r>
            <w:r w:rsidRPr="00AA4029">
              <w:rPr>
                <w:rFonts w:ascii="Times New Roman" w:hAnsi="Times New Roman" w:cs="Times New Roman"/>
              </w:rPr>
              <w:t>р</w:t>
            </w:r>
            <w:r w:rsidRPr="00AA4029">
              <w:rPr>
                <w:rFonts w:ascii="Times New Roman" w:hAnsi="Times New Roman" w:cs="Times New Roman"/>
              </w:rPr>
              <w:t>навал</w:t>
            </w:r>
          </w:p>
        </w:tc>
        <w:tc>
          <w:tcPr>
            <w:tcW w:w="2254" w:type="dxa"/>
          </w:tcPr>
          <w:p w14:paraId="314161DD" w14:textId="286D8C28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16</w:t>
            </w:r>
            <w:r w:rsidR="00AA4029" w:rsidRPr="00AA4029">
              <w:rPr>
                <w:rFonts w:ascii="Times New Roman" w:hAnsi="Times New Roman" w:cs="Times New Roman"/>
              </w:rPr>
              <w:t xml:space="preserve"> </w:t>
            </w:r>
            <w:r w:rsidRPr="00AA4029">
              <w:rPr>
                <w:rFonts w:ascii="Times New Roman" w:hAnsi="Times New Roman" w:cs="Times New Roman"/>
              </w:rPr>
              <w:t>Банный день</w:t>
            </w:r>
          </w:p>
          <w:p w14:paraId="3F631B05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ДЕНЬ</w:t>
            </w:r>
          </w:p>
          <w:p w14:paraId="32F7D9E4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ВЛЮБЛЕННЫХ</w:t>
            </w:r>
          </w:p>
          <w:p w14:paraId="277140F1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 поздравительная</w:t>
            </w:r>
          </w:p>
          <w:p w14:paraId="5FBBC8DA" w14:textId="3262470C" w:rsidR="00FE5FE6" w:rsidRPr="00AA4029" w:rsidRDefault="00AA4029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 xml:space="preserve"> </w:t>
            </w:r>
            <w:r w:rsidR="00FE5FE6" w:rsidRPr="00AA4029">
              <w:rPr>
                <w:rFonts w:ascii="Times New Roman" w:hAnsi="Times New Roman" w:cs="Times New Roman"/>
              </w:rPr>
              <w:t xml:space="preserve">почта </w:t>
            </w:r>
          </w:p>
          <w:p w14:paraId="40DD612B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Отрядные дела</w:t>
            </w:r>
          </w:p>
          <w:p w14:paraId="3B8CBB9B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*Шоу – конкурс</w:t>
            </w:r>
          </w:p>
          <w:p w14:paraId="4A6DB24F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«Супер-пара-2020»</w:t>
            </w:r>
          </w:p>
        </w:tc>
        <w:tc>
          <w:tcPr>
            <w:tcW w:w="2244" w:type="dxa"/>
          </w:tcPr>
          <w:p w14:paraId="0D6DADDA" w14:textId="0E1AAFD6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17</w:t>
            </w:r>
          </w:p>
          <w:p w14:paraId="0902FC36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ДЕНЬ</w:t>
            </w:r>
          </w:p>
          <w:p w14:paraId="549DB230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НЕПТУНА</w:t>
            </w:r>
          </w:p>
          <w:p w14:paraId="13A5AE69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Отрядные дела</w:t>
            </w:r>
          </w:p>
          <w:p w14:paraId="3BAC4170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*Праздник «СТ</w:t>
            </w:r>
            <w:r w:rsidRPr="00AA4029">
              <w:rPr>
                <w:rFonts w:ascii="Times New Roman" w:hAnsi="Times New Roman" w:cs="Times New Roman"/>
              </w:rPr>
              <w:t>А</w:t>
            </w:r>
            <w:r w:rsidRPr="00AA4029">
              <w:rPr>
                <w:rFonts w:ascii="Times New Roman" w:hAnsi="Times New Roman" w:cs="Times New Roman"/>
              </w:rPr>
              <w:t>РИК И МОРЕ»</w:t>
            </w:r>
          </w:p>
          <w:p w14:paraId="0232997F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*Дискотека</w:t>
            </w:r>
          </w:p>
        </w:tc>
        <w:tc>
          <w:tcPr>
            <w:tcW w:w="2077" w:type="dxa"/>
          </w:tcPr>
          <w:p w14:paraId="526D80A2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18</w:t>
            </w:r>
          </w:p>
          <w:p w14:paraId="3F7CB230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*Экономическая игра «АРБАТ»</w:t>
            </w:r>
          </w:p>
          <w:p w14:paraId="6036908D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Отрядные дела</w:t>
            </w:r>
          </w:p>
          <w:p w14:paraId="5D8FAD99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*Аукцион</w:t>
            </w:r>
          </w:p>
          <w:p w14:paraId="14123814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Дискотека</w:t>
            </w:r>
          </w:p>
        </w:tc>
        <w:tc>
          <w:tcPr>
            <w:tcW w:w="2210" w:type="dxa"/>
          </w:tcPr>
          <w:p w14:paraId="0141069C" w14:textId="218E904C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19</w:t>
            </w:r>
            <w:r w:rsidR="00AA4029" w:rsidRPr="00AA4029">
              <w:rPr>
                <w:rFonts w:ascii="Times New Roman" w:hAnsi="Times New Roman" w:cs="Times New Roman"/>
              </w:rPr>
              <w:t xml:space="preserve"> </w:t>
            </w:r>
            <w:r w:rsidRPr="00AA4029">
              <w:rPr>
                <w:rFonts w:ascii="Times New Roman" w:hAnsi="Times New Roman" w:cs="Times New Roman"/>
              </w:rPr>
              <w:t>Банный день</w:t>
            </w:r>
          </w:p>
          <w:p w14:paraId="49C8BC9A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Закрытие Малых Олимпийских Игр:</w:t>
            </w:r>
          </w:p>
          <w:p w14:paraId="57C46688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*Церемония з</w:t>
            </w:r>
            <w:r w:rsidRPr="00AA4029">
              <w:rPr>
                <w:rFonts w:ascii="Times New Roman" w:hAnsi="Times New Roman" w:cs="Times New Roman"/>
              </w:rPr>
              <w:t>а</w:t>
            </w:r>
            <w:r w:rsidRPr="00AA4029">
              <w:rPr>
                <w:rFonts w:ascii="Times New Roman" w:hAnsi="Times New Roman" w:cs="Times New Roman"/>
              </w:rPr>
              <w:t>крытия, награжд</w:t>
            </w:r>
            <w:r w:rsidRPr="00AA4029">
              <w:rPr>
                <w:rFonts w:ascii="Times New Roman" w:hAnsi="Times New Roman" w:cs="Times New Roman"/>
              </w:rPr>
              <w:t>е</w:t>
            </w:r>
            <w:r w:rsidRPr="00AA4029">
              <w:rPr>
                <w:rFonts w:ascii="Times New Roman" w:hAnsi="Times New Roman" w:cs="Times New Roman"/>
              </w:rPr>
              <w:t>ние.</w:t>
            </w:r>
          </w:p>
          <w:p w14:paraId="7A2CEB4F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*Командная встреча по воле</w:t>
            </w:r>
            <w:r w:rsidRPr="00AA4029">
              <w:rPr>
                <w:rFonts w:ascii="Times New Roman" w:hAnsi="Times New Roman" w:cs="Times New Roman"/>
              </w:rPr>
              <w:t>й</w:t>
            </w:r>
            <w:r w:rsidRPr="00AA4029">
              <w:rPr>
                <w:rFonts w:ascii="Times New Roman" w:hAnsi="Times New Roman" w:cs="Times New Roman"/>
              </w:rPr>
              <w:t>болу;</w:t>
            </w:r>
          </w:p>
          <w:p w14:paraId="29EB2488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*Дискотека</w:t>
            </w:r>
          </w:p>
        </w:tc>
        <w:tc>
          <w:tcPr>
            <w:tcW w:w="2229" w:type="dxa"/>
          </w:tcPr>
          <w:p w14:paraId="5007C906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20</w:t>
            </w:r>
          </w:p>
          <w:p w14:paraId="4C73EAFD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center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Закрытие 1</w:t>
            </w:r>
            <w:r w:rsidR="001630FE" w:rsidRPr="00AA4029">
              <w:rPr>
                <w:rFonts w:ascii="Times New Roman" w:hAnsi="Times New Roman" w:cs="Times New Roman"/>
              </w:rPr>
              <w:t xml:space="preserve"> смены лета</w:t>
            </w:r>
          </w:p>
          <w:p w14:paraId="223E035F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*Церемония з</w:t>
            </w:r>
            <w:r w:rsidRPr="00AA4029">
              <w:rPr>
                <w:rFonts w:ascii="Times New Roman" w:hAnsi="Times New Roman" w:cs="Times New Roman"/>
              </w:rPr>
              <w:t>а</w:t>
            </w:r>
            <w:r w:rsidRPr="00AA4029">
              <w:rPr>
                <w:rFonts w:ascii="Times New Roman" w:hAnsi="Times New Roman" w:cs="Times New Roman"/>
              </w:rPr>
              <w:t>крытия, награжд</w:t>
            </w:r>
            <w:r w:rsidRPr="00AA4029">
              <w:rPr>
                <w:rFonts w:ascii="Times New Roman" w:hAnsi="Times New Roman" w:cs="Times New Roman"/>
              </w:rPr>
              <w:t>е</w:t>
            </w:r>
            <w:r w:rsidRPr="00AA4029">
              <w:rPr>
                <w:rFonts w:ascii="Times New Roman" w:hAnsi="Times New Roman" w:cs="Times New Roman"/>
              </w:rPr>
              <w:t>ние;</w:t>
            </w:r>
          </w:p>
          <w:p w14:paraId="416BD97A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*Концерт, костёр;</w:t>
            </w:r>
          </w:p>
          <w:p w14:paraId="5A444971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*Прощальная ди</w:t>
            </w:r>
            <w:r w:rsidRPr="00AA4029">
              <w:rPr>
                <w:rFonts w:ascii="Times New Roman" w:hAnsi="Times New Roman" w:cs="Times New Roman"/>
              </w:rPr>
              <w:t>с</w:t>
            </w:r>
            <w:r w:rsidRPr="00AA4029">
              <w:rPr>
                <w:rFonts w:ascii="Times New Roman" w:hAnsi="Times New Roman" w:cs="Times New Roman"/>
              </w:rPr>
              <w:t>котека</w:t>
            </w:r>
          </w:p>
        </w:tc>
        <w:tc>
          <w:tcPr>
            <w:tcW w:w="2213" w:type="dxa"/>
          </w:tcPr>
          <w:p w14:paraId="7B568215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21</w:t>
            </w:r>
          </w:p>
          <w:p w14:paraId="3110FE2D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Выезд участников смены</w:t>
            </w:r>
          </w:p>
          <w:p w14:paraId="6FEC0CEC" w14:textId="77777777" w:rsidR="00FE5FE6" w:rsidRPr="00AA4029" w:rsidRDefault="00FE5FE6" w:rsidP="00AA4029">
            <w:pPr>
              <w:pStyle w:val="a4"/>
              <w:shd w:val="clear" w:color="auto" w:fill="FFFFFF"/>
              <w:ind w:left="0"/>
              <w:contextualSpacing w:val="0"/>
              <w:jc w:val="both"/>
              <w:rPr>
                <w:rFonts w:ascii="Times New Roman" w:hAnsi="Times New Roman" w:cs="Times New Roman"/>
              </w:rPr>
            </w:pPr>
            <w:r w:rsidRPr="00AA4029">
              <w:rPr>
                <w:rFonts w:ascii="Times New Roman" w:hAnsi="Times New Roman" w:cs="Times New Roman"/>
              </w:rPr>
              <w:t>Сдача белья, ко</w:t>
            </w:r>
            <w:r w:rsidRPr="00AA4029">
              <w:rPr>
                <w:rFonts w:ascii="Times New Roman" w:hAnsi="Times New Roman" w:cs="Times New Roman"/>
              </w:rPr>
              <w:t>м</w:t>
            </w:r>
            <w:r w:rsidRPr="00AA4029">
              <w:rPr>
                <w:rFonts w:ascii="Times New Roman" w:hAnsi="Times New Roman" w:cs="Times New Roman"/>
              </w:rPr>
              <w:t>нат, инвентаря</w:t>
            </w:r>
          </w:p>
        </w:tc>
      </w:tr>
    </w:tbl>
    <w:p w14:paraId="049F31CB" w14:textId="77777777" w:rsidR="0096507B" w:rsidRPr="00AA4029" w:rsidRDefault="0096507B" w:rsidP="00AA40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14:paraId="53128261" w14:textId="77777777" w:rsidR="002F1F28" w:rsidRPr="00AA4029" w:rsidRDefault="002F1F28" w:rsidP="00AA4029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  <w:sectPr w:rsidR="002F1F28" w:rsidRPr="00AA4029" w:rsidSect="00AA4029">
          <w:type w:val="continuous"/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14:paraId="5F13F003" w14:textId="77777777" w:rsidR="002F1F28" w:rsidRPr="00AA4029" w:rsidRDefault="002F1F28" w:rsidP="00AA40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4029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14:paraId="55787085" w14:textId="77777777" w:rsidR="00AA4029" w:rsidRPr="00AA4029" w:rsidRDefault="00AA4029" w:rsidP="00AA40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10"/>
          <w:szCs w:val="10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20"/>
        <w:gridCol w:w="2552"/>
        <w:gridCol w:w="2375"/>
      </w:tblGrid>
      <w:tr w:rsidR="00AA4029" w:rsidRPr="00AA4029" w14:paraId="42F6C37C" w14:textId="77777777" w:rsidTr="00AA4029">
        <w:tc>
          <w:tcPr>
            <w:tcW w:w="4820" w:type="dxa"/>
          </w:tcPr>
          <w:p w14:paraId="76CDA341" w14:textId="77777777" w:rsidR="007E11CA" w:rsidRPr="00AA4029" w:rsidRDefault="007E11CA" w:rsidP="00AA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Вид деятельности</w:t>
            </w:r>
          </w:p>
        </w:tc>
        <w:tc>
          <w:tcPr>
            <w:tcW w:w="2552" w:type="dxa"/>
          </w:tcPr>
          <w:p w14:paraId="1CE2B574" w14:textId="77777777" w:rsidR="007E11CA" w:rsidRPr="00AA4029" w:rsidRDefault="007E11CA" w:rsidP="00AA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 xml:space="preserve">Срок выполнения </w:t>
            </w:r>
          </w:p>
        </w:tc>
        <w:tc>
          <w:tcPr>
            <w:tcW w:w="2375" w:type="dxa"/>
          </w:tcPr>
          <w:p w14:paraId="12FF93A4" w14:textId="77777777" w:rsidR="007E11CA" w:rsidRPr="00AA4029" w:rsidRDefault="007E11CA" w:rsidP="00AA402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Место в режиме дня</w:t>
            </w:r>
          </w:p>
        </w:tc>
      </w:tr>
      <w:tr w:rsidR="00AA4029" w:rsidRPr="00AA4029" w14:paraId="37A9E695" w14:textId="77777777" w:rsidTr="00AA4029">
        <w:tc>
          <w:tcPr>
            <w:tcW w:w="4820" w:type="dxa"/>
          </w:tcPr>
          <w:p w14:paraId="67008994" w14:textId="77777777" w:rsidR="007E11CA" w:rsidRPr="00AA4029" w:rsidRDefault="007E11CA" w:rsidP="00AA402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Подготовка глины для работы</w:t>
            </w:r>
          </w:p>
        </w:tc>
        <w:tc>
          <w:tcPr>
            <w:tcW w:w="2552" w:type="dxa"/>
          </w:tcPr>
          <w:p w14:paraId="27767265" w14:textId="77777777" w:rsidR="007E11CA" w:rsidRPr="00AA4029" w:rsidRDefault="007E11CA" w:rsidP="00AA402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375" w:type="dxa"/>
          </w:tcPr>
          <w:p w14:paraId="092C4AC6" w14:textId="77777777" w:rsidR="007E11CA" w:rsidRPr="00AA4029" w:rsidRDefault="007E11CA" w:rsidP="00AA402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Отрядные дела</w:t>
            </w:r>
          </w:p>
        </w:tc>
      </w:tr>
      <w:tr w:rsidR="00AA4029" w:rsidRPr="00AA4029" w14:paraId="40926B2A" w14:textId="77777777" w:rsidTr="00AA4029">
        <w:tc>
          <w:tcPr>
            <w:tcW w:w="4820" w:type="dxa"/>
          </w:tcPr>
          <w:p w14:paraId="03E52476" w14:textId="77777777" w:rsidR="007E11CA" w:rsidRPr="00AA4029" w:rsidRDefault="007E11CA" w:rsidP="00AA402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Работа над изготовлением изделий/ Лепка изделий/ Изготовление изделий</w:t>
            </w:r>
          </w:p>
        </w:tc>
        <w:tc>
          <w:tcPr>
            <w:tcW w:w="2552" w:type="dxa"/>
          </w:tcPr>
          <w:p w14:paraId="657669DE" w14:textId="77777777" w:rsidR="007E11CA" w:rsidRPr="00AA4029" w:rsidRDefault="007E11CA" w:rsidP="00AA402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02.06</w:t>
            </w:r>
          </w:p>
        </w:tc>
        <w:tc>
          <w:tcPr>
            <w:tcW w:w="2375" w:type="dxa"/>
          </w:tcPr>
          <w:p w14:paraId="076232B7" w14:textId="77777777" w:rsidR="007E11CA" w:rsidRPr="00AA4029" w:rsidRDefault="007E11CA" w:rsidP="00AA402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Отрядные игры</w:t>
            </w:r>
          </w:p>
        </w:tc>
      </w:tr>
      <w:tr w:rsidR="00AA4029" w:rsidRPr="00AA4029" w14:paraId="2F7DFFEE" w14:textId="77777777" w:rsidTr="00AA4029">
        <w:tc>
          <w:tcPr>
            <w:tcW w:w="4820" w:type="dxa"/>
          </w:tcPr>
          <w:p w14:paraId="30B17C6E" w14:textId="77777777" w:rsidR="007E11CA" w:rsidRPr="00AA4029" w:rsidRDefault="007E11CA" w:rsidP="00AA402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Сушка изделий при комнатной температуре, изделия укрыть полиэтиленом</w:t>
            </w:r>
          </w:p>
        </w:tc>
        <w:tc>
          <w:tcPr>
            <w:tcW w:w="2552" w:type="dxa"/>
          </w:tcPr>
          <w:p w14:paraId="7F04B4FD" w14:textId="77777777" w:rsidR="007E11CA" w:rsidRPr="00AA4029" w:rsidRDefault="007E11CA" w:rsidP="00AA402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Период с 02.06 – 10.06</w:t>
            </w:r>
          </w:p>
        </w:tc>
        <w:tc>
          <w:tcPr>
            <w:tcW w:w="2375" w:type="dxa"/>
          </w:tcPr>
          <w:p w14:paraId="6A09E912" w14:textId="77777777" w:rsidR="007E11CA" w:rsidRPr="00AA4029" w:rsidRDefault="00B553EE" w:rsidP="00AA402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029" w:rsidRPr="00AA4029" w14:paraId="19C5762F" w14:textId="77777777" w:rsidTr="00AA4029">
        <w:tc>
          <w:tcPr>
            <w:tcW w:w="4820" w:type="dxa"/>
          </w:tcPr>
          <w:p w14:paraId="166DEA80" w14:textId="77777777" w:rsidR="007E11CA" w:rsidRPr="00AA4029" w:rsidRDefault="007E11CA" w:rsidP="00AA402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Сушка изделий на обогревателе</w:t>
            </w:r>
          </w:p>
        </w:tc>
        <w:tc>
          <w:tcPr>
            <w:tcW w:w="2552" w:type="dxa"/>
          </w:tcPr>
          <w:p w14:paraId="40F5FB99" w14:textId="77777777" w:rsidR="007E11CA" w:rsidRPr="00AA4029" w:rsidRDefault="007E11CA" w:rsidP="00AA402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Период с 10.06 – 12.06</w:t>
            </w:r>
          </w:p>
        </w:tc>
        <w:tc>
          <w:tcPr>
            <w:tcW w:w="2375" w:type="dxa"/>
          </w:tcPr>
          <w:p w14:paraId="33E67AC6" w14:textId="77777777" w:rsidR="007E11CA" w:rsidRPr="00AA4029" w:rsidRDefault="00B553EE" w:rsidP="00AA402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A4029" w:rsidRPr="00AA4029" w14:paraId="016C82EF" w14:textId="77777777" w:rsidTr="00AA4029">
        <w:tc>
          <w:tcPr>
            <w:tcW w:w="4820" w:type="dxa"/>
          </w:tcPr>
          <w:p w14:paraId="10D6E3FD" w14:textId="77777777" w:rsidR="007E11CA" w:rsidRPr="00AA4029" w:rsidRDefault="007E11CA" w:rsidP="00AA402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Обжиг изделий на костре</w:t>
            </w:r>
          </w:p>
        </w:tc>
        <w:tc>
          <w:tcPr>
            <w:tcW w:w="2552" w:type="dxa"/>
          </w:tcPr>
          <w:p w14:paraId="17CC88D2" w14:textId="77777777" w:rsidR="007E11CA" w:rsidRPr="00AA4029" w:rsidRDefault="007E11CA" w:rsidP="00AA402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12.06</w:t>
            </w:r>
          </w:p>
        </w:tc>
        <w:tc>
          <w:tcPr>
            <w:tcW w:w="2375" w:type="dxa"/>
          </w:tcPr>
          <w:p w14:paraId="0DAD0D56" w14:textId="77777777" w:rsidR="007E11CA" w:rsidRPr="00AA4029" w:rsidRDefault="00B553EE" w:rsidP="00AA402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После дискотеки</w:t>
            </w:r>
          </w:p>
        </w:tc>
      </w:tr>
      <w:tr w:rsidR="00AA4029" w:rsidRPr="00AA4029" w14:paraId="0495E767" w14:textId="77777777" w:rsidTr="00AA4029">
        <w:tc>
          <w:tcPr>
            <w:tcW w:w="4820" w:type="dxa"/>
          </w:tcPr>
          <w:p w14:paraId="4BC58F62" w14:textId="77777777" w:rsidR="007E11CA" w:rsidRPr="00AA4029" w:rsidRDefault="007E11CA" w:rsidP="00AA402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Подготовка поверхности изделий к окраш</w:t>
            </w: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ванию, обезжиривание</w:t>
            </w:r>
          </w:p>
        </w:tc>
        <w:tc>
          <w:tcPr>
            <w:tcW w:w="2552" w:type="dxa"/>
          </w:tcPr>
          <w:p w14:paraId="2FA59A37" w14:textId="77777777" w:rsidR="007E11CA" w:rsidRPr="00AA4029" w:rsidRDefault="007E11CA" w:rsidP="00AA402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2375" w:type="dxa"/>
          </w:tcPr>
          <w:p w14:paraId="3A2EC7D0" w14:textId="77777777" w:rsidR="007E11CA" w:rsidRPr="00AA4029" w:rsidRDefault="00B553EE" w:rsidP="00AA402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Отрядные дела</w:t>
            </w:r>
          </w:p>
        </w:tc>
      </w:tr>
      <w:tr w:rsidR="00AA4029" w:rsidRPr="00AA4029" w14:paraId="631C3055" w14:textId="77777777" w:rsidTr="00AA4029">
        <w:tc>
          <w:tcPr>
            <w:tcW w:w="4820" w:type="dxa"/>
          </w:tcPr>
          <w:p w14:paraId="29F69521" w14:textId="77777777" w:rsidR="007E11CA" w:rsidRPr="00AA4029" w:rsidRDefault="007E11CA" w:rsidP="00AA402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 xml:space="preserve">Роспись изделий акриловыми красками </w:t>
            </w:r>
          </w:p>
        </w:tc>
        <w:tc>
          <w:tcPr>
            <w:tcW w:w="2552" w:type="dxa"/>
          </w:tcPr>
          <w:p w14:paraId="58B50ABD" w14:textId="77777777" w:rsidR="007E11CA" w:rsidRPr="00AA4029" w:rsidRDefault="007E11CA" w:rsidP="00AA402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13.06</w:t>
            </w:r>
          </w:p>
        </w:tc>
        <w:tc>
          <w:tcPr>
            <w:tcW w:w="2375" w:type="dxa"/>
          </w:tcPr>
          <w:p w14:paraId="65D731F1" w14:textId="77777777" w:rsidR="007E11CA" w:rsidRPr="00AA4029" w:rsidRDefault="00B553EE" w:rsidP="00AA402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Отрядные дела</w:t>
            </w:r>
          </w:p>
        </w:tc>
      </w:tr>
      <w:tr w:rsidR="00AA4029" w:rsidRPr="00AA4029" w14:paraId="07404F6E" w14:textId="77777777" w:rsidTr="00AA4029">
        <w:tc>
          <w:tcPr>
            <w:tcW w:w="4820" w:type="dxa"/>
          </w:tcPr>
          <w:p w14:paraId="3BFF9F44" w14:textId="77777777" w:rsidR="007E11CA" w:rsidRPr="00AA4029" w:rsidRDefault="007E11CA" w:rsidP="00AA4029">
            <w:pPr>
              <w:pStyle w:val="a4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Сушка изделия после окрашивания</w:t>
            </w:r>
          </w:p>
        </w:tc>
        <w:tc>
          <w:tcPr>
            <w:tcW w:w="2552" w:type="dxa"/>
          </w:tcPr>
          <w:p w14:paraId="59B048A0" w14:textId="77777777" w:rsidR="007E11CA" w:rsidRPr="00AA4029" w:rsidRDefault="007E11CA" w:rsidP="00AA402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Период с 13.06 – 14.06</w:t>
            </w:r>
          </w:p>
        </w:tc>
        <w:tc>
          <w:tcPr>
            <w:tcW w:w="2375" w:type="dxa"/>
          </w:tcPr>
          <w:p w14:paraId="62486C05" w14:textId="44F5EF78" w:rsidR="007E11CA" w:rsidRPr="00AA4029" w:rsidRDefault="00F45B5E" w:rsidP="00AA4029">
            <w:pPr>
              <w:pStyle w:val="a4"/>
              <w:ind w:left="0"/>
              <w:contextualSpacing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4101652C" w14:textId="77777777" w:rsidR="002F1F28" w:rsidRPr="00AA4029" w:rsidRDefault="002F1F28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39"/>
        <w:gridCol w:w="2215"/>
      </w:tblGrid>
      <w:tr w:rsidR="00AA4029" w:rsidRPr="00AA4029" w14:paraId="2EABA91F" w14:textId="77777777" w:rsidTr="00AA4029">
        <w:tc>
          <w:tcPr>
            <w:tcW w:w="7420" w:type="dxa"/>
          </w:tcPr>
          <w:p w14:paraId="09808D0C" w14:textId="1A59C2CD" w:rsidR="002F1F28" w:rsidRPr="00AA4029" w:rsidRDefault="002F1F28" w:rsidP="00AA4029">
            <w:pPr>
              <w:pStyle w:val="a4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В плане име</w:t>
            </w:r>
            <w:r w:rsidR="00F45B5E" w:rsidRPr="00AA40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 xml:space="preserve">тся </w:t>
            </w:r>
            <w:r w:rsidR="00F45B5E" w:rsidRPr="00AA4029">
              <w:rPr>
                <w:rFonts w:ascii="Times New Roman" w:hAnsi="Times New Roman" w:cs="Times New Roman"/>
                <w:sz w:val="24"/>
                <w:szCs w:val="24"/>
              </w:rPr>
              <w:t>хотя бы одно</w:t>
            </w: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 xml:space="preserve"> действ</w:t>
            </w:r>
            <w:r w:rsidR="00F45B5E" w:rsidRPr="00AA4029">
              <w:rPr>
                <w:rFonts w:ascii="Times New Roman" w:hAnsi="Times New Roman" w:cs="Times New Roman"/>
                <w:sz w:val="24"/>
                <w:szCs w:val="24"/>
              </w:rPr>
              <w:t>е по</w:t>
            </w: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5FE6" w:rsidRPr="00AA4029">
              <w:rPr>
                <w:rFonts w:ascii="Times New Roman" w:hAnsi="Times New Roman" w:cs="Times New Roman"/>
                <w:sz w:val="24"/>
                <w:szCs w:val="24"/>
              </w:rPr>
              <w:t>лепк</w:t>
            </w:r>
            <w:r w:rsidR="00F45B5E" w:rsidRPr="00AA40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E5FE6" w:rsidRPr="00AA4029">
              <w:rPr>
                <w:rFonts w:ascii="Times New Roman" w:hAnsi="Times New Roman" w:cs="Times New Roman"/>
                <w:sz w:val="24"/>
                <w:szCs w:val="24"/>
              </w:rPr>
              <w:t>сушк</w:t>
            </w:r>
            <w:r w:rsidR="00F45B5E" w:rsidRPr="00AA402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FE5FE6" w:rsidRPr="00AA4029">
              <w:rPr>
                <w:rFonts w:ascii="Times New Roman" w:hAnsi="Times New Roman" w:cs="Times New Roman"/>
                <w:sz w:val="24"/>
                <w:szCs w:val="24"/>
              </w:rPr>
              <w:t xml:space="preserve"> и обжиг</w:t>
            </w:r>
            <w:r w:rsidR="00F45B5E" w:rsidRPr="00AA402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45B5E" w:rsidRPr="00AA4029">
              <w:rPr>
                <w:rFonts w:ascii="Times New Roman" w:hAnsi="Times New Roman" w:cs="Times New Roman"/>
                <w:sz w:val="24"/>
                <w:szCs w:val="24"/>
              </w:rPr>
              <w:t>и росписи</w:t>
            </w:r>
            <w:r w:rsidR="00FE5FE6" w:rsidRPr="00AA4029">
              <w:rPr>
                <w:rFonts w:ascii="Times New Roman" w:hAnsi="Times New Roman" w:cs="Times New Roman"/>
                <w:sz w:val="24"/>
                <w:szCs w:val="24"/>
              </w:rPr>
              <w:t xml:space="preserve"> готовых изделий</w:t>
            </w: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151" w:type="dxa"/>
          </w:tcPr>
          <w:p w14:paraId="70DFA93E" w14:textId="77777777" w:rsidR="002F1F28" w:rsidRPr="00AA4029" w:rsidRDefault="002F1F28" w:rsidP="00AA4029">
            <w:pPr>
              <w:pStyle w:val="a4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Продолжение пр</w:t>
            </w: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верки</w:t>
            </w:r>
          </w:p>
        </w:tc>
      </w:tr>
      <w:tr w:rsidR="00AA4029" w:rsidRPr="00AA4029" w14:paraId="23B24BB1" w14:textId="77777777" w:rsidTr="00AA4029">
        <w:tc>
          <w:tcPr>
            <w:tcW w:w="7420" w:type="dxa"/>
          </w:tcPr>
          <w:p w14:paraId="1AC28CDE" w14:textId="77777777" w:rsidR="002F1F28" w:rsidRPr="00AA4029" w:rsidRDefault="002F1F28" w:rsidP="00AA4029">
            <w:pPr>
              <w:pStyle w:val="a4"/>
              <w:shd w:val="clear" w:color="auto" w:fill="FFFFFF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i/>
                <w:sz w:val="24"/>
                <w:szCs w:val="24"/>
              </w:rPr>
              <w:t>Один из блоков отсутствует</w:t>
            </w:r>
          </w:p>
        </w:tc>
        <w:tc>
          <w:tcPr>
            <w:tcW w:w="2151" w:type="dxa"/>
          </w:tcPr>
          <w:p w14:paraId="3E3BDED6" w14:textId="77777777" w:rsidR="002F1F28" w:rsidRPr="00AA4029" w:rsidRDefault="002F1F28" w:rsidP="00AA4029">
            <w:pPr>
              <w:pStyle w:val="a4"/>
              <w:shd w:val="clear" w:color="auto" w:fill="FFFFFF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i/>
                <w:sz w:val="24"/>
                <w:szCs w:val="24"/>
              </w:rPr>
              <w:t>Проверка прекращена</w:t>
            </w:r>
          </w:p>
        </w:tc>
      </w:tr>
      <w:tr w:rsidR="00AA4029" w:rsidRPr="00AA4029" w14:paraId="707F4C86" w14:textId="77777777" w:rsidTr="00AA4029">
        <w:tc>
          <w:tcPr>
            <w:tcW w:w="7420" w:type="dxa"/>
          </w:tcPr>
          <w:p w14:paraId="54C530D6" w14:textId="1F0247A6" w:rsidR="002F1F28" w:rsidRPr="00AA4029" w:rsidRDefault="002F1F28" w:rsidP="00AA4029">
            <w:pPr>
              <w:pStyle w:val="a4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45B5E" w:rsidRPr="00AA4029">
              <w:rPr>
                <w:rFonts w:ascii="Times New Roman" w:hAnsi="Times New Roman" w:cs="Times New Roman"/>
                <w:sz w:val="24"/>
                <w:szCs w:val="24"/>
              </w:rPr>
              <w:t>каждое верно запланированное действие</w:t>
            </w:r>
          </w:p>
        </w:tc>
        <w:tc>
          <w:tcPr>
            <w:tcW w:w="2151" w:type="dxa"/>
          </w:tcPr>
          <w:p w14:paraId="40BD8AC0" w14:textId="7BFDF048" w:rsidR="002F1F28" w:rsidRPr="00AA4029" w:rsidRDefault="00F45B5E" w:rsidP="00AA4029">
            <w:pPr>
              <w:pStyle w:val="a4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A4029" w:rsidRPr="00AA4029" w14:paraId="54AFB027" w14:textId="77777777" w:rsidTr="00AA4029">
        <w:tc>
          <w:tcPr>
            <w:tcW w:w="7420" w:type="dxa"/>
          </w:tcPr>
          <w:p w14:paraId="6E429BAD" w14:textId="6E6FC1C8" w:rsidR="002F1F28" w:rsidRPr="00AA4029" w:rsidRDefault="00F45B5E" w:rsidP="00AA4029">
            <w:pPr>
              <w:pStyle w:val="a4"/>
              <w:shd w:val="clear" w:color="auto" w:fill="FFFFFF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151" w:type="dxa"/>
          </w:tcPr>
          <w:p w14:paraId="15884944" w14:textId="6318AEC7" w:rsidR="002F1F28" w:rsidRPr="00AA4029" w:rsidRDefault="00F45B5E" w:rsidP="00AA4029">
            <w:pPr>
              <w:pStyle w:val="a4"/>
              <w:shd w:val="clear" w:color="auto" w:fill="FFFFFF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  <w:r w:rsidR="002F1F28" w:rsidRPr="00AA40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балл</w:t>
            </w:r>
            <w:r w:rsidRPr="00AA4029">
              <w:rPr>
                <w:rFonts w:ascii="Times New Roman" w:hAnsi="Times New Roman" w:cs="Times New Roman"/>
                <w:i/>
                <w:sz w:val="24"/>
                <w:szCs w:val="24"/>
              </w:rPr>
              <w:t>ов</w:t>
            </w:r>
          </w:p>
        </w:tc>
      </w:tr>
      <w:tr w:rsidR="00AA4029" w:rsidRPr="00AA4029" w14:paraId="67F7D4BC" w14:textId="77777777" w:rsidTr="00AA4029">
        <w:tc>
          <w:tcPr>
            <w:tcW w:w="7420" w:type="dxa"/>
          </w:tcPr>
          <w:p w14:paraId="56203687" w14:textId="5A64F3B2" w:rsidR="00F45B5E" w:rsidRPr="00AA4029" w:rsidRDefault="00F45B5E" w:rsidP="00AA4029">
            <w:pPr>
              <w:pStyle w:val="a4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За каждые верно запланированные сроки и место в режиме дня для с</w:t>
            </w: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вершения действий</w:t>
            </w:r>
          </w:p>
        </w:tc>
        <w:tc>
          <w:tcPr>
            <w:tcW w:w="2151" w:type="dxa"/>
          </w:tcPr>
          <w:p w14:paraId="2D055B88" w14:textId="7A9964BF" w:rsidR="00F45B5E" w:rsidRPr="00AA4029" w:rsidRDefault="00F45B5E" w:rsidP="00AA4029">
            <w:pPr>
              <w:pStyle w:val="a4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AA4029" w:rsidRPr="00AA4029" w14:paraId="1B982FF9" w14:textId="77777777" w:rsidTr="00AA4029">
        <w:tc>
          <w:tcPr>
            <w:tcW w:w="7420" w:type="dxa"/>
          </w:tcPr>
          <w:p w14:paraId="4B476780" w14:textId="437BE0E6" w:rsidR="00F45B5E" w:rsidRPr="00AA4029" w:rsidRDefault="00F45B5E" w:rsidP="00AA4029">
            <w:pPr>
              <w:pStyle w:val="a4"/>
              <w:shd w:val="clear" w:color="auto" w:fill="FFFFFF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i/>
                <w:sz w:val="24"/>
                <w:szCs w:val="24"/>
              </w:rPr>
              <w:t>Максимально</w:t>
            </w:r>
          </w:p>
        </w:tc>
        <w:tc>
          <w:tcPr>
            <w:tcW w:w="2151" w:type="dxa"/>
          </w:tcPr>
          <w:p w14:paraId="4F81104F" w14:textId="129919FF" w:rsidR="00F45B5E" w:rsidRPr="00AA4029" w:rsidRDefault="00F45B5E" w:rsidP="00AA4029">
            <w:pPr>
              <w:pStyle w:val="a4"/>
              <w:shd w:val="clear" w:color="auto" w:fill="FFFFFF"/>
              <w:spacing w:after="0" w:line="240" w:lineRule="auto"/>
              <w:ind w:left="709"/>
              <w:contextualSpacing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i/>
                <w:sz w:val="24"/>
                <w:szCs w:val="24"/>
              </w:rPr>
              <w:t>8 баллов</w:t>
            </w:r>
          </w:p>
        </w:tc>
      </w:tr>
      <w:tr w:rsidR="00AA4029" w:rsidRPr="00AA4029" w14:paraId="3B9735F5" w14:textId="77777777" w:rsidTr="00AA4029">
        <w:tc>
          <w:tcPr>
            <w:tcW w:w="7420" w:type="dxa"/>
          </w:tcPr>
          <w:p w14:paraId="40714E44" w14:textId="77777777" w:rsidR="00F45B5E" w:rsidRPr="00AA4029" w:rsidRDefault="00F45B5E" w:rsidP="00AA4029">
            <w:pPr>
              <w:pStyle w:val="a4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Максимальный балл</w:t>
            </w:r>
          </w:p>
        </w:tc>
        <w:tc>
          <w:tcPr>
            <w:tcW w:w="2151" w:type="dxa"/>
          </w:tcPr>
          <w:p w14:paraId="3BFC21DE" w14:textId="27091D02" w:rsidR="00F45B5E" w:rsidRPr="00AA4029" w:rsidRDefault="00F45B5E" w:rsidP="00AA4029">
            <w:pPr>
              <w:pStyle w:val="a4"/>
              <w:shd w:val="clear" w:color="auto" w:fill="FFFFFF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AA402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16 баллов</w:t>
            </w:r>
          </w:p>
        </w:tc>
      </w:tr>
    </w:tbl>
    <w:p w14:paraId="3461D779" w14:textId="77777777" w:rsidR="0096507B" w:rsidRPr="00AA4029" w:rsidRDefault="0096507B" w:rsidP="00AA4029">
      <w:pPr>
        <w:pStyle w:val="a4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sectPr w:rsidR="0096507B" w:rsidRPr="00AA4029" w:rsidSect="00AA4029">
      <w:type w:val="continuous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E29F8"/>
    <w:multiLevelType w:val="hybridMultilevel"/>
    <w:tmpl w:val="1CAEC6C0"/>
    <w:lvl w:ilvl="0" w:tplc="961C54AE">
      <w:start w:val="1"/>
      <w:numFmt w:val="bullet"/>
      <w:suff w:val="space"/>
      <w:lvlText w:val=""/>
      <w:lvlJc w:val="left"/>
      <w:pPr>
        <w:ind w:left="2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">
    <w:nsid w:val="301B3CBF"/>
    <w:multiLevelType w:val="hybridMultilevel"/>
    <w:tmpl w:val="7D6623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53B4958"/>
    <w:multiLevelType w:val="multilevel"/>
    <w:tmpl w:val="06B6D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984D1A"/>
    <w:multiLevelType w:val="hybridMultilevel"/>
    <w:tmpl w:val="68FC19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74D528B"/>
    <w:multiLevelType w:val="hybridMultilevel"/>
    <w:tmpl w:val="940AA96E"/>
    <w:lvl w:ilvl="0" w:tplc="F45618E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5D4686"/>
    <w:multiLevelType w:val="hybridMultilevel"/>
    <w:tmpl w:val="940AA96E"/>
    <w:lvl w:ilvl="0" w:tplc="F45618E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F4F54E0"/>
    <w:multiLevelType w:val="multilevel"/>
    <w:tmpl w:val="D486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B9124E0"/>
    <w:multiLevelType w:val="multilevel"/>
    <w:tmpl w:val="A982653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>
    <w:nsid w:val="5EC440F4"/>
    <w:multiLevelType w:val="multilevel"/>
    <w:tmpl w:val="16C25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D0488E"/>
    <w:multiLevelType w:val="multilevel"/>
    <w:tmpl w:val="45D45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652FA6"/>
    <w:multiLevelType w:val="multilevel"/>
    <w:tmpl w:val="6C1612D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3"/>
  </w:num>
  <w:num w:numId="6">
    <w:abstractNumId w:val="5"/>
  </w:num>
  <w:num w:numId="7">
    <w:abstractNumId w:val="4"/>
  </w:num>
  <w:num w:numId="8">
    <w:abstractNumId w:val="7"/>
  </w:num>
  <w:num w:numId="9">
    <w:abstractNumId w:val="1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E0A77"/>
    <w:rsid w:val="00014CFE"/>
    <w:rsid w:val="000731C5"/>
    <w:rsid w:val="000A14E8"/>
    <w:rsid w:val="001630FE"/>
    <w:rsid w:val="002F1F28"/>
    <w:rsid w:val="00313276"/>
    <w:rsid w:val="0033422D"/>
    <w:rsid w:val="003524D6"/>
    <w:rsid w:val="004A3367"/>
    <w:rsid w:val="004C2A13"/>
    <w:rsid w:val="005219D1"/>
    <w:rsid w:val="00645855"/>
    <w:rsid w:val="006763B1"/>
    <w:rsid w:val="00776A6D"/>
    <w:rsid w:val="007E11CA"/>
    <w:rsid w:val="00885189"/>
    <w:rsid w:val="008A2064"/>
    <w:rsid w:val="008A22A6"/>
    <w:rsid w:val="00953F1F"/>
    <w:rsid w:val="0095577E"/>
    <w:rsid w:val="0096507B"/>
    <w:rsid w:val="009944AA"/>
    <w:rsid w:val="009B5E4B"/>
    <w:rsid w:val="009C1F3D"/>
    <w:rsid w:val="00AA4029"/>
    <w:rsid w:val="00AC433D"/>
    <w:rsid w:val="00AC7197"/>
    <w:rsid w:val="00AE1406"/>
    <w:rsid w:val="00B553EE"/>
    <w:rsid w:val="00BE0A77"/>
    <w:rsid w:val="00C54DDE"/>
    <w:rsid w:val="00CC6115"/>
    <w:rsid w:val="00D1612C"/>
    <w:rsid w:val="00D4125F"/>
    <w:rsid w:val="00DA0090"/>
    <w:rsid w:val="00DA1268"/>
    <w:rsid w:val="00E12A4B"/>
    <w:rsid w:val="00E61A6D"/>
    <w:rsid w:val="00EB1807"/>
    <w:rsid w:val="00EE11DA"/>
    <w:rsid w:val="00F45B5E"/>
    <w:rsid w:val="00F94C40"/>
    <w:rsid w:val="00FE5FE6"/>
    <w:rsid w:val="07A73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E6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189"/>
  </w:style>
  <w:style w:type="paragraph" w:styleId="1">
    <w:name w:val="heading 1"/>
    <w:basedOn w:val="a"/>
    <w:link w:val="10"/>
    <w:uiPriority w:val="9"/>
    <w:qFormat/>
    <w:rsid w:val="00EB18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C2A1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B18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Normal (Web)"/>
    <w:basedOn w:val="a"/>
    <w:uiPriority w:val="99"/>
    <w:semiHidden/>
    <w:unhideWhenUsed/>
    <w:rsid w:val="003342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96507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6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507B"/>
    <w:rPr>
      <w:rFonts w:ascii="Tahoma" w:hAnsi="Tahoma" w:cs="Tahoma"/>
      <w:sz w:val="16"/>
      <w:szCs w:val="16"/>
    </w:rPr>
  </w:style>
  <w:style w:type="character" w:customStyle="1" w:styleId="atribut">
    <w:name w:val="atribut"/>
    <w:basedOn w:val="a0"/>
    <w:rsid w:val="006763B1"/>
  </w:style>
  <w:style w:type="paragraph" w:styleId="a8">
    <w:name w:val="Body Text Indent"/>
    <w:basedOn w:val="a"/>
    <w:link w:val="a9"/>
    <w:rsid w:val="006763B1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6763B1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Normal">
    <w:name w:val="ConsNormal"/>
    <w:rsid w:val="006763B1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16"/>
      <w:szCs w:val="16"/>
      <w:lang w:eastAsia="ar-SA"/>
    </w:rPr>
  </w:style>
  <w:style w:type="paragraph" w:styleId="HTML">
    <w:name w:val="HTML Preformatted"/>
    <w:basedOn w:val="a"/>
    <w:link w:val="HTML0"/>
    <w:rsid w:val="006763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763B1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AC433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E0A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7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7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6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51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537008">
          <w:blockQuote w:val="1"/>
          <w:marLeft w:val="450"/>
          <w:marRight w:val="450"/>
          <w:marTop w:val="0"/>
          <w:marBottom w:val="0"/>
          <w:divBdr>
            <w:top w:val="none" w:sz="0" w:space="0" w:color="auto"/>
            <w:left w:val="single" w:sz="18" w:space="8" w:color="auto"/>
            <w:bottom w:val="none" w:sz="0" w:space="0" w:color="auto"/>
            <w:right w:val="none" w:sz="0" w:space="0" w:color="auto"/>
          </w:divBdr>
        </w:div>
      </w:divsChild>
    </w:div>
    <w:div w:id="20806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87;&#1082;\AppData\Roaming\Microsoft\&#1064;&#1072;&#1073;&#1083;&#1086;&#1085;&#1099;\Normal.dotm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7</Pages>
  <Words>2330</Words>
  <Characters>13281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Н1</cp:lastModifiedBy>
  <cp:revision>6</cp:revision>
  <dcterms:created xsi:type="dcterms:W3CDTF">2020-05-04T17:06:00Z</dcterms:created>
  <dcterms:modified xsi:type="dcterms:W3CDTF">2020-07-28T10:26:00Z</dcterms:modified>
</cp:coreProperties>
</file>