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20D60" w14:textId="77777777" w:rsidR="00E27056" w:rsidRPr="00BD60F4" w:rsidRDefault="00E27056" w:rsidP="00E27056">
      <w:pPr>
        <w:spacing w:after="0" w:line="240" w:lineRule="auto"/>
        <w:ind w:left="3686"/>
        <w:jc w:val="both"/>
        <w:rPr>
          <w:rFonts w:eastAsia="SimSun" w:cs="Times New Roman"/>
          <w:sz w:val="20"/>
          <w:szCs w:val="20"/>
          <w:lang w:eastAsia="zh-CN"/>
        </w:rPr>
      </w:pPr>
      <w:r w:rsidRPr="00BD60F4">
        <w:rPr>
          <w:rFonts w:eastAsia="SimSun" w:cs="Times New Roman"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BD60F4">
        <w:rPr>
          <w:rFonts w:eastAsia="SimSun" w:cs="Times New Roman"/>
          <w:sz w:val="20"/>
          <w:szCs w:val="20"/>
          <w:lang w:eastAsia="zh-CN"/>
        </w:rPr>
        <w:t>р</w:t>
      </w:r>
      <w:r w:rsidRPr="00BD60F4">
        <w:rPr>
          <w:rFonts w:eastAsia="SimSun" w:cs="Times New Roman"/>
          <w:sz w:val="20"/>
          <w:szCs w:val="20"/>
          <w:lang w:eastAsia="zh-CN"/>
        </w:rPr>
        <w:t>низации образовательных ресурсов» «</w:t>
      </w:r>
      <w:proofErr w:type="gramStart"/>
      <w:r w:rsidRPr="00BD60F4">
        <w:rPr>
          <w:rFonts w:eastAsia="SimSun" w:cs="Times New Roman"/>
          <w:sz w:val="20"/>
          <w:szCs w:val="20"/>
          <w:lang w:eastAsia="zh-CN"/>
        </w:rPr>
        <w:t>Кадровый</w:t>
      </w:r>
      <w:proofErr w:type="gramEnd"/>
      <w:r w:rsidRPr="00BD60F4">
        <w:rPr>
          <w:rFonts w:eastAsia="SimSun" w:cs="Times New Roman"/>
          <w:sz w:val="20"/>
          <w:szCs w:val="20"/>
          <w:lang w:eastAsia="zh-CN"/>
        </w:rPr>
        <w:t xml:space="preserve"> и учебно-методический ресурс формирования общих компетенций обуча</w:t>
      </w:r>
      <w:r w:rsidRPr="00BD60F4">
        <w:rPr>
          <w:rFonts w:eastAsia="SimSun" w:cs="Times New Roman"/>
          <w:sz w:val="20"/>
          <w:szCs w:val="20"/>
          <w:lang w:eastAsia="zh-CN"/>
        </w:rPr>
        <w:t>ю</w:t>
      </w:r>
      <w:r w:rsidRPr="00BD60F4">
        <w:rPr>
          <w:rFonts w:eastAsia="SimSun" w:cs="Times New Roman"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807BE32" w14:textId="77777777" w:rsidR="00E27056" w:rsidRPr="00BD60F4" w:rsidRDefault="00E27056" w:rsidP="00E27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83EFB" w14:textId="77777777" w:rsidR="00E27056" w:rsidRPr="00BD60F4" w:rsidRDefault="00E27056" w:rsidP="00E27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F4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49352A94" w14:textId="1F5DF775" w:rsidR="00E27056" w:rsidRPr="00BD60F4" w:rsidRDefault="00E27056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60F4">
        <w:rPr>
          <w:rFonts w:ascii="Times New Roman" w:hAnsi="Times New Roman" w:cs="Times New Roman"/>
          <w:sz w:val="24"/>
          <w:szCs w:val="24"/>
        </w:rPr>
        <w:t>Леверкина</w:t>
      </w:r>
      <w:proofErr w:type="spellEnd"/>
      <w:r w:rsidRPr="00BD60F4">
        <w:rPr>
          <w:rFonts w:ascii="Times New Roman" w:hAnsi="Times New Roman" w:cs="Times New Roman"/>
          <w:sz w:val="24"/>
          <w:szCs w:val="24"/>
        </w:rPr>
        <w:t xml:space="preserve"> Марина Александровна, ГАПОУ «Тольяттинский электротехнический техникум»</w:t>
      </w:r>
    </w:p>
    <w:p w14:paraId="3BF501FB" w14:textId="77777777" w:rsidR="00E27056" w:rsidRPr="00BD60F4" w:rsidRDefault="00E27056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9C1E4" w14:textId="77777777" w:rsidR="00E27056" w:rsidRPr="00BD60F4" w:rsidRDefault="00E27056" w:rsidP="00E27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F4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5D9BD0C8" w14:textId="2419DBD6" w:rsidR="008573B5" w:rsidRPr="00BD60F4" w:rsidRDefault="008573B5" w:rsidP="00E2705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D60F4">
        <w:rPr>
          <w:rFonts w:ascii="Times New Roman" w:eastAsia="Calibri" w:hAnsi="Times New Roman" w:cs="Times New Roman"/>
          <w:bCs/>
          <w:sz w:val="24"/>
          <w:szCs w:val="24"/>
        </w:rPr>
        <w:t>МДК 01.01</w:t>
      </w:r>
      <w:r w:rsidR="007F007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60F4">
        <w:rPr>
          <w:rFonts w:ascii="Times New Roman" w:eastAsia="Calibri" w:hAnsi="Times New Roman" w:cs="Times New Roman"/>
          <w:bCs/>
          <w:sz w:val="24"/>
          <w:szCs w:val="24"/>
        </w:rPr>
        <w:t>Технология сборки, монтажа и демонтажа электронных приборов и устройств</w:t>
      </w:r>
    </w:p>
    <w:p w14:paraId="3DA566B1" w14:textId="6EBA54B6" w:rsidR="00FE1E8F" w:rsidRPr="00BD60F4" w:rsidRDefault="00AA72EE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bookmarkStart w:id="0" w:name="_GoBack"/>
      <w:bookmarkEnd w:id="0"/>
      <w:r w:rsidR="00E27056" w:rsidRPr="00BD60F4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BD60F4">
        <w:rPr>
          <w:rFonts w:ascii="Times New Roman" w:eastAsia="Calibri" w:hAnsi="Times New Roman" w:cs="Times New Roman"/>
          <w:bCs/>
          <w:sz w:val="24"/>
          <w:szCs w:val="24"/>
        </w:rPr>
        <w:t xml:space="preserve"> Технология поверхностного монтажа</w:t>
      </w:r>
    </w:p>
    <w:p w14:paraId="0D616C92" w14:textId="77777777" w:rsidR="00B94FD7" w:rsidRPr="00BD60F4" w:rsidRDefault="00B94FD7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AF481" w14:textId="77777777" w:rsidR="00E27056" w:rsidRPr="00BD60F4" w:rsidRDefault="00E27056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60B15" w14:textId="7DD920A1" w:rsidR="00A901F5" w:rsidRPr="00BD60F4" w:rsidRDefault="00B94FD7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Изучите</w:t>
      </w:r>
      <w:r w:rsidR="002A1A8C" w:rsidRPr="00BD60F4">
        <w:rPr>
          <w:rFonts w:ascii="Times New Roman" w:hAnsi="Times New Roman" w:cs="Times New Roman"/>
          <w:sz w:val="24"/>
          <w:szCs w:val="24"/>
        </w:rPr>
        <w:t xml:space="preserve"> маршрутную карту технологического процесса монтажа поверхностно-монтируемых компонентов на печатных </w:t>
      </w:r>
      <w:proofErr w:type="gramStart"/>
      <w:r w:rsidR="002A1A8C" w:rsidRPr="00BD60F4">
        <w:rPr>
          <w:rFonts w:ascii="Times New Roman" w:hAnsi="Times New Roman" w:cs="Times New Roman"/>
          <w:sz w:val="24"/>
          <w:szCs w:val="24"/>
        </w:rPr>
        <w:t>платах</w:t>
      </w:r>
      <w:proofErr w:type="gramEnd"/>
      <w:r w:rsidR="002A1A8C" w:rsidRPr="00BD60F4">
        <w:rPr>
          <w:rFonts w:ascii="Times New Roman" w:hAnsi="Times New Roman" w:cs="Times New Roman"/>
          <w:sz w:val="24"/>
          <w:szCs w:val="24"/>
        </w:rPr>
        <w:t xml:space="preserve"> (</w:t>
      </w:r>
      <w:r w:rsidR="00A901F5" w:rsidRPr="00BD60F4">
        <w:rPr>
          <w:rFonts w:ascii="Times New Roman" w:hAnsi="Times New Roman" w:cs="Times New Roman"/>
          <w:sz w:val="24"/>
          <w:szCs w:val="24"/>
        </w:rPr>
        <w:t>и</w:t>
      </w:r>
      <w:r w:rsidR="002A1A8C" w:rsidRPr="00BD60F4">
        <w:rPr>
          <w:rFonts w:ascii="Times New Roman" w:hAnsi="Times New Roman" w:cs="Times New Roman"/>
          <w:sz w:val="24"/>
          <w:szCs w:val="24"/>
        </w:rPr>
        <w:t>сточник 1)</w:t>
      </w:r>
      <w:r w:rsidRPr="00BD60F4">
        <w:rPr>
          <w:rFonts w:ascii="Times New Roman" w:hAnsi="Times New Roman" w:cs="Times New Roman"/>
          <w:sz w:val="24"/>
          <w:szCs w:val="24"/>
        </w:rPr>
        <w:t>.</w:t>
      </w:r>
      <w:r w:rsidR="002A1A8C" w:rsidRPr="00BD60F4">
        <w:rPr>
          <w:rFonts w:ascii="Times New Roman" w:hAnsi="Times New Roman" w:cs="Times New Roman"/>
          <w:sz w:val="24"/>
          <w:szCs w:val="24"/>
        </w:rPr>
        <w:t xml:space="preserve"> Ознакомьтесь с</w:t>
      </w:r>
      <w:r w:rsidR="00872AF9" w:rsidRPr="00BD60F4">
        <w:rPr>
          <w:rFonts w:ascii="Times New Roman" w:hAnsi="Times New Roman" w:cs="Times New Roman"/>
          <w:sz w:val="24"/>
          <w:szCs w:val="24"/>
        </w:rPr>
        <w:t xml:space="preserve"> видами брака при печатном монтаже </w:t>
      </w:r>
      <w:r w:rsidR="002A1A8C" w:rsidRPr="00BD60F4">
        <w:rPr>
          <w:rFonts w:ascii="Times New Roman" w:hAnsi="Times New Roman" w:cs="Times New Roman"/>
          <w:sz w:val="24"/>
          <w:szCs w:val="24"/>
        </w:rPr>
        <w:t>(</w:t>
      </w:r>
      <w:r w:rsidR="00A901F5" w:rsidRPr="00BD60F4">
        <w:rPr>
          <w:rFonts w:ascii="Times New Roman" w:hAnsi="Times New Roman" w:cs="Times New Roman"/>
          <w:sz w:val="24"/>
          <w:szCs w:val="24"/>
        </w:rPr>
        <w:t>и</w:t>
      </w:r>
      <w:r w:rsidR="002A1A8C" w:rsidRPr="00BD60F4">
        <w:rPr>
          <w:rFonts w:ascii="Times New Roman" w:hAnsi="Times New Roman" w:cs="Times New Roman"/>
          <w:sz w:val="24"/>
          <w:szCs w:val="24"/>
        </w:rPr>
        <w:t>сточник 2)</w:t>
      </w:r>
      <w:r w:rsidR="00E27056" w:rsidRPr="00BD60F4">
        <w:rPr>
          <w:rFonts w:ascii="Times New Roman" w:hAnsi="Times New Roman" w:cs="Times New Roman"/>
          <w:sz w:val="24"/>
          <w:szCs w:val="24"/>
        </w:rPr>
        <w:t>.</w:t>
      </w:r>
    </w:p>
    <w:p w14:paraId="3E60BF5A" w14:textId="325A1A0B" w:rsidR="00A901F5" w:rsidRPr="00BD60F4" w:rsidRDefault="00F66E16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Спланируйте операции по </w:t>
      </w:r>
      <w:r w:rsidR="00AA6CB9"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>производственному</w:t>
      </w:r>
      <w:r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контролю</w:t>
      </w:r>
      <w:r w:rsidR="00AA6CB9"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процесса монтажа</w:t>
      </w:r>
      <w:r w:rsidR="006F2175"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о</w:t>
      </w:r>
      <w:r w:rsidR="006F2175"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="006F2175"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>носторонней печатной платы</w:t>
      </w:r>
      <w:r w:rsidR="00BD60F4" w:rsidRPr="00BD60F4">
        <w:rPr>
          <w:rFonts w:ascii="Times New Roman" w:hAnsi="Times New Roman" w:cs="Times New Roman"/>
          <w:b/>
          <w:bCs/>
          <w:spacing w:val="1"/>
          <w:sz w:val="24"/>
          <w:szCs w:val="24"/>
        </w:rPr>
        <w:t>.</w:t>
      </w:r>
    </w:p>
    <w:p w14:paraId="6D8ECF77" w14:textId="33DAAFE5" w:rsidR="008573B5" w:rsidRPr="00BD60F4" w:rsidRDefault="00F66E16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BD60F4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Заполните </w:t>
      </w:r>
      <w:r w:rsidR="00AA6CB9" w:rsidRPr="00BD60F4">
        <w:rPr>
          <w:rFonts w:ascii="Times New Roman" w:hAnsi="Times New Roman" w:cs="Times New Roman"/>
          <w:bCs/>
          <w:spacing w:val="1"/>
          <w:sz w:val="24"/>
          <w:szCs w:val="24"/>
        </w:rPr>
        <w:t>таблиц</w:t>
      </w:r>
      <w:r w:rsidR="00B0686C" w:rsidRPr="00BD60F4">
        <w:rPr>
          <w:rFonts w:ascii="Times New Roman" w:hAnsi="Times New Roman" w:cs="Times New Roman"/>
          <w:bCs/>
          <w:spacing w:val="1"/>
          <w:sz w:val="24"/>
          <w:szCs w:val="24"/>
        </w:rPr>
        <w:t>у</w:t>
      </w:r>
      <w:r w:rsidRPr="00BD60F4">
        <w:rPr>
          <w:rFonts w:ascii="Times New Roman" w:hAnsi="Times New Roman" w:cs="Times New Roman"/>
          <w:bCs/>
          <w:spacing w:val="1"/>
          <w:sz w:val="24"/>
          <w:szCs w:val="24"/>
        </w:rPr>
        <w:t>.</w:t>
      </w:r>
    </w:p>
    <w:p w14:paraId="413F332C" w14:textId="77777777" w:rsidR="00A901F5" w:rsidRPr="00BD60F4" w:rsidRDefault="00A901F5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14:paraId="45A5DB48" w14:textId="06DA3758" w:rsidR="00BD60F4" w:rsidRPr="00BD60F4" w:rsidRDefault="00BD60F4" w:rsidP="00BD60F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pacing w:val="1"/>
          <w:sz w:val="24"/>
          <w:szCs w:val="24"/>
        </w:rPr>
      </w:pPr>
      <w:r w:rsidRPr="00BD60F4">
        <w:rPr>
          <w:rFonts w:ascii="Times New Roman" w:hAnsi="Times New Roman" w:cs="Times New Roman"/>
          <w:bCs/>
          <w:i/>
          <w:spacing w:val="1"/>
          <w:sz w:val="24"/>
          <w:szCs w:val="24"/>
        </w:rPr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71"/>
        <w:gridCol w:w="4562"/>
        <w:gridCol w:w="3421"/>
      </w:tblGrid>
      <w:tr w:rsidR="00BD60F4" w:rsidRPr="00BD60F4" w14:paraId="5D85DF4C" w14:textId="77777777" w:rsidTr="00E27056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1AB9EB70" w14:textId="24916546" w:rsidR="00AF43D5" w:rsidRPr="00BD60F4" w:rsidRDefault="00AF43D5" w:rsidP="00E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3235905"/>
            <w:r w:rsidRPr="00BD60F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A901F5" w:rsidRPr="00BD6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989EE0B" w14:textId="77777777" w:rsidR="00AF43D5" w:rsidRPr="00BD60F4" w:rsidRDefault="00AF43D5" w:rsidP="00E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3686" w:type="dxa"/>
            <w:vAlign w:val="center"/>
          </w:tcPr>
          <w:p w14:paraId="6B7E0B56" w14:textId="77777777" w:rsidR="00AF43D5" w:rsidRPr="00BD60F4" w:rsidRDefault="00AF43D5" w:rsidP="00E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BD60F4" w:rsidRPr="00BD60F4" w14:paraId="7CE70678" w14:textId="77777777" w:rsidTr="00E27056">
        <w:tc>
          <w:tcPr>
            <w:tcW w:w="1951" w:type="dxa"/>
            <w:tcBorders>
              <w:right w:val="single" w:sz="4" w:space="0" w:color="auto"/>
            </w:tcBorders>
          </w:tcPr>
          <w:p w14:paraId="73D44697" w14:textId="77777777" w:rsidR="00AF43D5" w:rsidRPr="00BD60F4" w:rsidRDefault="00AF43D5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1A502D8" w14:textId="77777777" w:rsidR="00A901F5" w:rsidRPr="00BD60F4" w:rsidRDefault="00A901F5" w:rsidP="00E27056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6AF934" w14:textId="77777777" w:rsidR="00AF43D5" w:rsidRPr="00BD60F4" w:rsidRDefault="00AF43D5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0F4" w:rsidRPr="00BD60F4" w14:paraId="7808C16C" w14:textId="77777777" w:rsidTr="00E27056">
        <w:tc>
          <w:tcPr>
            <w:tcW w:w="1951" w:type="dxa"/>
            <w:tcBorders>
              <w:right w:val="single" w:sz="4" w:space="0" w:color="auto"/>
            </w:tcBorders>
          </w:tcPr>
          <w:p w14:paraId="45F02DD8" w14:textId="77777777" w:rsidR="00AF43D5" w:rsidRPr="00BD60F4" w:rsidRDefault="00AF43D5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1B81E0" w14:textId="77777777" w:rsidR="00A901F5" w:rsidRPr="00BD60F4" w:rsidRDefault="00A901F5" w:rsidP="00E27056">
            <w:pPr>
              <w:spacing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523002" w14:textId="77777777" w:rsidR="00AF43D5" w:rsidRPr="00BD60F4" w:rsidRDefault="00AF43D5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2270655B" w14:textId="77777777" w:rsidR="003304CD" w:rsidRPr="00BD60F4" w:rsidRDefault="003304CD" w:rsidP="00E27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304CD" w:rsidRPr="00BD60F4" w:rsidSect="00E2705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CED27D4" w14:textId="5201D7BF" w:rsidR="00D86515" w:rsidRPr="00BD60F4" w:rsidRDefault="00BD60F4" w:rsidP="00E270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Источник 1</w:t>
      </w:r>
    </w:p>
    <w:p w14:paraId="2BBE9E6B" w14:textId="77777777" w:rsidR="00BD60F4" w:rsidRPr="00BD60F4" w:rsidRDefault="00BD60F4" w:rsidP="00E270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11DCCB4" w14:textId="77777777" w:rsidR="00E52A3F" w:rsidRPr="00BD60F4" w:rsidRDefault="00AA72EE" w:rsidP="00E27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Маршрутная карта технологического процесса монтажа поверхностно-монтируемых компонентов на печатных </w:t>
      </w:r>
      <w:proofErr w:type="gramStart"/>
      <w:r w:rsidRPr="00BD60F4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платах</w:t>
      </w:r>
      <w:proofErr w:type="gramEnd"/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54"/>
        <w:gridCol w:w="2483"/>
        <w:gridCol w:w="3441"/>
        <w:gridCol w:w="3088"/>
        <w:gridCol w:w="2351"/>
        <w:gridCol w:w="2769"/>
      </w:tblGrid>
      <w:tr w:rsidR="00BD60F4" w:rsidRPr="00BD60F4" w14:paraId="0AF5549F" w14:textId="77777777" w:rsidTr="00E27056">
        <w:trPr>
          <w:tblHeader/>
        </w:trPr>
        <w:tc>
          <w:tcPr>
            <w:tcW w:w="675" w:type="dxa"/>
            <w:vAlign w:val="center"/>
          </w:tcPr>
          <w:p w14:paraId="2F42E351" w14:textId="77777777" w:rsidR="00E52A3F" w:rsidRPr="00BD60F4" w:rsidRDefault="00E52A3F" w:rsidP="00E2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02" w:type="dxa"/>
            <w:vAlign w:val="center"/>
          </w:tcPr>
          <w:p w14:paraId="341770AB" w14:textId="77777777" w:rsidR="00E52A3F" w:rsidRPr="00BD60F4" w:rsidRDefault="00E52A3F" w:rsidP="00E2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оп</w:t>
            </w: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рации</w:t>
            </w:r>
          </w:p>
        </w:tc>
        <w:tc>
          <w:tcPr>
            <w:tcW w:w="3635" w:type="dxa"/>
            <w:vAlign w:val="center"/>
          </w:tcPr>
          <w:p w14:paraId="024A2C96" w14:textId="77777777" w:rsidR="00E52A3F" w:rsidRPr="00BD60F4" w:rsidRDefault="00E52A3F" w:rsidP="00E2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Технологическое оснащение</w:t>
            </w:r>
          </w:p>
        </w:tc>
        <w:tc>
          <w:tcPr>
            <w:tcW w:w="3261" w:type="dxa"/>
            <w:vAlign w:val="center"/>
          </w:tcPr>
          <w:p w14:paraId="729D2F83" w14:textId="77777777" w:rsidR="00E52A3F" w:rsidRPr="00BD60F4" w:rsidRDefault="00E52A3F" w:rsidP="00E2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</w:t>
            </w:r>
          </w:p>
        </w:tc>
        <w:tc>
          <w:tcPr>
            <w:tcW w:w="2603" w:type="dxa"/>
            <w:vAlign w:val="center"/>
          </w:tcPr>
          <w:p w14:paraId="13349733" w14:textId="77777777" w:rsidR="00E52A3F" w:rsidRPr="00BD60F4" w:rsidRDefault="00E52A3F" w:rsidP="00E2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</w:t>
            </w:r>
          </w:p>
        </w:tc>
        <w:tc>
          <w:tcPr>
            <w:tcW w:w="2925" w:type="dxa"/>
            <w:vAlign w:val="center"/>
          </w:tcPr>
          <w:p w14:paraId="63994B94" w14:textId="77777777" w:rsidR="00E52A3F" w:rsidRPr="00BD60F4" w:rsidRDefault="00E52A3F" w:rsidP="00E27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BD60F4" w:rsidRPr="00BD60F4" w14:paraId="00BF5852" w14:textId="77777777" w:rsidTr="00E27056">
        <w:tc>
          <w:tcPr>
            <w:tcW w:w="675" w:type="dxa"/>
          </w:tcPr>
          <w:p w14:paraId="00BC01CD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14:paraId="479DC520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печатных плат</w:t>
            </w:r>
          </w:p>
        </w:tc>
        <w:tc>
          <w:tcPr>
            <w:tcW w:w="3635" w:type="dxa"/>
          </w:tcPr>
          <w:p w14:paraId="0AA04A8D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  <w:p w14:paraId="4258ADB5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1,5 л.</w:t>
            </w:r>
          </w:p>
          <w:p w14:paraId="5F0CD237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 клеевая, жесткая</w:t>
            </w:r>
          </w:p>
          <w:p w14:paraId="09E9838A" w14:textId="0D92011C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Напаль</w:t>
            </w:r>
            <w:r w:rsidR="00E27056"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чники резиновые ТУ38.106.567-88</w:t>
            </w:r>
          </w:p>
        </w:tc>
        <w:tc>
          <w:tcPr>
            <w:tcW w:w="3261" w:type="dxa"/>
          </w:tcPr>
          <w:p w14:paraId="5E680CC3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 этиловый ректиф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кованный ГОСТ 18300-87</w:t>
            </w:r>
          </w:p>
          <w:p w14:paraId="58BE878E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Нефрас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(бензин) не но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мируется)</w:t>
            </w:r>
          </w:p>
        </w:tc>
        <w:tc>
          <w:tcPr>
            <w:tcW w:w="2603" w:type="dxa"/>
          </w:tcPr>
          <w:p w14:paraId="20632FF3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1,2 мл на плату 1 Дм</w:t>
            </w:r>
            <w:proofErr w:type="gram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925" w:type="dxa"/>
          </w:tcPr>
          <w:p w14:paraId="18333D32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Соотношение спирта и 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нефраса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(бензина) 1:1</w:t>
            </w:r>
          </w:p>
        </w:tc>
      </w:tr>
      <w:tr w:rsidR="00BD60F4" w:rsidRPr="00BD60F4" w14:paraId="6B19426F" w14:textId="77777777" w:rsidTr="00E27056">
        <w:tc>
          <w:tcPr>
            <w:tcW w:w="675" w:type="dxa"/>
          </w:tcPr>
          <w:p w14:paraId="47ABFB42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14:paraId="2BD2F908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паяльной пасты на плату</w:t>
            </w:r>
          </w:p>
        </w:tc>
        <w:tc>
          <w:tcPr>
            <w:tcW w:w="3635" w:type="dxa"/>
          </w:tcPr>
          <w:p w14:paraId="57A875FB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Ручной дозатор пасты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TWSSMT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14:paraId="74C3025C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Компрессор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3-1,5</w:t>
            </w:r>
          </w:p>
          <w:p w14:paraId="783E7E00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261" w:type="dxa"/>
          </w:tcPr>
          <w:p w14:paraId="1074CC80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Паста паяльная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RP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89 фи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мы «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Мультикор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BD5FFC6" w14:textId="77777777" w:rsidR="00E52A3F" w:rsidRPr="00BD60F4" w:rsidRDefault="00E52A3F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Бязь </w:t>
            </w:r>
            <w:proofErr w:type="gram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ГОСТ 29298-92</w:t>
            </w:r>
          </w:p>
          <w:p w14:paraId="0BC22E64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 этиловый ректиф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кованный ГОСТ 18300-87</w:t>
            </w:r>
          </w:p>
        </w:tc>
        <w:tc>
          <w:tcPr>
            <w:tcW w:w="2603" w:type="dxa"/>
          </w:tcPr>
          <w:p w14:paraId="337A75B1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C01C616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0F4" w:rsidRPr="00BD60F4" w14:paraId="75C847FE" w14:textId="77777777" w:rsidTr="00E27056">
        <w:tc>
          <w:tcPr>
            <w:tcW w:w="675" w:type="dxa"/>
          </w:tcPr>
          <w:p w14:paraId="431693AF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14:paraId="542C880D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повер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ностно-монтируемых компонентов на п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яльную пасту</w:t>
            </w:r>
          </w:p>
        </w:tc>
        <w:tc>
          <w:tcPr>
            <w:tcW w:w="3635" w:type="dxa"/>
          </w:tcPr>
          <w:p w14:paraId="4B6C2EA4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Кассета цеховая специальная</w:t>
            </w:r>
          </w:p>
          <w:p w14:paraId="10463434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Лупа 2-8 крат</w:t>
            </w:r>
          </w:p>
          <w:p w14:paraId="704D7492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3261" w:type="dxa"/>
          </w:tcPr>
          <w:p w14:paraId="667E0264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0B2EB230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19769895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компонентов на плату ручная</w:t>
            </w:r>
          </w:p>
        </w:tc>
      </w:tr>
      <w:tr w:rsidR="00BD60F4" w:rsidRPr="00BD60F4" w14:paraId="4FDB3A73" w14:textId="77777777" w:rsidTr="00E27056">
        <w:tc>
          <w:tcPr>
            <w:tcW w:w="675" w:type="dxa"/>
          </w:tcPr>
          <w:p w14:paraId="1F7EE080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14:paraId="6177407A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Конвекционная пайка поверхностно-монтируемых комп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нентов</w:t>
            </w:r>
          </w:p>
        </w:tc>
        <w:tc>
          <w:tcPr>
            <w:tcW w:w="3635" w:type="dxa"/>
          </w:tcPr>
          <w:p w14:paraId="36F16814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Конвекционная камерная печь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TWS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  <w:p w14:paraId="6632A659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Кассета цеховая</w:t>
            </w:r>
          </w:p>
          <w:p w14:paraId="4024916E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3261" w:type="dxa"/>
          </w:tcPr>
          <w:p w14:paraId="55EBEE6B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57266752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7569691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Категорически запрещ</w:t>
            </w: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D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ется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один и тот же режим пайки для разных</w:t>
            </w:r>
            <w:r w:rsidR="00EF6CE6"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 п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чатных плат!</w:t>
            </w:r>
          </w:p>
        </w:tc>
      </w:tr>
      <w:tr w:rsidR="00BD60F4" w:rsidRPr="00BD60F4" w14:paraId="29463476" w14:textId="77777777" w:rsidTr="00E27056">
        <w:tc>
          <w:tcPr>
            <w:tcW w:w="675" w:type="dxa"/>
          </w:tcPr>
          <w:p w14:paraId="285E3EB2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14:paraId="4298023D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ручной монтаж печатного узла с поверхностно-монтируемыми ко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понентами</w:t>
            </w:r>
          </w:p>
        </w:tc>
        <w:tc>
          <w:tcPr>
            <w:tcW w:w="3635" w:type="dxa"/>
          </w:tcPr>
          <w:p w14:paraId="5C9AB440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Паяльная станция</w:t>
            </w:r>
            <w:r w:rsidR="00A762A4"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Xytronic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988</w:t>
            </w:r>
          </w:p>
          <w:p w14:paraId="3601F024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Термопинцет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TWZ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14:paraId="03665658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Микропаяльник</w:t>
            </w:r>
          </w:p>
          <w:p w14:paraId="080B2977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Лупа 2-8 крат</w:t>
            </w:r>
          </w:p>
          <w:p w14:paraId="2F427640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МБС-10</w:t>
            </w:r>
          </w:p>
          <w:p w14:paraId="23BF3BAF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3261" w:type="dxa"/>
          </w:tcPr>
          <w:p w14:paraId="7A617885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Припой </w:t>
            </w:r>
            <w:proofErr w:type="gram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 </w:t>
            </w:r>
          </w:p>
          <w:p w14:paraId="08597F41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Флюс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-41-01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603" w:type="dxa"/>
          </w:tcPr>
          <w:p w14:paraId="6C739AAE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2A01FCA6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выполняется после очистки, для ко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понентов 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недопуска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воздействие ул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тразвука или контакт с промывочными жидк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</w:p>
        </w:tc>
      </w:tr>
      <w:tr w:rsidR="00BD60F4" w:rsidRPr="00BD60F4" w14:paraId="3965EF97" w14:textId="77777777" w:rsidTr="00E27056">
        <w:tc>
          <w:tcPr>
            <w:tcW w:w="675" w:type="dxa"/>
          </w:tcPr>
          <w:p w14:paraId="055769A3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14:paraId="057C52BB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УЗ очистка печатных узлов от остатков п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яльной пасты в «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зоне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5" w:type="dxa"/>
          </w:tcPr>
          <w:p w14:paraId="0D7E9279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 ванна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ELMA T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261" w:type="dxa"/>
          </w:tcPr>
          <w:p w14:paraId="4BC5EAD2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Прозон</w:t>
            </w:r>
            <w:proofErr w:type="spellEnd"/>
          </w:p>
        </w:tc>
        <w:tc>
          <w:tcPr>
            <w:tcW w:w="2603" w:type="dxa"/>
          </w:tcPr>
          <w:p w14:paraId="02CE6358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1000 плат 1 Дм</w:t>
            </w:r>
            <w:proofErr w:type="gram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12 л</w:t>
            </w:r>
          </w:p>
        </w:tc>
        <w:tc>
          <w:tcPr>
            <w:tcW w:w="2925" w:type="dxa"/>
          </w:tcPr>
          <w:p w14:paraId="42C5CD68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смыве значений номиналов с выводных компонентов, последние 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монтировать после оп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раций очистки</w:t>
            </w:r>
          </w:p>
        </w:tc>
      </w:tr>
      <w:tr w:rsidR="00BD60F4" w:rsidRPr="00BD60F4" w14:paraId="08881CAA" w14:textId="77777777" w:rsidTr="00E27056">
        <w:tc>
          <w:tcPr>
            <w:tcW w:w="675" w:type="dxa"/>
          </w:tcPr>
          <w:p w14:paraId="16A55869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2" w:type="dxa"/>
          </w:tcPr>
          <w:p w14:paraId="603D84D7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Водно-механическая очистка печатных у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3635" w:type="dxa"/>
          </w:tcPr>
          <w:p w14:paraId="331E1DFF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пластмассовая 8 л.</w:t>
            </w:r>
          </w:p>
          <w:p w14:paraId="25719D13" w14:textId="62FA2BFA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Кисть </w:t>
            </w:r>
            <w:r w:rsidR="00E27056"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Флейц</w:t>
            </w:r>
            <w:r w:rsidR="00E27056"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10х30</w:t>
            </w:r>
          </w:p>
          <w:p w14:paraId="12A3A8CA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Пистолет 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2B8EFA6B" w14:textId="24394562" w:rsidR="00B0686C" w:rsidRPr="00BD60F4" w:rsidRDefault="00E27056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водопроводная 50…60</w:t>
            </w:r>
            <w:r w:rsidR="00B0686C"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  <w:p w14:paraId="272994B8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Моющая жидкость «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Fairy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13B1304" w14:textId="77777777" w:rsidR="00B0686C" w:rsidRPr="00BD60F4" w:rsidRDefault="00B0686C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деионизированная</w:t>
            </w:r>
            <w:proofErr w:type="spellEnd"/>
          </w:p>
          <w:p w14:paraId="52552E75" w14:textId="0F135785" w:rsidR="00E52A3F" w:rsidRPr="00BD60F4" w:rsidRDefault="00E27056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Сжатый воздух 5-6 атм</w:t>
            </w:r>
            <w:r w:rsidR="007F00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14:paraId="28E42C94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548EE230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0F4" w:rsidRPr="00BD60F4" w14:paraId="4811E353" w14:textId="77777777" w:rsidTr="00E27056">
        <w:tc>
          <w:tcPr>
            <w:tcW w:w="675" w:type="dxa"/>
          </w:tcPr>
          <w:p w14:paraId="68C05556" w14:textId="77777777" w:rsidR="00E52A3F" w:rsidRPr="00BD60F4" w:rsidRDefault="00E52A3F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14:paraId="3596AB32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Термосушка</w:t>
            </w:r>
            <w:proofErr w:type="spell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узлов</w:t>
            </w:r>
          </w:p>
        </w:tc>
        <w:tc>
          <w:tcPr>
            <w:tcW w:w="3635" w:type="dxa"/>
          </w:tcPr>
          <w:p w14:paraId="703266AB" w14:textId="2B57FE0D" w:rsidR="00B0686C" w:rsidRPr="00BD60F4" w:rsidRDefault="00E27056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Сушильный шкаф</w:t>
            </w:r>
            <w:proofErr w:type="gram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° 60-70</w:t>
            </w:r>
            <w:r w:rsidR="00B0686C"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  <w:p w14:paraId="58998F3A" w14:textId="77777777" w:rsidR="00E52A3F" w:rsidRPr="00BD60F4" w:rsidRDefault="00B0686C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Тара групповая</w:t>
            </w:r>
          </w:p>
        </w:tc>
        <w:tc>
          <w:tcPr>
            <w:tcW w:w="3261" w:type="dxa"/>
          </w:tcPr>
          <w:p w14:paraId="16188D7F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14:paraId="46F90A6B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5B117712" w14:textId="77777777" w:rsidR="00E52A3F" w:rsidRPr="00BD60F4" w:rsidRDefault="00E52A3F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0F4" w:rsidRPr="00BD60F4" w14:paraId="4F99C2B9" w14:textId="77777777" w:rsidTr="00E27056">
        <w:tc>
          <w:tcPr>
            <w:tcW w:w="675" w:type="dxa"/>
          </w:tcPr>
          <w:p w14:paraId="714AD5AB" w14:textId="77777777" w:rsidR="00A762A4" w:rsidRPr="00BD60F4" w:rsidRDefault="00A762A4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14:paraId="5EF3FE40" w14:textId="77777777" w:rsidR="00A762A4" w:rsidRPr="00BD60F4" w:rsidRDefault="00A762A4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Герметизация печа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плат</w:t>
            </w:r>
          </w:p>
        </w:tc>
        <w:tc>
          <w:tcPr>
            <w:tcW w:w="3635" w:type="dxa"/>
          </w:tcPr>
          <w:p w14:paraId="516DC447" w14:textId="77777777" w:rsidR="00A762A4" w:rsidRPr="00BD60F4" w:rsidRDefault="00A762A4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Конвейерная печь</w:t>
            </w:r>
          </w:p>
          <w:p w14:paraId="7B0FA843" w14:textId="77777777" w:rsidR="00A762A4" w:rsidRPr="00BD60F4" w:rsidRDefault="00A762A4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виброплатформа</w:t>
            </w:r>
            <w:proofErr w:type="spellEnd"/>
          </w:p>
        </w:tc>
        <w:tc>
          <w:tcPr>
            <w:tcW w:w="3261" w:type="dxa"/>
          </w:tcPr>
          <w:p w14:paraId="22B715B1" w14:textId="393477EF" w:rsidR="00A762A4" w:rsidRPr="00BD60F4" w:rsidRDefault="00E27056" w:rsidP="00BD6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Полиуретан</w:t>
            </w:r>
          </w:p>
        </w:tc>
        <w:tc>
          <w:tcPr>
            <w:tcW w:w="2603" w:type="dxa"/>
          </w:tcPr>
          <w:p w14:paraId="64C7EACF" w14:textId="77777777" w:rsidR="00A762A4" w:rsidRPr="00BD60F4" w:rsidRDefault="00A762A4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6487FA4A" w14:textId="77777777" w:rsidR="00A762A4" w:rsidRPr="00BD60F4" w:rsidRDefault="00A762A4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0F4" w:rsidRPr="00BD60F4" w14:paraId="52243D95" w14:textId="77777777" w:rsidTr="00E27056">
        <w:tc>
          <w:tcPr>
            <w:tcW w:w="675" w:type="dxa"/>
          </w:tcPr>
          <w:p w14:paraId="58D004E1" w14:textId="77777777" w:rsidR="00A762A4" w:rsidRPr="00BD60F4" w:rsidRDefault="00A762A4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2" w:type="dxa"/>
          </w:tcPr>
          <w:p w14:paraId="3F580521" w14:textId="77777777" w:rsidR="00A762A4" w:rsidRPr="00BD60F4" w:rsidRDefault="00872AF9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Испытания </w:t>
            </w:r>
          </w:p>
        </w:tc>
        <w:tc>
          <w:tcPr>
            <w:tcW w:w="3635" w:type="dxa"/>
          </w:tcPr>
          <w:p w14:paraId="2EC99137" w14:textId="71415A85" w:rsidR="00A762A4" w:rsidRPr="00BD60F4" w:rsidRDefault="00872AF9" w:rsidP="00BD6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E27056" w:rsidRPr="00BD6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лиматическая камера</w:t>
            </w:r>
          </w:p>
        </w:tc>
        <w:tc>
          <w:tcPr>
            <w:tcW w:w="3261" w:type="dxa"/>
          </w:tcPr>
          <w:p w14:paraId="05D4B6BD" w14:textId="77777777" w:rsidR="00A762A4" w:rsidRPr="00BD60F4" w:rsidRDefault="00A762A4" w:rsidP="00BD6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4C731646" w14:textId="77777777" w:rsidR="00A762A4" w:rsidRPr="00BD60F4" w:rsidRDefault="00A762A4" w:rsidP="00BD60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5" w:type="dxa"/>
          </w:tcPr>
          <w:p w14:paraId="762A5C4F" w14:textId="77777777" w:rsidR="00A762A4" w:rsidRPr="00BD60F4" w:rsidRDefault="00A762A4" w:rsidP="00E270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5B52C5" w14:textId="77777777" w:rsidR="00B0686C" w:rsidRPr="00BD60F4" w:rsidRDefault="00B0686C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34101" w14:textId="66E9D67C" w:rsidR="00D86515" w:rsidRPr="00BD60F4" w:rsidRDefault="00D86515" w:rsidP="00E27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1C3B7" w14:textId="77777777" w:rsidR="00B0686C" w:rsidRPr="00BD60F4" w:rsidRDefault="00B0686C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686C" w:rsidRPr="00BD60F4" w:rsidSect="00E27056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689E2329" w14:textId="77777777" w:rsidR="00217C86" w:rsidRPr="00BD60F4" w:rsidRDefault="00217C86" w:rsidP="00E2705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D60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Источник </w:t>
      </w:r>
      <w:r w:rsidR="00872AF9" w:rsidRPr="00BD60F4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14:paraId="15B7DA60" w14:textId="56EFED5F" w:rsidR="00217C86" w:rsidRPr="00BD60F4" w:rsidRDefault="00217C86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Виды брака</w:t>
      </w:r>
      <w:r w:rsidR="004D11FC" w:rsidRPr="00BD60F4">
        <w:rPr>
          <w:rFonts w:ascii="Times New Roman" w:hAnsi="Times New Roman" w:cs="Times New Roman"/>
          <w:sz w:val="24"/>
          <w:szCs w:val="24"/>
        </w:rPr>
        <w:t xml:space="preserve"> </w:t>
      </w:r>
      <w:r w:rsidRPr="00BD60F4">
        <w:rPr>
          <w:rFonts w:ascii="Times New Roman" w:hAnsi="Times New Roman" w:cs="Times New Roman"/>
          <w:sz w:val="24"/>
          <w:szCs w:val="24"/>
        </w:rPr>
        <w:t>при выполнении</w:t>
      </w:r>
      <w:r w:rsidR="00BD60F4" w:rsidRPr="00BD60F4">
        <w:rPr>
          <w:rFonts w:ascii="Times New Roman" w:hAnsi="Times New Roman" w:cs="Times New Roman"/>
          <w:sz w:val="24"/>
          <w:szCs w:val="24"/>
        </w:rPr>
        <w:t xml:space="preserve"> </w:t>
      </w:r>
      <w:r w:rsidRPr="00BD60F4">
        <w:rPr>
          <w:rFonts w:ascii="Times New Roman" w:hAnsi="Times New Roman" w:cs="Times New Roman"/>
          <w:sz w:val="24"/>
          <w:szCs w:val="24"/>
        </w:rPr>
        <w:t xml:space="preserve">поверхностного монтажа </w:t>
      </w:r>
    </w:p>
    <w:p w14:paraId="49415FBA" w14:textId="2319C812" w:rsidR="00217C86" w:rsidRPr="00BD60F4" w:rsidRDefault="00217C86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Технология выполнения поверхностного монтажа состоит из нескольких </w:t>
      </w:r>
      <w:proofErr w:type="gramStart"/>
      <w:r w:rsidRPr="00BD60F4">
        <w:rPr>
          <w:rFonts w:ascii="Times New Roman" w:hAnsi="Times New Roman" w:cs="Times New Roman"/>
          <w:sz w:val="24"/>
          <w:szCs w:val="24"/>
        </w:rPr>
        <w:t>этапов</w:t>
      </w:r>
      <w:proofErr w:type="gramEnd"/>
      <w:r w:rsidRPr="00BD60F4">
        <w:rPr>
          <w:rFonts w:ascii="Times New Roman" w:hAnsi="Times New Roman" w:cs="Times New Roman"/>
          <w:sz w:val="24"/>
          <w:szCs w:val="24"/>
        </w:rPr>
        <w:t xml:space="preserve"> ка</w:t>
      </w:r>
      <w:r w:rsidRPr="00BD60F4">
        <w:rPr>
          <w:rFonts w:ascii="Times New Roman" w:hAnsi="Times New Roman" w:cs="Times New Roman"/>
          <w:sz w:val="24"/>
          <w:szCs w:val="24"/>
        </w:rPr>
        <w:t>ж</w:t>
      </w:r>
      <w:r w:rsidRPr="00BD60F4">
        <w:rPr>
          <w:rFonts w:ascii="Times New Roman" w:hAnsi="Times New Roman" w:cs="Times New Roman"/>
          <w:sz w:val="24"/>
          <w:szCs w:val="24"/>
        </w:rPr>
        <w:t>дый из которых может сопровож</w:t>
      </w:r>
      <w:r w:rsidR="00E27056" w:rsidRPr="00BD60F4">
        <w:rPr>
          <w:rFonts w:ascii="Times New Roman" w:hAnsi="Times New Roman" w:cs="Times New Roman"/>
          <w:sz w:val="24"/>
          <w:szCs w:val="24"/>
        </w:rPr>
        <w:t>даться различными видами брака.</w:t>
      </w:r>
    </w:p>
    <w:p w14:paraId="2F1D2731" w14:textId="77777777" w:rsidR="00E27056" w:rsidRPr="00BD60F4" w:rsidRDefault="00E27056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024E04" w14:textId="77777777" w:rsidR="00217C86" w:rsidRPr="00BD60F4" w:rsidRDefault="00217C86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Этап 1 Нанесение припойной пасты.</w:t>
      </w:r>
    </w:p>
    <w:p w14:paraId="2F77DB6D" w14:textId="77777777" w:rsidR="008A538C" w:rsidRPr="00BD60F4" w:rsidRDefault="008A538C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Возможно использование технологии </w:t>
      </w:r>
      <w:proofErr w:type="spellStart"/>
      <w:r w:rsidRPr="00BD60F4">
        <w:rPr>
          <w:rFonts w:ascii="Times New Roman" w:hAnsi="Times New Roman" w:cs="Times New Roman"/>
          <w:sz w:val="24"/>
          <w:szCs w:val="24"/>
        </w:rPr>
        <w:t>диспенсорного</w:t>
      </w:r>
      <w:proofErr w:type="spellEnd"/>
      <w:r w:rsidRPr="00BD60F4">
        <w:rPr>
          <w:rFonts w:ascii="Times New Roman" w:hAnsi="Times New Roman" w:cs="Times New Roman"/>
          <w:sz w:val="24"/>
          <w:szCs w:val="24"/>
        </w:rPr>
        <w:t xml:space="preserve"> нанесения и метода трафаретной печати. В свою очередь </w:t>
      </w:r>
      <w:proofErr w:type="spellStart"/>
      <w:r w:rsidRPr="00BD60F4">
        <w:rPr>
          <w:rFonts w:ascii="Times New Roman" w:hAnsi="Times New Roman" w:cs="Times New Roman"/>
          <w:sz w:val="24"/>
          <w:szCs w:val="24"/>
        </w:rPr>
        <w:t>диспенсорное</w:t>
      </w:r>
      <w:proofErr w:type="spellEnd"/>
      <w:r w:rsidRPr="00BD60F4">
        <w:rPr>
          <w:rFonts w:ascii="Times New Roman" w:hAnsi="Times New Roman" w:cs="Times New Roman"/>
          <w:sz w:val="24"/>
          <w:szCs w:val="24"/>
        </w:rPr>
        <w:t xml:space="preserve"> нанесение может быть ручным или автоматическим.</w:t>
      </w:r>
    </w:p>
    <w:p w14:paraId="2429B4B3" w14:textId="77777777" w:rsidR="008A538C" w:rsidRPr="00BD60F4" w:rsidRDefault="008A538C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При </w:t>
      </w:r>
      <w:r w:rsidR="00A3721C" w:rsidRPr="00BD60F4">
        <w:rPr>
          <w:rFonts w:ascii="Times New Roman" w:hAnsi="Times New Roman" w:cs="Times New Roman"/>
          <w:sz w:val="24"/>
          <w:szCs w:val="24"/>
        </w:rPr>
        <w:t xml:space="preserve">ручном </w:t>
      </w:r>
      <w:proofErr w:type="spellStart"/>
      <w:r w:rsidR="00A3721C" w:rsidRPr="00BD60F4">
        <w:rPr>
          <w:rFonts w:ascii="Times New Roman" w:hAnsi="Times New Roman" w:cs="Times New Roman"/>
          <w:sz w:val="24"/>
          <w:szCs w:val="24"/>
        </w:rPr>
        <w:t>диспе</w:t>
      </w:r>
      <w:r w:rsidRPr="00BD60F4">
        <w:rPr>
          <w:rFonts w:ascii="Times New Roman" w:hAnsi="Times New Roman" w:cs="Times New Roman"/>
          <w:sz w:val="24"/>
          <w:szCs w:val="24"/>
        </w:rPr>
        <w:t>нсорном</w:t>
      </w:r>
      <w:proofErr w:type="spellEnd"/>
      <w:r w:rsidRPr="00BD60F4">
        <w:rPr>
          <w:rFonts w:ascii="Times New Roman" w:hAnsi="Times New Roman" w:cs="Times New Roman"/>
          <w:sz w:val="24"/>
          <w:szCs w:val="24"/>
        </w:rPr>
        <w:t xml:space="preserve"> нанесении возможн</w:t>
      </w:r>
      <w:r w:rsidR="00A3721C" w:rsidRPr="00BD60F4">
        <w:rPr>
          <w:rFonts w:ascii="Times New Roman" w:hAnsi="Times New Roman" w:cs="Times New Roman"/>
          <w:sz w:val="24"/>
          <w:szCs w:val="24"/>
        </w:rPr>
        <w:t>ы два наиболее опасных вида брака:</w:t>
      </w:r>
    </w:p>
    <w:p w14:paraId="6F05F12B" w14:textId="7A94BF47" w:rsidR="00A3721C" w:rsidRPr="00BD60F4" w:rsidRDefault="00A3721C" w:rsidP="00E27056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неточное дозирование </w:t>
      </w:r>
      <w:r w:rsidR="00E27056" w:rsidRPr="00BD60F4">
        <w:rPr>
          <w:rFonts w:ascii="Times New Roman" w:hAnsi="Times New Roman" w:cs="Times New Roman"/>
          <w:sz w:val="24"/>
          <w:szCs w:val="24"/>
        </w:rPr>
        <w:t>-</w:t>
      </w:r>
      <w:r w:rsidRPr="00BD60F4">
        <w:rPr>
          <w:rFonts w:ascii="Times New Roman" w:hAnsi="Times New Roman" w:cs="Times New Roman"/>
          <w:sz w:val="24"/>
          <w:szCs w:val="24"/>
        </w:rPr>
        <w:t xml:space="preserve"> приводит к замыканиям после оплавления;</w:t>
      </w:r>
    </w:p>
    <w:p w14:paraId="5201FD06" w14:textId="06DF09C5" w:rsidR="00A3721C" w:rsidRPr="00BD60F4" w:rsidRDefault="00A3721C" w:rsidP="00E27056">
      <w:pPr>
        <w:pStyle w:val="a8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разное количество припойной пасты на контактных </w:t>
      </w:r>
      <w:proofErr w:type="gramStart"/>
      <w:r w:rsidRPr="00BD60F4">
        <w:rPr>
          <w:rFonts w:ascii="Times New Roman" w:hAnsi="Times New Roman" w:cs="Times New Roman"/>
          <w:sz w:val="24"/>
          <w:szCs w:val="24"/>
        </w:rPr>
        <w:t>площадках</w:t>
      </w:r>
      <w:proofErr w:type="gramEnd"/>
      <w:r w:rsidRPr="00BD60F4">
        <w:rPr>
          <w:rFonts w:ascii="Times New Roman" w:hAnsi="Times New Roman" w:cs="Times New Roman"/>
          <w:sz w:val="24"/>
          <w:szCs w:val="24"/>
        </w:rPr>
        <w:t xml:space="preserve"> одного компонента </w:t>
      </w:r>
      <w:r w:rsidR="00E27056" w:rsidRPr="00BD60F4">
        <w:rPr>
          <w:rFonts w:ascii="Times New Roman" w:hAnsi="Times New Roman" w:cs="Times New Roman"/>
          <w:sz w:val="24"/>
          <w:szCs w:val="24"/>
        </w:rPr>
        <w:t>-</w:t>
      </w:r>
      <w:r w:rsidRPr="00BD60F4">
        <w:rPr>
          <w:rFonts w:ascii="Times New Roman" w:hAnsi="Times New Roman" w:cs="Times New Roman"/>
          <w:sz w:val="24"/>
          <w:szCs w:val="24"/>
        </w:rPr>
        <w:t xml:space="preserve"> приводит к эффекту опрокидывания.</w:t>
      </w:r>
    </w:p>
    <w:p w14:paraId="3154B981" w14:textId="77777777" w:rsidR="00A3721C" w:rsidRPr="00BD60F4" w:rsidRDefault="00A3721C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При автоматическом </w:t>
      </w:r>
      <w:proofErr w:type="spellStart"/>
      <w:r w:rsidRPr="00BD60F4">
        <w:rPr>
          <w:rFonts w:ascii="Times New Roman" w:hAnsi="Times New Roman" w:cs="Times New Roman"/>
          <w:sz w:val="24"/>
          <w:szCs w:val="24"/>
        </w:rPr>
        <w:t>диспенсорном</w:t>
      </w:r>
      <w:proofErr w:type="spellEnd"/>
      <w:r w:rsidRPr="00BD60F4">
        <w:rPr>
          <w:rFonts w:ascii="Times New Roman" w:hAnsi="Times New Roman" w:cs="Times New Roman"/>
          <w:sz w:val="24"/>
          <w:szCs w:val="24"/>
        </w:rPr>
        <w:t xml:space="preserve"> нанесении брак может быть вызван либо отказом оборудования по техническим причинам либо неверной программной настройкой оборуд</w:t>
      </w:r>
      <w:r w:rsidRPr="00BD60F4">
        <w:rPr>
          <w:rFonts w:ascii="Times New Roman" w:hAnsi="Times New Roman" w:cs="Times New Roman"/>
          <w:sz w:val="24"/>
          <w:szCs w:val="24"/>
        </w:rPr>
        <w:t>о</w:t>
      </w:r>
      <w:r w:rsidRPr="00BD60F4">
        <w:rPr>
          <w:rFonts w:ascii="Times New Roman" w:hAnsi="Times New Roman" w:cs="Times New Roman"/>
          <w:sz w:val="24"/>
          <w:szCs w:val="24"/>
        </w:rPr>
        <w:t xml:space="preserve">вания по вине оператора. </w:t>
      </w:r>
    </w:p>
    <w:p w14:paraId="1A5D5A0A" w14:textId="77777777" w:rsidR="00DB7FAB" w:rsidRPr="00BD60F4" w:rsidRDefault="00DB7FAB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Трафаретная печать подразумевает нанесение пасты через апертуры (окна) в сетчатом ил</w:t>
      </w:r>
      <w:r w:rsidR="00FD5852" w:rsidRPr="00BD60F4">
        <w:rPr>
          <w:rFonts w:ascii="Times New Roman" w:hAnsi="Times New Roman" w:cs="Times New Roman"/>
          <w:sz w:val="24"/>
          <w:szCs w:val="24"/>
        </w:rPr>
        <w:t>и цельнометаллическом трафарете, и осуществляется как вручную так и с помощью авт</w:t>
      </w:r>
      <w:r w:rsidR="00FD5852" w:rsidRPr="00BD60F4">
        <w:rPr>
          <w:rFonts w:ascii="Times New Roman" w:hAnsi="Times New Roman" w:cs="Times New Roman"/>
          <w:sz w:val="24"/>
          <w:szCs w:val="24"/>
        </w:rPr>
        <w:t>о</w:t>
      </w:r>
      <w:r w:rsidR="00FD5852" w:rsidRPr="00BD60F4">
        <w:rPr>
          <w:rFonts w:ascii="Times New Roman" w:hAnsi="Times New Roman" w:cs="Times New Roman"/>
          <w:sz w:val="24"/>
          <w:szCs w:val="24"/>
        </w:rPr>
        <w:t>матизированного оборудования.</w:t>
      </w:r>
    </w:p>
    <w:p w14:paraId="0A53F2C0" w14:textId="35866D7C" w:rsidR="00A6200F" w:rsidRPr="00BD60F4" w:rsidRDefault="00DB7FAB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Возможный брак при трафаретной печати приведен в таблице 1</w:t>
      </w:r>
      <w:r w:rsidR="0002253C" w:rsidRPr="00BD60F4">
        <w:rPr>
          <w:rFonts w:ascii="Times New Roman" w:hAnsi="Times New Roman" w:cs="Times New Roman"/>
          <w:sz w:val="24"/>
          <w:szCs w:val="24"/>
        </w:rPr>
        <w:t>.</w:t>
      </w:r>
    </w:p>
    <w:p w14:paraId="51945D4E" w14:textId="77777777" w:rsidR="00DB7FAB" w:rsidRPr="00BD60F4" w:rsidRDefault="00A6200F" w:rsidP="00E270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60F4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14:paraId="43CC63F6" w14:textId="77777777" w:rsidR="00A6200F" w:rsidRPr="00BD60F4" w:rsidRDefault="00A6200F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B17E86" wp14:editId="7F30C2A9">
            <wp:extent cx="6202788" cy="4802920"/>
            <wp:effectExtent l="0" t="0" r="7620" b="0"/>
            <wp:docPr id="8" name="Рисунок 3" descr="https://www.tech-e.ru/img/articles/2005_1_4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ch-e.ru/img/articles/2005_1_46-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" contrast="-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b="2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051" cy="480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239A0E" w14:textId="77777777" w:rsidR="00A6200F" w:rsidRPr="00BD60F4" w:rsidRDefault="00A6200F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BCC75F4" wp14:editId="3DD5BB60">
            <wp:extent cx="6324600" cy="1609725"/>
            <wp:effectExtent l="19050" t="0" r="0" b="0"/>
            <wp:docPr id="10" name="Рисунок 3" descr="https://www.tech-e.ru/img/articles/2005_1_4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ch-e.ru/img/articles/2005_1_46-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-10000"/>
                    </a:blip>
                    <a:srcRect t="75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9BBB7" w14:textId="77777777" w:rsidR="00A6200F" w:rsidRPr="00BD60F4" w:rsidRDefault="00A6200F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При ручной трафаретной печати основными видами брака являются:</w:t>
      </w:r>
    </w:p>
    <w:p w14:paraId="570330E6" w14:textId="77777777" w:rsidR="00A6200F" w:rsidRPr="00BD60F4" w:rsidRDefault="00A6200F" w:rsidP="00E27056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неравномерное нанесение пасты;</w:t>
      </w:r>
    </w:p>
    <w:p w14:paraId="3077C418" w14:textId="77777777" w:rsidR="00A6200F" w:rsidRPr="00BD60F4" w:rsidRDefault="00A6200F" w:rsidP="00E27056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смазывание пасты;</w:t>
      </w:r>
    </w:p>
    <w:p w14:paraId="7DAA8CB4" w14:textId="77777777" w:rsidR="00A6200F" w:rsidRPr="00BD60F4" w:rsidRDefault="00A6200F" w:rsidP="00E27056">
      <w:pPr>
        <w:pStyle w:val="a8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неполное заполнение апертур трафарета.</w:t>
      </w:r>
    </w:p>
    <w:p w14:paraId="12E4DA3E" w14:textId="77777777" w:rsidR="00A6200F" w:rsidRPr="00BD60F4" w:rsidRDefault="00A6200F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При автоматической трафаретной печати брак возникает вследствие погрешностей настройки оборудования.</w:t>
      </w:r>
    </w:p>
    <w:p w14:paraId="4AD03527" w14:textId="77777777" w:rsidR="00BD60F4" w:rsidRDefault="00BD60F4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9531F2" w14:textId="77777777" w:rsidR="00A6200F" w:rsidRPr="00BD60F4" w:rsidRDefault="00A6200F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Этап 2 Установка компонентов</w:t>
      </w:r>
    </w:p>
    <w:p w14:paraId="26A9FE50" w14:textId="4470B781" w:rsidR="00A6200F" w:rsidRPr="00BD60F4" w:rsidRDefault="00A6200F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В зависимости от производительности можно выделить два основных типа установки: ручная и автоматическая (полуавтоматическая).</w:t>
      </w:r>
    </w:p>
    <w:p w14:paraId="628DFE07" w14:textId="77777777" w:rsidR="00A6200F" w:rsidRPr="00BD60F4" w:rsidRDefault="00A6200F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Возможный брак при установке компонентов приведен в таблице 2.</w:t>
      </w:r>
    </w:p>
    <w:p w14:paraId="7C5750DE" w14:textId="77777777" w:rsidR="003D78B5" w:rsidRPr="00BD60F4" w:rsidRDefault="003D78B5" w:rsidP="00E2705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60F4">
        <w:rPr>
          <w:rFonts w:ascii="Times New Roman" w:hAnsi="Times New Roman" w:cs="Times New Roman"/>
          <w:i/>
          <w:sz w:val="24"/>
          <w:szCs w:val="24"/>
        </w:rPr>
        <w:t>Таблица 2</w:t>
      </w:r>
    </w:p>
    <w:p w14:paraId="3CC65E4B" w14:textId="77777777" w:rsidR="003D78B5" w:rsidRPr="00BD60F4" w:rsidRDefault="003D78B5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823262" wp14:editId="57439153">
            <wp:extent cx="6347637" cy="1763820"/>
            <wp:effectExtent l="0" t="0" r="0" b="8255"/>
            <wp:docPr id="4" name="Рисунок 6" descr="https://www.tech-e.ru/img/articles/2005_1_4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ech-e.ru/img/articles/2005_1_46-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6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69" cy="176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C30A6" w14:textId="77777777" w:rsidR="003D78B5" w:rsidRPr="00BD60F4" w:rsidRDefault="003D78B5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2CAD4" wp14:editId="4A7D327F">
            <wp:extent cx="6347637" cy="3253563"/>
            <wp:effectExtent l="0" t="0" r="0" b="4445"/>
            <wp:docPr id="5" name="Рисунок 6" descr="https://www.tech-e.ru/img/articles/2005_1_46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tech-e.ru/img/articles/2005_1_46-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5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16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31C22" w14:textId="3094018B" w:rsidR="00DB7FAB" w:rsidRPr="00BD60F4" w:rsidRDefault="003D78B5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Этап 3 Оплавление припойной пасты</w:t>
      </w:r>
      <w:r w:rsidR="00BD60F4">
        <w:rPr>
          <w:rFonts w:ascii="Times New Roman" w:hAnsi="Times New Roman" w:cs="Times New Roman"/>
          <w:sz w:val="24"/>
          <w:szCs w:val="24"/>
        </w:rPr>
        <w:t>.</w:t>
      </w:r>
    </w:p>
    <w:p w14:paraId="2DDB174C" w14:textId="77777777" w:rsidR="00DB7FAB" w:rsidRPr="00BD60F4" w:rsidRDefault="003D78B5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Возможный брак </w:t>
      </w:r>
      <w:r w:rsidR="00CD186F" w:rsidRPr="00BD60F4">
        <w:rPr>
          <w:rFonts w:ascii="Times New Roman" w:hAnsi="Times New Roman" w:cs="Times New Roman"/>
          <w:sz w:val="24"/>
          <w:szCs w:val="24"/>
        </w:rPr>
        <w:t xml:space="preserve">при </w:t>
      </w:r>
      <w:r w:rsidRPr="00BD60F4">
        <w:rPr>
          <w:rFonts w:ascii="Times New Roman" w:hAnsi="Times New Roman" w:cs="Times New Roman"/>
          <w:sz w:val="24"/>
          <w:szCs w:val="24"/>
        </w:rPr>
        <w:t>оплавлении приведен в таблице 3.</w:t>
      </w:r>
    </w:p>
    <w:p w14:paraId="49199B5F" w14:textId="77777777" w:rsidR="00DB7FAB" w:rsidRPr="00BD60F4" w:rsidRDefault="003D78B5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lastRenderedPageBreak/>
        <w:t>Эффект опрокидывания.</w:t>
      </w:r>
    </w:p>
    <w:p w14:paraId="766A6067" w14:textId="77777777" w:rsidR="003D78B5" w:rsidRPr="00BD60F4" w:rsidRDefault="003D78B5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0F4">
        <w:rPr>
          <w:rFonts w:ascii="Times New Roman" w:hAnsi="Times New Roman" w:cs="Times New Roman"/>
          <w:sz w:val="24"/>
          <w:szCs w:val="24"/>
        </w:rPr>
        <w:t>Небольшие пассивные компоненты имеют тенденцию смещаться при пайке как в г</w:t>
      </w:r>
      <w:r w:rsidRPr="00BD60F4">
        <w:rPr>
          <w:rFonts w:ascii="Times New Roman" w:hAnsi="Times New Roman" w:cs="Times New Roman"/>
          <w:sz w:val="24"/>
          <w:szCs w:val="24"/>
        </w:rPr>
        <w:t>о</w:t>
      </w:r>
      <w:r w:rsidRPr="00BD60F4">
        <w:rPr>
          <w:rFonts w:ascii="Times New Roman" w:hAnsi="Times New Roman" w:cs="Times New Roman"/>
          <w:sz w:val="24"/>
          <w:szCs w:val="24"/>
        </w:rPr>
        <w:t>ризонтальном так и в вертикальном направлении.</w:t>
      </w:r>
      <w:proofErr w:type="gramEnd"/>
      <w:r w:rsidRPr="00BD60F4">
        <w:rPr>
          <w:rFonts w:ascii="Times New Roman" w:hAnsi="Times New Roman" w:cs="Times New Roman"/>
          <w:sz w:val="24"/>
          <w:szCs w:val="24"/>
        </w:rPr>
        <w:t xml:space="preserve"> Причиной этого дефекта может быть:</w:t>
      </w:r>
    </w:p>
    <w:p w14:paraId="6A0147E7" w14:textId="77777777" w:rsidR="00DB7FAB" w:rsidRPr="00BD60F4" w:rsidRDefault="004D11FC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размерные погрешности контактных площадок платы: площадки одного компонента сильно отличаются друг от друга;</w:t>
      </w:r>
    </w:p>
    <w:p w14:paraId="4E3045C1" w14:textId="77777777" w:rsidR="009537C4" w:rsidRPr="00BD60F4" w:rsidRDefault="009537C4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различное смачивание припоем одноименных контактных площадок платы и конта</w:t>
      </w:r>
      <w:r w:rsidRPr="00BD60F4">
        <w:rPr>
          <w:rFonts w:ascii="Times New Roman" w:hAnsi="Times New Roman" w:cs="Times New Roman"/>
          <w:sz w:val="24"/>
          <w:szCs w:val="24"/>
        </w:rPr>
        <w:t>к</w:t>
      </w:r>
      <w:r w:rsidRPr="00BD60F4">
        <w:rPr>
          <w:rFonts w:ascii="Times New Roman" w:hAnsi="Times New Roman" w:cs="Times New Roman"/>
          <w:sz w:val="24"/>
          <w:szCs w:val="24"/>
        </w:rPr>
        <w:t>тов элемента;</w:t>
      </w:r>
    </w:p>
    <w:p w14:paraId="2CF0D8FA" w14:textId="77777777" w:rsidR="009537C4" w:rsidRPr="00BD60F4" w:rsidRDefault="009537C4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повышенная шероховатость контактной площадки, на которую наносится припойная паста;</w:t>
      </w:r>
    </w:p>
    <w:p w14:paraId="2EC0BCD2" w14:textId="77777777" w:rsidR="009537C4" w:rsidRPr="00BD60F4" w:rsidRDefault="009537C4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недостаточная металлизация контактных площадок корпуса электронного компоне</w:t>
      </w:r>
      <w:r w:rsidRPr="00BD60F4">
        <w:rPr>
          <w:rFonts w:ascii="Times New Roman" w:hAnsi="Times New Roman" w:cs="Times New Roman"/>
          <w:sz w:val="24"/>
          <w:szCs w:val="24"/>
        </w:rPr>
        <w:t>н</w:t>
      </w:r>
      <w:r w:rsidRPr="00BD60F4">
        <w:rPr>
          <w:rFonts w:ascii="Times New Roman" w:hAnsi="Times New Roman" w:cs="Times New Roman"/>
          <w:sz w:val="24"/>
          <w:szCs w:val="24"/>
        </w:rPr>
        <w:t>та, излишки припоя на них;</w:t>
      </w:r>
    </w:p>
    <w:p w14:paraId="3318A180" w14:textId="77777777" w:rsidR="009537C4" w:rsidRPr="00BD60F4" w:rsidRDefault="009537C4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большие растягивающие напряжения между контактными площадками и припойной пастой;</w:t>
      </w:r>
    </w:p>
    <w:p w14:paraId="52F883D7" w14:textId="77777777" w:rsidR="009537C4" w:rsidRPr="00BD60F4" w:rsidRDefault="009537C4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неправильное размещение компонентов.</w:t>
      </w:r>
    </w:p>
    <w:p w14:paraId="22E6AEDE" w14:textId="77777777" w:rsidR="0002253C" w:rsidRPr="00BD60F4" w:rsidRDefault="009537C4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Избежать этого дефекта можно на </w:t>
      </w:r>
      <w:proofErr w:type="gramStart"/>
      <w:r w:rsidRPr="00BD60F4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BD60F4">
        <w:rPr>
          <w:rFonts w:ascii="Times New Roman" w:hAnsi="Times New Roman" w:cs="Times New Roman"/>
          <w:sz w:val="24"/>
          <w:szCs w:val="24"/>
        </w:rPr>
        <w:t xml:space="preserve"> проектирования печатной платы. </w:t>
      </w:r>
      <w:r w:rsidR="00B109C2" w:rsidRPr="00BD60F4">
        <w:rPr>
          <w:rFonts w:ascii="Times New Roman" w:hAnsi="Times New Roman" w:cs="Times New Roman"/>
          <w:sz w:val="24"/>
          <w:szCs w:val="24"/>
        </w:rPr>
        <w:t xml:space="preserve">Полностью устранить возникновение дефекта на </w:t>
      </w:r>
      <w:proofErr w:type="gramStart"/>
      <w:r w:rsidR="00B109C2" w:rsidRPr="00BD60F4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B109C2" w:rsidRPr="00BD60F4">
        <w:rPr>
          <w:rFonts w:ascii="Times New Roman" w:hAnsi="Times New Roman" w:cs="Times New Roman"/>
          <w:sz w:val="24"/>
          <w:szCs w:val="24"/>
        </w:rPr>
        <w:t xml:space="preserve"> сборки позволяют </w:t>
      </w:r>
      <w:proofErr w:type="spellStart"/>
      <w:r w:rsidR="00B109C2" w:rsidRPr="00BD60F4">
        <w:rPr>
          <w:rFonts w:ascii="Times New Roman" w:hAnsi="Times New Roman" w:cs="Times New Roman"/>
          <w:sz w:val="24"/>
          <w:szCs w:val="24"/>
        </w:rPr>
        <w:t>адгезивы</w:t>
      </w:r>
      <w:proofErr w:type="spellEnd"/>
      <w:r w:rsidR="00B109C2" w:rsidRPr="00BD60F4">
        <w:rPr>
          <w:rFonts w:ascii="Times New Roman" w:hAnsi="Times New Roman" w:cs="Times New Roman"/>
          <w:sz w:val="24"/>
          <w:szCs w:val="24"/>
        </w:rPr>
        <w:t>.</w:t>
      </w:r>
    </w:p>
    <w:p w14:paraId="06CF335F" w14:textId="77777777" w:rsidR="00B109C2" w:rsidRPr="00BD60F4" w:rsidRDefault="00B109C2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Припойный бисер.</w:t>
      </w:r>
    </w:p>
    <w:p w14:paraId="55F28A3E" w14:textId="77777777" w:rsidR="00B109C2" w:rsidRPr="00BD60F4" w:rsidRDefault="00084407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 xml:space="preserve">Представляет собой разбрызганные шарики припоя на нижней части компонентов и печатной плате. </w:t>
      </w:r>
    </w:p>
    <w:p w14:paraId="54AE5858" w14:textId="77777777" w:rsidR="003D78B5" w:rsidRPr="00BD60F4" w:rsidRDefault="00084407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Причинами появления припойного бисера чаще всего являются:</w:t>
      </w:r>
    </w:p>
    <w:p w14:paraId="3F80106B" w14:textId="77777777" w:rsidR="00084407" w:rsidRPr="00BD60F4" w:rsidRDefault="00084407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неаккуратное нанесение припойной пасты;</w:t>
      </w:r>
    </w:p>
    <w:p w14:paraId="2F02BAA7" w14:textId="77777777" w:rsidR="00084407" w:rsidRPr="00BD60F4" w:rsidRDefault="00084407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0F4">
        <w:rPr>
          <w:rFonts w:ascii="Times New Roman" w:hAnsi="Times New Roman" w:cs="Times New Roman"/>
          <w:sz w:val="24"/>
          <w:szCs w:val="24"/>
        </w:rPr>
        <w:t>повышенное</w:t>
      </w:r>
      <w:proofErr w:type="gramEnd"/>
      <w:r w:rsidRPr="00BD60F4">
        <w:rPr>
          <w:rFonts w:ascii="Times New Roman" w:hAnsi="Times New Roman" w:cs="Times New Roman"/>
          <w:sz w:val="24"/>
          <w:szCs w:val="24"/>
        </w:rPr>
        <w:t xml:space="preserve"> газовыделение пасты на этапе предварительного нагрева;</w:t>
      </w:r>
    </w:p>
    <w:p w14:paraId="16BF7415" w14:textId="77777777" w:rsidR="00084407" w:rsidRPr="00BD60F4" w:rsidRDefault="00084407" w:rsidP="00E27056">
      <w:pPr>
        <w:pStyle w:val="a8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комбинация этих причин.</w:t>
      </w:r>
    </w:p>
    <w:p w14:paraId="49D5142F" w14:textId="63D3C352" w:rsidR="003D78B5" w:rsidRPr="00BD60F4" w:rsidRDefault="00084407" w:rsidP="00E27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sz w:val="24"/>
          <w:szCs w:val="24"/>
        </w:rPr>
        <w:t>Предотвратить данный дефект можно контролируя скорость предварительного нагр</w:t>
      </w:r>
      <w:r w:rsidRPr="00BD60F4">
        <w:rPr>
          <w:rFonts w:ascii="Times New Roman" w:hAnsi="Times New Roman" w:cs="Times New Roman"/>
          <w:sz w:val="24"/>
          <w:szCs w:val="24"/>
        </w:rPr>
        <w:t>е</w:t>
      </w:r>
      <w:r w:rsidRPr="00BD60F4">
        <w:rPr>
          <w:rFonts w:ascii="Times New Roman" w:hAnsi="Times New Roman" w:cs="Times New Roman"/>
          <w:sz w:val="24"/>
          <w:szCs w:val="24"/>
        </w:rPr>
        <w:t>ва, которая не должна превышать 2</w:t>
      </w:r>
      <w:r w:rsidR="00E27056" w:rsidRPr="00BD60F4">
        <w:rPr>
          <w:rFonts w:ascii="Times New Roman" w:hAnsi="Times New Roman" w:cs="Times New Roman"/>
          <w:sz w:val="24"/>
          <w:szCs w:val="24"/>
        </w:rPr>
        <w:t>-4</w:t>
      </w:r>
      <w:r w:rsidRPr="00BD60F4">
        <w:rPr>
          <w:rFonts w:ascii="Times New Roman" w:hAnsi="Times New Roman" w:cs="Times New Roman"/>
          <w:sz w:val="24"/>
          <w:szCs w:val="24"/>
        </w:rPr>
        <w:t>ºС/с.</w:t>
      </w:r>
    </w:p>
    <w:p w14:paraId="0E741EA7" w14:textId="77777777" w:rsidR="003D78B5" w:rsidRPr="00BD60F4" w:rsidRDefault="003D78B5" w:rsidP="00E2705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60F4">
        <w:rPr>
          <w:rFonts w:ascii="Times New Roman" w:hAnsi="Times New Roman" w:cs="Times New Roman"/>
          <w:i/>
          <w:sz w:val="24"/>
          <w:szCs w:val="24"/>
        </w:rPr>
        <w:t>Таблица 3</w:t>
      </w:r>
    </w:p>
    <w:p w14:paraId="17C89C66" w14:textId="77777777" w:rsidR="00A6200F" w:rsidRPr="00BD60F4" w:rsidRDefault="00A6200F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7B7FF0" wp14:editId="191B6A01">
            <wp:extent cx="6209414" cy="2700670"/>
            <wp:effectExtent l="0" t="0" r="1270" b="4445"/>
            <wp:docPr id="11" name="Рисунок 9" descr="https://www.tech-e.ru/img/articles/2005_2_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ch-e.ru/img/articles/2005_2_42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b="7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27" cy="270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4C395" w14:textId="77777777" w:rsidR="00A3721C" w:rsidRPr="00BD60F4" w:rsidRDefault="00A3721C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357CAF1" wp14:editId="3014DCEB">
            <wp:extent cx="6134986" cy="8378456"/>
            <wp:effectExtent l="0" t="0" r="0" b="3810"/>
            <wp:docPr id="9" name="Рисунок 9" descr="https://www.tech-e.ru/img/articles/2005_2_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ch-e.ru/img/articles/2005_2_42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19671" b="17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03" cy="838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FEC64" w14:textId="77777777" w:rsidR="001D1DC9" w:rsidRPr="00BD60F4" w:rsidRDefault="001D1DC9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1FBF86A" wp14:editId="4E3F9C82">
            <wp:extent cx="6251944" cy="1222744"/>
            <wp:effectExtent l="0" t="0" r="0" b="0"/>
            <wp:docPr id="12" name="Рисунок 9" descr="https://www.tech-e.ru/img/articles/2005_2_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ch-e.ru/img/articles/2005_2_42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81862" b="8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C9A30" w14:textId="77777777" w:rsidR="000E3213" w:rsidRPr="00BD60F4" w:rsidRDefault="003D78B5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B96AF" wp14:editId="06480D3E">
            <wp:extent cx="6251944" cy="1244009"/>
            <wp:effectExtent l="0" t="0" r="0" b="0"/>
            <wp:docPr id="2" name="Рисунок 9" descr="https://www.tech-e.ru/img/articles/2005_2_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ch-e.ru/img/articles/2005_2_42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9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871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CE9C4" w14:textId="77777777" w:rsidR="00E0365F" w:rsidRDefault="00E0365F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3DF75" w14:textId="47F80B46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="00115EB6" w:rsidRPr="00BD60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>. Отмывка</w:t>
      </w:r>
    </w:p>
    <w:p w14:paraId="51E051F0" w14:textId="35895B0F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>Для обеспечения высокого качества готового изделия процесс отмывки необходимо разделять на 5 частей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B43423" w14:textId="100290FF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>1. Первая часть заключается в определении целей отмывки. Во многом это определ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Pr="00BD60F4">
        <w:rPr>
          <w:rFonts w:ascii="Times New Roman" w:eastAsia="Calibri" w:hAnsi="Times New Roman" w:cs="Times New Roman"/>
          <w:sz w:val="24"/>
          <w:szCs w:val="24"/>
        </w:rPr>
        <w:t>качеством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 сборки на предыдущих этапах: либо нужно удалять остатки флюса и, части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но, припойный бисер, либо осуществлять 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>косметическую отмывку изделия.</w:t>
      </w:r>
    </w:p>
    <w:p w14:paraId="0D40F54A" w14:textId="31AED470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>2. Вторая часть имеет своей целью четкое определение отмывочной жидкости: это может быть обычная дистиллированная вода либо специальное технологическое моющее средство.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0ED1CE" w14:textId="1763CCA3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3. Третья часть 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 выбор отмывочной системы. На данном этапе нужно знать объем о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мываемых партий и метод отмывки: статические ванны (для </w:t>
      </w:r>
      <w:proofErr w:type="spellStart"/>
      <w:r w:rsidRPr="00BD60F4">
        <w:rPr>
          <w:rFonts w:ascii="Times New Roman" w:eastAsia="Times New Roman" w:hAnsi="Times New Roman" w:cs="Times New Roman"/>
          <w:sz w:val="24"/>
          <w:szCs w:val="24"/>
        </w:rPr>
        <w:t>прототипного</w:t>
      </w:r>
      <w:proofErr w:type="spellEnd"/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 производства) либо полуавтоматические и автоматические линии ультразвуковой или струйной отмывки.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938EF9" w14:textId="3BF605F8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>4. В четвертой части необходимо осуществить тестирование выбранного метода о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мывки с помощью специальных тестовых купонов. Цель 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 проконтролировать поверхностное сопротивление и добиться оптимального результата. Нередко на </w:t>
      </w:r>
      <w:proofErr w:type="gramStart"/>
      <w:r w:rsidRPr="00BD60F4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 этапе выясняется ош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бочность предварительного выбора. Перед покупкой оборудования и выбором отмывочных жидкостей проконсультируйтесь сначала с опытными специалистами!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E0B6B4" w14:textId="0D1D8919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A6200F" w:rsidRPr="00BD60F4">
        <w:rPr>
          <w:rFonts w:ascii="Times New Roman" w:hAnsi="Times New Roman" w:cs="Times New Roman"/>
          <w:sz w:val="24"/>
          <w:szCs w:val="24"/>
        </w:rPr>
        <w:t>Пятой частью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 является интеграция системы контроля процесса: необходимо д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биться воспроизводимости результатов отмывки и достичь стабильности процесса при пер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ходе на новые типы отмы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>вочных жидкостей.</w:t>
      </w:r>
    </w:p>
    <w:p w14:paraId="3DCE05D6" w14:textId="2AD1208E" w:rsidR="00FA7CAC" w:rsidRPr="00BD60F4" w:rsidRDefault="00A6200F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="00115EB6" w:rsidRPr="00BD60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FA7CAC" w:rsidRPr="00BD60F4">
        <w:rPr>
          <w:rFonts w:ascii="Times New Roman" w:eastAsia="Times New Roman" w:hAnsi="Times New Roman" w:cs="Times New Roman"/>
          <w:sz w:val="24"/>
          <w:szCs w:val="24"/>
        </w:rPr>
        <w:t xml:space="preserve">. Ремонт </w:t>
      </w:r>
      <w:r w:rsidR="00FA7CAC" w:rsidRPr="00BD60F4">
        <w:rPr>
          <w:rFonts w:ascii="Times New Roman" w:eastAsia="Calibri" w:hAnsi="Times New Roman" w:cs="Times New Roman"/>
          <w:sz w:val="24"/>
          <w:szCs w:val="24"/>
        </w:rPr>
        <w:t>модулей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2B2B1" w14:textId="573D5D8A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Замена поверхностно монтируемых компонентов в большинстве случаев невозможна без специального оборудования. Во многом это определяется малым шагом между </w:t>
      </w:r>
      <w:r w:rsidRPr="00BD60F4">
        <w:rPr>
          <w:rFonts w:ascii="Times New Roman" w:eastAsia="Calibri" w:hAnsi="Times New Roman" w:cs="Times New Roman"/>
          <w:sz w:val="24"/>
          <w:szCs w:val="24"/>
        </w:rPr>
        <w:t>выводами</w:t>
      </w:r>
      <w:r w:rsidR="00CD186F" w:rsidRPr="00BD60F4">
        <w:rPr>
          <w:rFonts w:ascii="Times New Roman" w:eastAsia="Times New Roman" w:hAnsi="Times New Roman" w:cs="Times New Roman"/>
          <w:sz w:val="24"/>
          <w:szCs w:val="24"/>
        </w:rPr>
        <w:t xml:space="preserve"> компонентов, а иногда и </w:t>
      </w:r>
      <w:proofErr w:type="spellStart"/>
      <w:r w:rsidR="00CD186F" w:rsidRPr="00BD60F4">
        <w:rPr>
          <w:rFonts w:ascii="Times New Roman" w:eastAsia="Times New Roman" w:hAnsi="Times New Roman" w:cs="Times New Roman"/>
          <w:sz w:val="24"/>
          <w:szCs w:val="24"/>
        </w:rPr>
        <w:t>подкор</w:t>
      </w:r>
      <w:r w:rsidRPr="00BD60F4">
        <w:rPr>
          <w:rFonts w:ascii="Times New Roman" w:eastAsia="Times New Roman" w:hAnsi="Times New Roman" w:cs="Times New Roman"/>
          <w:sz w:val="24"/>
          <w:szCs w:val="24"/>
        </w:rPr>
        <w:t>пусной</w:t>
      </w:r>
      <w:proofErr w:type="spellEnd"/>
      <w:r w:rsidRPr="00BD60F4">
        <w:rPr>
          <w:rFonts w:ascii="Times New Roman" w:eastAsia="Times New Roman" w:hAnsi="Times New Roman" w:cs="Times New Roman"/>
          <w:sz w:val="24"/>
          <w:szCs w:val="24"/>
        </w:rPr>
        <w:t xml:space="preserve"> разводкой матричных компонентов (BGA, CSP и т. д.).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4E02DE" w14:textId="201EB3AF" w:rsidR="00FA7CAC" w:rsidRPr="00BD60F4" w:rsidRDefault="00FA7CAC" w:rsidP="00BD6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0F4">
        <w:rPr>
          <w:rFonts w:ascii="Times New Roman" w:eastAsia="Times New Roman" w:hAnsi="Times New Roman" w:cs="Times New Roman"/>
          <w:sz w:val="24"/>
          <w:szCs w:val="24"/>
        </w:rPr>
        <w:t>Наибольшее распространение в сервисных и ремонтных центрах получила технология пайки горячим воздухом.</w:t>
      </w:r>
      <w:r w:rsidR="00BD60F4" w:rsidRPr="00BD6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D63401" w14:textId="77777777" w:rsidR="00A901F5" w:rsidRPr="00BD60F4" w:rsidRDefault="00A901F5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5E5DA" w14:textId="39E73B88" w:rsidR="00A901F5" w:rsidRPr="00BD60F4" w:rsidRDefault="00BD60F4" w:rsidP="00BD60F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D60F4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  <w:r w:rsidR="000E3213" w:rsidRPr="00BD60F4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5" w:history="1">
        <w:r w:rsidR="000E3213" w:rsidRPr="00BD60F4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https://www.tech-e.ru/2005_1_46.php</w:t>
        </w:r>
      </w:hyperlink>
      <w:r w:rsidRPr="00BD60F4">
        <w:rPr>
          <w:rStyle w:val="a7"/>
          <w:rFonts w:ascii="Times New Roman" w:hAnsi="Times New Roman" w:cs="Times New Roman"/>
          <w:i/>
          <w:color w:val="auto"/>
          <w:sz w:val="20"/>
          <w:szCs w:val="20"/>
        </w:rPr>
        <w:t>;</w:t>
      </w:r>
      <w:r w:rsidR="000E3213" w:rsidRPr="00BD60F4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16" w:history="1">
        <w:r w:rsidR="000E3213" w:rsidRPr="00BD60F4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https://www.tech-e.ru/2005_2_42.php</w:t>
        </w:r>
      </w:hyperlink>
      <w:r w:rsidRPr="00BD60F4">
        <w:rPr>
          <w:rStyle w:val="a7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r w:rsidR="00A901F5" w:rsidRPr="00BD60F4">
        <w:rPr>
          <w:rFonts w:ascii="Times New Roman" w:hAnsi="Times New Roman" w:cs="Times New Roman"/>
          <w:i/>
          <w:sz w:val="20"/>
          <w:szCs w:val="20"/>
        </w:rPr>
        <w:t>http://olav-smt.narod.ru/texpr/texpr3.htm</w:t>
      </w:r>
    </w:p>
    <w:p w14:paraId="74114B53" w14:textId="77777777" w:rsidR="007F0072" w:rsidRDefault="007F0072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C4F7D1" w14:textId="18A7D1CF" w:rsidR="000A1617" w:rsidRPr="00BD60F4" w:rsidRDefault="00BD60F4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60F4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7928B58E" w14:textId="77777777" w:rsidR="00BD60F4" w:rsidRPr="00BD60F4" w:rsidRDefault="00BD60F4" w:rsidP="00E2705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47"/>
        <w:gridCol w:w="4499"/>
        <w:gridCol w:w="3308"/>
      </w:tblGrid>
      <w:tr w:rsidR="00BD60F4" w:rsidRPr="00BD60F4" w14:paraId="5E739E59" w14:textId="77777777" w:rsidTr="00BD60F4">
        <w:tc>
          <w:tcPr>
            <w:tcW w:w="2185" w:type="dxa"/>
            <w:tcBorders>
              <w:right w:val="single" w:sz="4" w:space="0" w:color="auto"/>
            </w:tcBorders>
            <w:vAlign w:val="center"/>
          </w:tcPr>
          <w:p w14:paraId="16640A95" w14:textId="77777777" w:rsidR="00A67268" w:rsidRPr="00BD60F4" w:rsidRDefault="00A67268" w:rsidP="00E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Номер операции</w:t>
            </w:r>
          </w:p>
        </w:tc>
        <w:tc>
          <w:tcPr>
            <w:tcW w:w="5011" w:type="dxa"/>
            <w:tcBorders>
              <w:left w:val="single" w:sz="4" w:space="0" w:color="auto"/>
            </w:tcBorders>
            <w:vAlign w:val="center"/>
          </w:tcPr>
          <w:p w14:paraId="16F6C10F" w14:textId="77777777" w:rsidR="00A67268" w:rsidRPr="00BD60F4" w:rsidRDefault="00A67268" w:rsidP="00E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3685" w:type="dxa"/>
            <w:vAlign w:val="center"/>
          </w:tcPr>
          <w:p w14:paraId="13592881" w14:textId="77777777" w:rsidR="00A67268" w:rsidRPr="00BD60F4" w:rsidRDefault="00A67268" w:rsidP="00E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BD60F4" w:rsidRPr="00BD60F4" w14:paraId="412D5934" w14:textId="77777777" w:rsidTr="00BD60F4">
        <w:tc>
          <w:tcPr>
            <w:tcW w:w="2185" w:type="dxa"/>
            <w:tcBorders>
              <w:right w:val="single" w:sz="4" w:space="0" w:color="auto"/>
            </w:tcBorders>
          </w:tcPr>
          <w:p w14:paraId="148EB319" w14:textId="48720B87" w:rsidR="00A67268" w:rsidRPr="00BD60F4" w:rsidRDefault="00023119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Операция 5</w:t>
            </w:r>
            <w:proofErr w:type="gramStart"/>
            <w:r w:rsidR="00BD60F4" w:rsidRPr="00BD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F007A" w:rsidRPr="00BD6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F007A" w:rsidRPr="00BD60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007A" w:rsidRPr="00BD60F4">
              <w:rPr>
                <w:rFonts w:ascii="Times New Roman" w:hAnsi="Times New Roman" w:cs="Times New Roman"/>
                <w:sz w:val="24"/>
                <w:szCs w:val="24"/>
              </w:rPr>
              <w:t>ред операцией 5</w:t>
            </w:r>
          </w:p>
        </w:tc>
        <w:tc>
          <w:tcPr>
            <w:tcW w:w="5011" w:type="dxa"/>
            <w:tcBorders>
              <w:left w:val="single" w:sz="4" w:space="0" w:color="auto"/>
            </w:tcBorders>
          </w:tcPr>
          <w:p w14:paraId="417975BD" w14:textId="77777777" w:rsidR="00A67268" w:rsidRPr="00BD60F4" w:rsidRDefault="00A67268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установки поверхностно-монтируемых компонентов</w:t>
            </w:r>
          </w:p>
        </w:tc>
        <w:tc>
          <w:tcPr>
            <w:tcW w:w="3685" w:type="dxa"/>
          </w:tcPr>
          <w:p w14:paraId="719D78BA" w14:textId="29CA141B" w:rsidR="00A67268" w:rsidRPr="00BD60F4" w:rsidRDefault="00872AF9" w:rsidP="00BD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7268" w:rsidRPr="00BD60F4">
              <w:rPr>
                <w:rFonts w:ascii="Times New Roman" w:hAnsi="Times New Roman" w:cs="Times New Roman"/>
                <w:sz w:val="24"/>
                <w:szCs w:val="24"/>
              </w:rPr>
              <w:t>изуально</w:t>
            </w:r>
          </w:p>
        </w:tc>
      </w:tr>
      <w:tr w:rsidR="00BD60F4" w:rsidRPr="00BD60F4" w14:paraId="0058D301" w14:textId="77777777" w:rsidTr="00BD60F4">
        <w:tc>
          <w:tcPr>
            <w:tcW w:w="2185" w:type="dxa"/>
            <w:tcBorders>
              <w:right w:val="single" w:sz="4" w:space="0" w:color="auto"/>
            </w:tcBorders>
          </w:tcPr>
          <w:p w14:paraId="03C3ED72" w14:textId="5A310AF7" w:rsidR="00A67268" w:rsidRPr="00BD60F4" w:rsidRDefault="00023119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Операция 8</w:t>
            </w:r>
            <w:proofErr w:type="gramStart"/>
            <w:r w:rsidR="00BD60F4" w:rsidRPr="00BD6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9F007A" w:rsidRPr="00BD6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F007A" w:rsidRPr="00BD60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007A" w:rsidRPr="00BD60F4">
              <w:rPr>
                <w:rFonts w:ascii="Times New Roman" w:hAnsi="Times New Roman" w:cs="Times New Roman"/>
                <w:sz w:val="24"/>
                <w:szCs w:val="24"/>
              </w:rPr>
              <w:t>сле операции 8</w:t>
            </w:r>
          </w:p>
        </w:tc>
        <w:tc>
          <w:tcPr>
            <w:tcW w:w="5011" w:type="dxa"/>
            <w:tcBorders>
              <w:left w:val="single" w:sz="4" w:space="0" w:color="auto"/>
            </w:tcBorders>
          </w:tcPr>
          <w:p w14:paraId="0E78E1D1" w14:textId="77777777" w:rsidR="00A67268" w:rsidRPr="00BD60F4" w:rsidRDefault="00A67268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пайки поверхностно-монтируемых компонентов</w:t>
            </w:r>
          </w:p>
        </w:tc>
        <w:tc>
          <w:tcPr>
            <w:tcW w:w="3685" w:type="dxa"/>
          </w:tcPr>
          <w:p w14:paraId="4E7BD9A1" w14:textId="77777777" w:rsidR="00A67268" w:rsidRPr="00BD60F4" w:rsidRDefault="00A67268" w:rsidP="00E2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</w:tc>
      </w:tr>
    </w:tbl>
    <w:p w14:paraId="6AA374D9" w14:textId="77777777" w:rsidR="00A67268" w:rsidRPr="00BD60F4" w:rsidRDefault="00A67268" w:rsidP="00E2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CA605" w14:textId="5EEDCA54" w:rsidR="00023119" w:rsidRPr="00BD60F4" w:rsidRDefault="00BD60F4" w:rsidP="00E270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60F4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91"/>
        <w:gridCol w:w="1863"/>
      </w:tblGrid>
      <w:tr w:rsidR="00BD60F4" w:rsidRPr="00BD60F4" w14:paraId="618705BF" w14:textId="77777777" w:rsidTr="00B823E1">
        <w:tc>
          <w:tcPr>
            <w:tcW w:w="8369" w:type="dxa"/>
          </w:tcPr>
          <w:p w14:paraId="6289E64E" w14:textId="0C8982C5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За каждый верно указанный номер операции</w:t>
            </w:r>
          </w:p>
        </w:tc>
        <w:tc>
          <w:tcPr>
            <w:tcW w:w="1910" w:type="dxa"/>
          </w:tcPr>
          <w:p w14:paraId="5F552C08" w14:textId="77777777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0F4" w:rsidRPr="00BD60F4" w14:paraId="62261738" w14:textId="77777777" w:rsidTr="00B823E1">
        <w:tc>
          <w:tcPr>
            <w:tcW w:w="8369" w:type="dxa"/>
          </w:tcPr>
          <w:p w14:paraId="13F45E3C" w14:textId="77777777" w:rsidR="00023119" w:rsidRPr="00BD60F4" w:rsidRDefault="00023119" w:rsidP="00BD60F4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10" w:type="dxa"/>
          </w:tcPr>
          <w:p w14:paraId="20CFE237" w14:textId="20B6E9AB" w:rsidR="00023119" w:rsidRPr="00BD60F4" w:rsidRDefault="00023119" w:rsidP="00BD60F4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балла</w:t>
            </w:r>
          </w:p>
        </w:tc>
      </w:tr>
      <w:tr w:rsidR="00BD60F4" w:rsidRPr="00BD60F4" w14:paraId="6D1B0CB8" w14:textId="77777777" w:rsidTr="00B823E1">
        <w:tc>
          <w:tcPr>
            <w:tcW w:w="8369" w:type="dxa"/>
          </w:tcPr>
          <w:p w14:paraId="6A55A4DF" w14:textId="7FF9D1EE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 каждый верно указанный предмет контроля</w:t>
            </w:r>
          </w:p>
        </w:tc>
        <w:tc>
          <w:tcPr>
            <w:tcW w:w="1910" w:type="dxa"/>
          </w:tcPr>
          <w:p w14:paraId="72A2DD92" w14:textId="77777777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D60F4" w:rsidRPr="00BD60F4" w14:paraId="35DB98A2" w14:textId="77777777" w:rsidTr="00B823E1">
        <w:tc>
          <w:tcPr>
            <w:tcW w:w="8369" w:type="dxa"/>
          </w:tcPr>
          <w:p w14:paraId="387B5E0E" w14:textId="19E31220" w:rsidR="00023119" w:rsidRPr="00BD60F4" w:rsidRDefault="00023119" w:rsidP="00BD60F4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10" w:type="dxa"/>
          </w:tcPr>
          <w:p w14:paraId="6FD412A1" w14:textId="53C43CE3" w:rsidR="00023119" w:rsidRPr="00BD60F4" w:rsidRDefault="00023119" w:rsidP="00BD60F4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балла</w:t>
            </w:r>
          </w:p>
        </w:tc>
      </w:tr>
      <w:tr w:rsidR="00BD60F4" w:rsidRPr="00BD60F4" w14:paraId="44A558AF" w14:textId="77777777" w:rsidTr="00B823E1">
        <w:tc>
          <w:tcPr>
            <w:tcW w:w="8369" w:type="dxa"/>
          </w:tcPr>
          <w:p w14:paraId="41C3D13A" w14:textId="1A79B074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sz w:val="24"/>
                <w:szCs w:val="24"/>
              </w:rPr>
              <w:t>За каждый верно указанный способ контроля</w:t>
            </w:r>
          </w:p>
        </w:tc>
        <w:tc>
          <w:tcPr>
            <w:tcW w:w="1910" w:type="dxa"/>
          </w:tcPr>
          <w:p w14:paraId="103E6495" w14:textId="77777777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балл</w:t>
            </w:r>
          </w:p>
        </w:tc>
      </w:tr>
      <w:tr w:rsidR="00BD60F4" w:rsidRPr="00BD60F4" w14:paraId="2E7F9E35" w14:textId="77777777" w:rsidTr="00B823E1">
        <w:tc>
          <w:tcPr>
            <w:tcW w:w="8369" w:type="dxa"/>
          </w:tcPr>
          <w:p w14:paraId="36E8CE77" w14:textId="54926577" w:rsidR="00023119" w:rsidRPr="00BD60F4" w:rsidRDefault="00023119" w:rsidP="00BD60F4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10" w:type="dxa"/>
          </w:tcPr>
          <w:p w14:paraId="1C456D52" w14:textId="3A18EB55" w:rsidR="00023119" w:rsidRPr="00BD60F4" w:rsidRDefault="00023119" w:rsidP="00BD60F4">
            <w:pPr>
              <w:ind w:left="36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балла</w:t>
            </w:r>
          </w:p>
        </w:tc>
      </w:tr>
      <w:tr w:rsidR="00BD60F4" w:rsidRPr="00BD60F4" w14:paraId="2119E5B9" w14:textId="77777777" w:rsidTr="00B823E1">
        <w:tc>
          <w:tcPr>
            <w:tcW w:w="8369" w:type="dxa"/>
          </w:tcPr>
          <w:p w14:paraId="16480007" w14:textId="77777777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10" w:type="dxa"/>
          </w:tcPr>
          <w:p w14:paraId="6335C6D6" w14:textId="17404B99" w:rsidR="00023119" w:rsidRPr="00BD60F4" w:rsidRDefault="00023119" w:rsidP="00E270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60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14:paraId="2DBA5090" w14:textId="4AA8C2F9" w:rsidR="00B0686C" w:rsidRPr="00BD60F4" w:rsidRDefault="00B0686C" w:rsidP="00BD6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686C" w:rsidRPr="00BD60F4" w:rsidSect="00E2705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5CC40" w14:textId="77777777" w:rsidR="00431A50" w:rsidRDefault="00431A50" w:rsidP="009537C4">
      <w:pPr>
        <w:spacing w:after="0" w:line="240" w:lineRule="auto"/>
      </w:pPr>
      <w:r>
        <w:separator/>
      </w:r>
    </w:p>
  </w:endnote>
  <w:endnote w:type="continuationSeparator" w:id="0">
    <w:p w14:paraId="1CA3A9C2" w14:textId="77777777" w:rsidR="00431A50" w:rsidRDefault="00431A50" w:rsidP="0095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2412F" w14:textId="77777777" w:rsidR="00431A50" w:rsidRDefault="00431A50" w:rsidP="009537C4">
      <w:pPr>
        <w:spacing w:after="0" w:line="240" w:lineRule="auto"/>
      </w:pPr>
      <w:r>
        <w:separator/>
      </w:r>
    </w:p>
  </w:footnote>
  <w:footnote w:type="continuationSeparator" w:id="0">
    <w:p w14:paraId="43C5455F" w14:textId="77777777" w:rsidR="00431A50" w:rsidRDefault="00431A50" w:rsidP="0095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6CD"/>
    <w:multiLevelType w:val="hybridMultilevel"/>
    <w:tmpl w:val="DAC6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317"/>
    <w:multiLevelType w:val="hybridMultilevel"/>
    <w:tmpl w:val="21FC0BBC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16DFC"/>
    <w:multiLevelType w:val="hybridMultilevel"/>
    <w:tmpl w:val="3B78F814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044CF"/>
    <w:multiLevelType w:val="hybridMultilevel"/>
    <w:tmpl w:val="DC7E67F8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C2A07"/>
    <w:multiLevelType w:val="hybridMultilevel"/>
    <w:tmpl w:val="32C04CBA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74310"/>
    <w:multiLevelType w:val="multilevel"/>
    <w:tmpl w:val="0012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91C9B"/>
    <w:multiLevelType w:val="multilevel"/>
    <w:tmpl w:val="3B6A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09384F"/>
    <w:multiLevelType w:val="hybridMultilevel"/>
    <w:tmpl w:val="D6AC34C4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32CBA"/>
    <w:multiLevelType w:val="hybridMultilevel"/>
    <w:tmpl w:val="4B5A4BA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B5168"/>
    <w:multiLevelType w:val="hybridMultilevel"/>
    <w:tmpl w:val="96B8BF7A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10596"/>
    <w:multiLevelType w:val="hybridMultilevel"/>
    <w:tmpl w:val="FC5291C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4"/>
    <w:rsid w:val="00014129"/>
    <w:rsid w:val="0002253C"/>
    <w:rsid w:val="00023119"/>
    <w:rsid w:val="00047BD0"/>
    <w:rsid w:val="00053E34"/>
    <w:rsid w:val="00062BD8"/>
    <w:rsid w:val="00084407"/>
    <w:rsid w:val="00094711"/>
    <w:rsid w:val="000A1617"/>
    <w:rsid w:val="000D2652"/>
    <w:rsid w:val="000E3213"/>
    <w:rsid w:val="00115EB6"/>
    <w:rsid w:val="0011731D"/>
    <w:rsid w:val="00182E9E"/>
    <w:rsid w:val="001B2FD1"/>
    <w:rsid w:val="001D1DC9"/>
    <w:rsid w:val="0020479E"/>
    <w:rsid w:val="00214F1D"/>
    <w:rsid w:val="00217C86"/>
    <w:rsid w:val="00234625"/>
    <w:rsid w:val="00253723"/>
    <w:rsid w:val="00290E9B"/>
    <w:rsid w:val="002A1A8C"/>
    <w:rsid w:val="002B6A38"/>
    <w:rsid w:val="002D39BB"/>
    <w:rsid w:val="00301E59"/>
    <w:rsid w:val="00307FAB"/>
    <w:rsid w:val="003304CD"/>
    <w:rsid w:val="003559F9"/>
    <w:rsid w:val="00367BDD"/>
    <w:rsid w:val="00382785"/>
    <w:rsid w:val="003D3940"/>
    <w:rsid w:val="003D78B5"/>
    <w:rsid w:val="00431A50"/>
    <w:rsid w:val="004711BC"/>
    <w:rsid w:val="004B2F58"/>
    <w:rsid w:val="004D11FC"/>
    <w:rsid w:val="004F6AFC"/>
    <w:rsid w:val="0051513F"/>
    <w:rsid w:val="00565510"/>
    <w:rsid w:val="005908F9"/>
    <w:rsid w:val="005D1B0B"/>
    <w:rsid w:val="00685DA4"/>
    <w:rsid w:val="006E2217"/>
    <w:rsid w:val="006E6398"/>
    <w:rsid w:val="006F2175"/>
    <w:rsid w:val="00712167"/>
    <w:rsid w:val="00715CB6"/>
    <w:rsid w:val="00734024"/>
    <w:rsid w:val="007425DD"/>
    <w:rsid w:val="007446C5"/>
    <w:rsid w:val="00751AA9"/>
    <w:rsid w:val="007648EE"/>
    <w:rsid w:val="00774597"/>
    <w:rsid w:val="007867AB"/>
    <w:rsid w:val="00787AED"/>
    <w:rsid w:val="007E1D9A"/>
    <w:rsid w:val="007F0072"/>
    <w:rsid w:val="00822292"/>
    <w:rsid w:val="008573B5"/>
    <w:rsid w:val="00861F69"/>
    <w:rsid w:val="008720F7"/>
    <w:rsid w:val="00872AF9"/>
    <w:rsid w:val="00876E9D"/>
    <w:rsid w:val="008A538C"/>
    <w:rsid w:val="009026B0"/>
    <w:rsid w:val="009136C8"/>
    <w:rsid w:val="00951FF1"/>
    <w:rsid w:val="00952446"/>
    <w:rsid w:val="009537C4"/>
    <w:rsid w:val="00994BE8"/>
    <w:rsid w:val="009D4EF0"/>
    <w:rsid w:val="009F007A"/>
    <w:rsid w:val="00A246FC"/>
    <w:rsid w:val="00A3721C"/>
    <w:rsid w:val="00A60561"/>
    <w:rsid w:val="00A6200F"/>
    <w:rsid w:val="00A67268"/>
    <w:rsid w:val="00A762A4"/>
    <w:rsid w:val="00A901F5"/>
    <w:rsid w:val="00AA19A1"/>
    <w:rsid w:val="00AA3A3B"/>
    <w:rsid w:val="00AA6CB9"/>
    <w:rsid w:val="00AA72EE"/>
    <w:rsid w:val="00AE3336"/>
    <w:rsid w:val="00AF43D5"/>
    <w:rsid w:val="00B0686C"/>
    <w:rsid w:val="00B109C2"/>
    <w:rsid w:val="00B124AB"/>
    <w:rsid w:val="00B55E46"/>
    <w:rsid w:val="00B94280"/>
    <w:rsid w:val="00B94FD7"/>
    <w:rsid w:val="00BA3B10"/>
    <w:rsid w:val="00BD60F4"/>
    <w:rsid w:val="00C634D2"/>
    <w:rsid w:val="00C8502F"/>
    <w:rsid w:val="00CB2A64"/>
    <w:rsid w:val="00CD186F"/>
    <w:rsid w:val="00D14DD3"/>
    <w:rsid w:val="00D150F6"/>
    <w:rsid w:val="00D2588E"/>
    <w:rsid w:val="00D846B1"/>
    <w:rsid w:val="00D86515"/>
    <w:rsid w:val="00DA426A"/>
    <w:rsid w:val="00DB7FAB"/>
    <w:rsid w:val="00DD2A52"/>
    <w:rsid w:val="00DE0536"/>
    <w:rsid w:val="00E0365F"/>
    <w:rsid w:val="00E11445"/>
    <w:rsid w:val="00E20CD6"/>
    <w:rsid w:val="00E27056"/>
    <w:rsid w:val="00E401BC"/>
    <w:rsid w:val="00E40B5A"/>
    <w:rsid w:val="00E47E6A"/>
    <w:rsid w:val="00E50F30"/>
    <w:rsid w:val="00E52A3F"/>
    <w:rsid w:val="00E700AF"/>
    <w:rsid w:val="00E77D78"/>
    <w:rsid w:val="00E942BC"/>
    <w:rsid w:val="00ED5E09"/>
    <w:rsid w:val="00EF6CE6"/>
    <w:rsid w:val="00F12C04"/>
    <w:rsid w:val="00F21BBC"/>
    <w:rsid w:val="00F45562"/>
    <w:rsid w:val="00F548DA"/>
    <w:rsid w:val="00F64181"/>
    <w:rsid w:val="00F66E16"/>
    <w:rsid w:val="00F87A58"/>
    <w:rsid w:val="00FA7CAC"/>
    <w:rsid w:val="00FD5852"/>
    <w:rsid w:val="00FE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E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C8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0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37C4"/>
  </w:style>
  <w:style w:type="paragraph" w:styleId="ac">
    <w:name w:val="footer"/>
    <w:basedOn w:val="a"/>
    <w:link w:val="ad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3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  <w:style w:type="paragraph" w:styleId="HTML">
    <w:name w:val="HTML Preformatted"/>
    <w:basedOn w:val="a"/>
    <w:link w:val="HTML0"/>
    <w:uiPriority w:val="99"/>
    <w:semiHidden/>
    <w:unhideWhenUsed/>
    <w:rsid w:val="00C85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0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37C4"/>
  </w:style>
  <w:style w:type="paragraph" w:styleId="ac">
    <w:name w:val="footer"/>
    <w:basedOn w:val="a"/>
    <w:link w:val="ad"/>
    <w:uiPriority w:val="99"/>
    <w:semiHidden/>
    <w:unhideWhenUsed/>
    <w:rsid w:val="0095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tech-e.ru/2005_2_42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tech-e.ru/2005_1_46.php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79C5-8328-4EFA-ADDF-3904C97A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Лена</cp:lastModifiedBy>
  <cp:revision>5</cp:revision>
  <dcterms:created xsi:type="dcterms:W3CDTF">2020-10-27T08:15:00Z</dcterms:created>
  <dcterms:modified xsi:type="dcterms:W3CDTF">2020-11-02T05:26:00Z</dcterms:modified>
</cp:coreProperties>
</file>