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11" w:rsidRDefault="00A64011" w:rsidP="00A64011">
      <w:pPr>
        <w:ind w:firstLine="0"/>
        <w:jc w:val="center"/>
        <w:textAlignment w:val="baseline"/>
        <w:rPr>
          <w:rFonts w:eastAsia="Times New Roman"/>
          <w:i/>
          <w:iCs/>
          <w:sz w:val="32"/>
          <w:szCs w:val="32"/>
          <w:lang w:eastAsia="ru-RU"/>
        </w:rPr>
      </w:pPr>
      <w:r w:rsidRPr="00A64011">
        <w:rPr>
          <w:rFonts w:eastAsia="Times New Roman"/>
          <w:i/>
          <w:iCs/>
          <w:sz w:val="32"/>
          <w:szCs w:val="32"/>
          <w:lang w:eastAsia="ru-RU"/>
        </w:rPr>
        <w:t xml:space="preserve">Пример листа портфолио </w:t>
      </w:r>
    </w:p>
    <w:p w:rsidR="00A64011" w:rsidRDefault="00A64011" w:rsidP="00A64011">
      <w:pPr>
        <w:ind w:firstLine="0"/>
        <w:jc w:val="center"/>
        <w:textAlignment w:val="baseline"/>
        <w:rPr>
          <w:rFonts w:eastAsia="Times New Roman"/>
          <w:sz w:val="32"/>
          <w:szCs w:val="32"/>
          <w:lang w:eastAsia="ru-RU"/>
        </w:rPr>
      </w:pPr>
      <w:r w:rsidRPr="00A64011">
        <w:rPr>
          <w:rFonts w:eastAsia="Times New Roman"/>
          <w:i/>
          <w:iCs/>
          <w:sz w:val="32"/>
          <w:szCs w:val="32"/>
          <w:lang w:eastAsia="ru-RU"/>
        </w:rPr>
        <w:t>из раздела «Профессиональная шкатулка»</w:t>
      </w:r>
      <w:r w:rsidRPr="00A64011">
        <w:rPr>
          <w:rFonts w:eastAsia="Times New Roman"/>
          <w:sz w:val="32"/>
          <w:szCs w:val="32"/>
          <w:lang w:eastAsia="ru-RU"/>
        </w:rPr>
        <w:t> </w:t>
      </w:r>
    </w:p>
    <w:p w:rsidR="00A64011" w:rsidRPr="00A64011" w:rsidRDefault="00A64011" w:rsidP="00A64011">
      <w:pPr>
        <w:ind w:firstLine="0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323"/>
        <w:gridCol w:w="4693"/>
      </w:tblGrid>
      <w:tr w:rsidR="00A64011" w:rsidRPr="00A64011" w:rsidTr="00A64011">
        <w:trPr>
          <w:trHeight w:val="555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название мероприятия / курса </w:t>
            </w: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64011" w:rsidRPr="00A64011" w:rsidTr="00A64011">
        <w:trPr>
          <w:trHeight w:val="555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мои ожидания от мероприятия / курса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64011" w:rsidRPr="00A64011" w:rsidTr="00A64011">
        <w:trPr>
          <w:trHeight w:val="55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моя польза от посещения мероприятия / курса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64011" w:rsidRPr="00A64011" w:rsidTr="00A64011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мои разочарования от мероприятия / курса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64011" w:rsidRPr="00A64011" w:rsidTr="00A64011">
        <w:trPr>
          <w:trHeight w:val="555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мои выводы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  <w:p w:rsidR="00A64011" w:rsidRPr="00A64011" w:rsidRDefault="00A64011" w:rsidP="00A64011">
            <w:pPr>
              <w:ind w:firstLine="0"/>
              <w:jc w:val="both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A64011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A64011" w:rsidRPr="00A64011" w:rsidRDefault="00A64011">
      <w:pPr>
        <w:rPr>
          <w:sz w:val="32"/>
          <w:szCs w:val="32"/>
        </w:rPr>
      </w:pPr>
    </w:p>
    <w:sectPr w:rsidR="00A64011" w:rsidRPr="00A6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3"/>
    <w:rsid w:val="003440BA"/>
    <w:rsid w:val="005334C3"/>
    <w:rsid w:val="00A64011"/>
    <w:rsid w:val="00D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F895"/>
  <w15:chartTrackingRefBased/>
  <w15:docId w15:val="{008A80F2-9393-47F4-841B-1F417F53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6401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normaltextrun">
    <w:name w:val="normaltextrun"/>
    <w:basedOn w:val="a0"/>
    <w:rsid w:val="00A64011"/>
  </w:style>
  <w:style w:type="character" w:customStyle="1" w:styleId="eop">
    <w:name w:val="eop"/>
    <w:basedOn w:val="a0"/>
    <w:rsid w:val="00A6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37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2019-06-17T08:31:00Z</dcterms:created>
  <dcterms:modified xsi:type="dcterms:W3CDTF">2019-06-17T08:32:00Z</dcterms:modified>
</cp:coreProperties>
</file>