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F1" w:rsidRPr="00DA75CB" w:rsidRDefault="003524BC" w:rsidP="006E11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Заседание Госсовета по </w:t>
      </w:r>
      <w:r w:rsidR="009403E7" w:rsidRPr="00DA75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вопросам совершенствования системы общего образования</w:t>
      </w:r>
      <w:r w:rsidRPr="00DA75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</w:t>
      </w:r>
      <w:r w:rsidR="009403E7" w:rsidRPr="00DA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предс</w:t>
      </w:r>
      <w:r w:rsidRPr="00DA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едательством В.В. Путина</w:t>
      </w:r>
    </w:p>
    <w:p w:rsidR="009403E7" w:rsidRPr="00DA75CB" w:rsidRDefault="003524BC" w:rsidP="006E11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403E7" w:rsidRPr="00DA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Кремле</w:t>
      </w:r>
      <w:r w:rsidRPr="00DA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5CB">
        <w:rPr>
          <w:rFonts w:ascii="Times New Roman" w:hAnsi="Times New Roman" w:cs="Times New Roman"/>
          <w:b/>
          <w:bCs/>
          <w:sz w:val="28"/>
          <w:szCs w:val="28"/>
        </w:rPr>
        <w:t>23 декабря 2015г.</w:t>
      </w:r>
    </w:p>
    <w:p w:rsidR="00DA75CB" w:rsidRPr="00DA75CB" w:rsidRDefault="00DA75CB" w:rsidP="00DA75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75CB" w:rsidRPr="00DA75CB" w:rsidRDefault="00DA75CB" w:rsidP="00DA75CB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Pr="00DA75C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http://www.kremlin.ru/events/president/news/51001</w:t>
        </w:r>
      </w:hyperlink>
    </w:p>
    <w:p w:rsidR="00DA75CB" w:rsidRDefault="00DA75CB" w:rsidP="00DA75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75CB" w:rsidRDefault="00DA75CB" w:rsidP="00DA75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Профориента</w:t>
      </w:r>
      <w:r w:rsidR="00713DE6">
        <w:rPr>
          <w:rFonts w:ascii="Times New Roman" w:hAnsi="Times New Roman" w:cs="Times New Roman"/>
          <w:b/>
          <w:bCs/>
          <w:sz w:val="28"/>
          <w:szCs w:val="28"/>
        </w:rPr>
        <w:t xml:space="preserve">ция: </w:t>
      </w:r>
      <w:r>
        <w:rPr>
          <w:rFonts w:ascii="Times New Roman" w:hAnsi="Times New Roman" w:cs="Times New Roman"/>
          <w:b/>
          <w:bCs/>
          <w:sz w:val="28"/>
          <w:szCs w:val="28"/>
        </w:rPr>
        <w:t>выдержки из протокола</w:t>
      </w:r>
    </w:p>
    <w:p w:rsidR="00DA75CB" w:rsidRPr="00DA75CB" w:rsidRDefault="00DA75CB" w:rsidP="00DA75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40BB" w:rsidRPr="00DA75CB" w:rsidRDefault="00B340BB" w:rsidP="006E11F1">
      <w:pPr>
        <w:pStyle w:val="a3"/>
        <w:ind w:firstLine="708"/>
        <w:jc w:val="both"/>
        <w:rPr>
          <w:sz w:val="28"/>
          <w:szCs w:val="28"/>
        </w:rPr>
      </w:pPr>
      <w:r w:rsidRPr="00DA75CB">
        <w:rPr>
          <w:b/>
          <w:bCs/>
          <w:sz w:val="28"/>
          <w:szCs w:val="28"/>
        </w:rPr>
        <w:t>В.</w:t>
      </w:r>
      <w:r w:rsidR="006E11F1" w:rsidRPr="00DA75CB">
        <w:rPr>
          <w:b/>
          <w:bCs/>
          <w:sz w:val="28"/>
          <w:szCs w:val="28"/>
        </w:rPr>
        <w:t xml:space="preserve"> </w:t>
      </w:r>
      <w:r w:rsidRPr="00DA75CB">
        <w:rPr>
          <w:b/>
          <w:bCs/>
          <w:sz w:val="28"/>
          <w:szCs w:val="28"/>
        </w:rPr>
        <w:t>Путин:</w:t>
      </w:r>
      <w:r w:rsidRPr="00DA75CB">
        <w:rPr>
          <w:sz w:val="28"/>
          <w:szCs w:val="28"/>
        </w:rPr>
        <w:t xml:space="preserve"> «</w:t>
      </w:r>
      <w:r w:rsidR="003524BC" w:rsidRPr="00DA75CB">
        <w:rPr>
          <w:sz w:val="28"/>
          <w:szCs w:val="28"/>
        </w:rPr>
        <w:t xml:space="preserve">В </w:t>
      </w:r>
      <w:r w:rsidR="009403E7" w:rsidRPr="00DA75CB">
        <w:rPr>
          <w:sz w:val="28"/>
          <w:szCs w:val="28"/>
        </w:rPr>
        <w:t>начале 2000-х годов мы обозначили укрепление человеческого потенциала, человеческог</w:t>
      </w:r>
      <w:r w:rsidR="003524BC" w:rsidRPr="00DA75CB">
        <w:rPr>
          <w:sz w:val="28"/>
          <w:szCs w:val="28"/>
        </w:rPr>
        <w:t xml:space="preserve">о капитала в качестве одного из наших важнейших приоритетов на то </w:t>
      </w:r>
      <w:r w:rsidR="009403E7" w:rsidRPr="00DA75CB">
        <w:rPr>
          <w:sz w:val="28"/>
          <w:szCs w:val="28"/>
        </w:rPr>
        <w:t>время, которое м</w:t>
      </w:r>
      <w:r w:rsidR="003524BC" w:rsidRPr="00DA75CB">
        <w:rPr>
          <w:sz w:val="28"/>
          <w:szCs w:val="28"/>
        </w:rPr>
        <w:t xml:space="preserve">ы считали таким, за </w:t>
      </w:r>
      <w:r w:rsidR="009403E7" w:rsidRPr="00DA75CB">
        <w:rPr>
          <w:sz w:val="28"/>
          <w:szCs w:val="28"/>
        </w:rPr>
        <w:t>горизон</w:t>
      </w:r>
      <w:r w:rsidR="003524BC" w:rsidRPr="00DA75CB">
        <w:rPr>
          <w:sz w:val="28"/>
          <w:szCs w:val="28"/>
        </w:rPr>
        <w:t xml:space="preserve">т которого можем посмотреть: 10 </w:t>
      </w:r>
      <w:r w:rsidR="009403E7" w:rsidRPr="00DA75CB">
        <w:rPr>
          <w:sz w:val="28"/>
          <w:szCs w:val="28"/>
        </w:rPr>
        <w:t>лет назад стартовал национальны</w:t>
      </w:r>
      <w:r w:rsidR="003524BC" w:rsidRPr="00DA75CB">
        <w:rPr>
          <w:sz w:val="28"/>
          <w:szCs w:val="28"/>
        </w:rPr>
        <w:t xml:space="preserve">й проект «Образование», затем в 2011–2013 </w:t>
      </w:r>
      <w:r w:rsidR="009403E7" w:rsidRPr="00DA75CB">
        <w:rPr>
          <w:sz w:val="28"/>
          <w:szCs w:val="28"/>
        </w:rPr>
        <w:t>годах была проведена модернизация региональных систем общего образовани</w:t>
      </w:r>
      <w:r w:rsidRPr="00DA75CB">
        <w:rPr>
          <w:sz w:val="28"/>
          <w:szCs w:val="28"/>
        </w:rPr>
        <w:t xml:space="preserve">я. </w:t>
      </w:r>
    </w:p>
    <w:p w:rsidR="00B340BB" w:rsidRPr="00DA75CB" w:rsidRDefault="0039429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0B689C" w:rsidRPr="00DA75CB">
        <w:rPr>
          <w:sz w:val="28"/>
          <w:szCs w:val="28"/>
        </w:rPr>
        <w:t xml:space="preserve">Уже в </w:t>
      </w:r>
      <w:r w:rsidR="009403E7" w:rsidRPr="00DA75CB">
        <w:rPr>
          <w:sz w:val="28"/>
          <w:szCs w:val="28"/>
        </w:rPr>
        <w:t>школе важно помочь ребятам осознанно выбрать будущую специальность</w:t>
      </w:r>
      <w:r w:rsidR="000B689C" w:rsidRPr="00DA75CB">
        <w:rPr>
          <w:sz w:val="28"/>
          <w:szCs w:val="28"/>
        </w:rPr>
        <w:t xml:space="preserve">, которая будет востребована на </w:t>
      </w:r>
      <w:r w:rsidR="009403E7" w:rsidRPr="00DA75CB">
        <w:rPr>
          <w:sz w:val="28"/>
          <w:szCs w:val="28"/>
        </w:rPr>
        <w:t>рынке труда, чтобы они пот</w:t>
      </w:r>
      <w:r w:rsidR="000B689C" w:rsidRPr="00DA75CB">
        <w:rPr>
          <w:sz w:val="28"/>
          <w:szCs w:val="28"/>
        </w:rPr>
        <w:t xml:space="preserve">ом смогли найти себе дорогу по </w:t>
      </w:r>
      <w:r w:rsidR="009403E7" w:rsidRPr="00DA75CB">
        <w:rPr>
          <w:sz w:val="28"/>
          <w:szCs w:val="28"/>
        </w:rPr>
        <w:t>душе, получали достойны</w:t>
      </w:r>
      <w:r w:rsidR="000B689C" w:rsidRPr="00DA75CB">
        <w:rPr>
          <w:sz w:val="28"/>
          <w:szCs w:val="28"/>
        </w:rPr>
        <w:t xml:space="preserve">й заработок, могли состояться в </w:t>
      </w:r>
      <w:r w:rsidR="009403E7" w:rsidRPr="00DA75CB">
        <w:rPr>
          <w:sz w:val="28"/>
          <w:szCs w:val="28"/>
        </w:rPr>
        <w:t>жизни. Конечно, профессиональная подготовка ш</w:t>
      </w:r>
      <w:r w:rsidR="000B689C" w:rsidRPr="00DA75CB">
        <w:rPr>
          <w:sz w:val="28"/>
          <w:szCs w:val="28"/>
        </w:rPr>
        <w:t xml:space="preserve">кольников, их профориентация не </w:t>
      </w:r>
      <w:r w:rsidR="009403E7" w:rsidRPr="00DA75CB">
        <w:rPr>
          <w:sz w:val="28"/>
          <w:szCs w:val="28"/>
        </w:rPr>
        <w:t>должна быть чисто формальной. Именн</w:t>
      </w:r>
      <w:r w:rsidR="000B689C" w:rsidRPr="00DA75CB">
        <w:rPr>
          <w:sz w:val="28"/>
          <w:szCs w:val="28"/>
        </w:rPr>
        <w:t xml:space="preserve">о поэтому принципиальная задача – привлечь к </w:t>
      </w:r>
      <w:r w:rsidR="009403E7" w:rsidRPr="00DA75CB">
        <w:rPr>
          <w:sz w:val="28"/>
          <w:szCs w:val="28"/>
        </w:rPr>
        <w:t>этой работе н</w:t>
      </w:r>
      <w:r w:rsidR="000B689C" w:rsidRPr="00DA75CB">
        <w:rPr>
          <w:sz w:val="28"/>
          <w:szCs w:val="28"/>
        </w:rPr>
        <w:t xml:space="preserve">е только вузы, техникумы, но и бизнес, прежде всего крупный и </w:t>
      </w:r>
      <w:r w:rsidR="009403E7" w:rsidRPr="00DA75CB">
        <w:rPr>
          <w:sz w:val="28"/>
          <w:szCs w:val="28"/>
        </w:rPr>
        <w:t>средний.</w:t>
      </w:r>
    </w:p>
    <w:p w:rsidR="009403E7" w:rsidRPr="00DA75CB" w:rsidRDefault="0039429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0B689C" w:rsidRPr="00DA75CB">
        <w:rPr>
          <w:sz w:val="28"/>
          <w:szCs w:val="28"/>
        </w:rPr>
        <w:t xml:space="preserve">Если предприниматель мыслит на </w:t>
      </w:r>
      <w:r w:rsidR="009403E7" w:rsidRPr="00DA75CB">
        <w:rPr>
          <w:sz w:val="28"/>
          <w:szCs w:val="28"/>
        </w:rPr>
        <w:t>перспективу, формирует долгосрочную стратегию развития, он долж</w:t>
      </w:r>
      <w:r w:rsidR="000B689C" w:rsidRPr="00DA75CB">
        <w:rPr>
          <w:sz w:val="28"/>
          <w:szCs w:val="28"/>
        </w:rPr>
        <w:t xml:space="preserve">ен активно взаимодействовать со школой. Это не только вложение средств в </w:t>
      </w:r>
      <w:r w:rsidR="009403E7" w:rsidRPr="00DA75CB">
        <w:rPr>
          <w:sz w:val="28"/>
          <w:szCs w:val="28"/>
        </w:rPr>
        <w:t>строительство нов</w:t>
      </w:r>
      <w:r w:rsidR="000B689C" w:rsidRPr="00DA75CB">
        <w:rPr>
          <w:sz w:val="28"/>
          <w:szCs w:val="28"/>
        </w:rPr>
        <w:t xml:space="preserve">ых учреждений, хотя и </w:t>
      </w:r>
      <w:r w:rsidR="009403E7" w:rsidRPr="00DA75CB">
        <w:rPr>
          <w:sz w:val="28"/>
          <w:szCs w:val="28"/>
        </w:rPr>
        <w:t xml:space="preserve">это очень важно. </w:t>
      </w:r>
      <w:r w:rsidR="000B689C" w:rsidRPr="00DA75CB">
        <w:rPr>
          <w:sz w:val="28"/>
          <w:szCs w:val="28"/>
        </w:rPr>
        <w:t xml:space="preserve">…Нужно рассказывать о </w:t>
      </w:r>
      <w:r w:rsidR="009403E7" w:rsidRPr="00DA75CB">
        <w:rPr>
          <w:sz w:val="28"/>
          <w:szCs w:val="28"/>
        </w:rPr>
        <w:t>предприятиях, создавать лабор</w:t>
      </w:r>
      <w:r w:rsidR="000B689C" w:rsidRPr="00DA75CB">
        <w:rPr>
          <w:sz w:val="28"/>
          <w:szCs w:val="28"/>
        </w:rPr>
        <w:t xml:space="preserve">атории, организовывать кружки и </w:t>
      </w:r>
      <w:r w:rsidR="009403E7" w:rsidRPr="00DA75CB">
        <w:rPr>
          <w:sz w:val="28"/>
          <w:szCs w:val="28"/>
        </w:rPr>
        <w:t>факультативные занятия, создавать учебно-воспитательные комплексы.</w:t>
      </w:r>
    </w:p>
    <w:p w:rsidR="009403E7" w:rsidRPr="00DA75CB" w:rsidRDefault="0039429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>Я предлагаю нашим д</w:t>
      </w:r>
      <w:r w:rsidR="000B689C" w:rsidRPr="00DA75CB">
        <w:rPr>
          <w:sz w:val="28"/>
          <w:szCs w:val="28"/>
        </w:rPr>
        <w:t xml:space="preserve">еловым объединениям совместно с регионами подумать об организации взаимодействия со школами на </w:t>
      </w:r>
      <w:r w:rsidR="009403E7" w:rsidRPr="00DA75CB">
        <w:rPr>
          <w:sz w:val="28"/>
          <w:szCs w:val="28"/>
        </w:rPr>
        <w:t>системной основе. Кстати, успешным примером такого сотрудничества стало создание первых детских технопарко</w:t>
      </w:r>
      <w:r w:rsidR="000B689C" w:rsidRPr="00DA75CB">
        <w:rPr>
          <w:sz w:val="28"/>
          <w:szCs w:val="28"/>
        </w:rPr>
        <w:t xml:space="preserve">в. Они уже начали свою работу в Ханты-Мансийске и Нефтеюганске, планируются в Набережных Челнах и в </w:t>
      </w:r>
      <w:r w:rsidR="009403E7" w:rsidRPr="00DA75CB">
        <w:rPr>
          <w:sz w:val="28"/>
          <w:szCs w:val="28"/>
        </w:rPr>
        <w:t>некоторых других городах страны.</w:t>
      </w:r>
    </w:p>
    <w:p w:rsidR="009403E7" w:rsidRPr="00DA75CB" w:rsidRDefault="0039429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0B689C" w:rsidRPr="00DA75CB">
        <w:rPr>
          <w:sz w:val="28"/>
          <w:szCs w:val="28"/>
        </w:rPr>
        <w:t xml:space="preserve">В </w:t>
      </w:r>
      <w:r w:rsidR="009403E7" w:rsidRPr="00DA75CB">
        <w:rPr>
          <w:sz w:val="28"/>
          <w:szCs w:val="28"/>
        </w:rPr>
        <w:t>целом нужно продолжить развитие дополнительного образования, техническ</w:t>
      </w:r>
      <w:r w:rsidR="000B689C" w:rsidRPr="00DA75CB">
        <w:rPr>
          <w:sz w:val="28"/>
          <w:szCs w:val="28"/>
        </w:rPr>
        <w:t xml:space="preserve">их кружков, творческих студий и </w:t>
      </w:r>
      <w:r w:rsidR="009403E7" w:rsidRPr="00DA75CB">
        <w:rPr>
          <w:sz w:val="28"/>
          <w:szCs w:val="28"/>
        </w:rPr>
        <w:t>спортивных секций. Со</w:t>
      </w:r>
      <w:r w:rsidR="000B689C" w:rsidRPr="00DA75CB">
        <w:rPr>
          <w:sz w:val="28"/>
          <w:szCs w:val="28"/>
        </w:rPr>
        <w:t xml:space="preserve">вершенствовать систему поиска и </w:t>
      </w:r>
      <w:r w:rsidR="009403E7" w:rsidRPr="00DA75CB">
        <w:rPr>
          <w:sz w:val="28"/>
          <w:szCs w:val="28"/>
        </w:rPr>
        <w:t>поддержки одарённых детей. Но, коне</w:t>
      </w:r>
      <w:r w:rsidR="000B689C" w:rsidRPr="00DA75CB">
        <w:rPr>
          <w:sz w:val="28"/>
          <w:szCs w:val="28"/>
        </w:rPr>
        <w:t xml:space="preserve">чно, поддерживать нужно всех. И </w:t>
      </w:r>
      <w:r w:rsidR="009403E7" w:rsidRPr="00DA75CB">
        <w:rPr>
          <w:sz w:val="28"/>
          <w:szCs w:val="28"/>
        </w:rPr>
        <w:t>конечно, неотъемлемой частью современной образовательной среды должны стать музеи, те</w:t>
      </w:r>
      <w:r w:rsidR="000B689C" w:rsidRPr="00DA75CB">
        <w:rPr>
          <w:sz w:val="28"/>
          <w:szCs w:val="28"/>
        </w:rPr>
        <w:t xml:space="preserve">атры, </w:t>
      </w:r>
      <w:r w:rsidR="009403E7" w:rsidRPr="00DA75CB">
        <w:rPr>
          <w:sz w:val="28"/>
          <w:szCs w:val="28"/>
        </w:rPr>
        <w:t>биб</w:t>
      </w:r>
      <w:r w:rsidR="000B689C" w:rsidRPr="00DA75CB">
        <w:rPr>
          <w:sz w:val="28"/>
          <w:szCs w:val="28"/>
        </w:rPr>
        <w:t xml:space="preserve">лиотеки, общественные проекты в </w:t>
      </w:r>
      <w:r w:rsidR="009403E7" w:rsidRPr="00DA75CB">
        <w:rPr>
          <w:sz w:val="28"/>
          <w:szCs w:val="28"/>
        </w:rPr>
        <w:t>сфере патриотического воспитания, различные движения волонтёров.</w:t>
      </w:r>
    </w:p>
    <w:p w:rsidR="009403E7" w:rsidRPr="00DA75CB" w:rsidRDefault="0039429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lastRenderedPageBreak/>
        <w:t>…</w:t>
      </w:r>
      <w:r w:rsidR="009403E7" w:rsidRPr="00DA75CB">
        <w:rPr>
          <w:sz w:val="28"/>
          <w:szCs w:val="28"/>
        </w:rPr>
        <w:t>для реализации наших планов необходимы серьёзные ресу</w:t>
      </w:r>
      <w:r w:rsidR="000B689C" w:rsidRPr="00DA75CB">
        <w:rPr>
          <w:sz w:val="28"/>
          <w:szCs w:val="28"/>
        </w:rPr>
        <w:t xml:space="preserve">рсы, при этом главное, конечно, </w:t>
      </w:r>
      <w:r w:rsidR="009403E7" w:rsidRPr="00DA75CB">
        <w:rPr>
          <w:sz w:val="28"/>
          <w:szCs w:val="28"/>
        </w:rPr>
        <w:t>– это эффективность управленчески</w:t>
      </w:r>
      <w:r w:rsidR="000B689C" w:rsidRPr="00DA75CB">
        <w:rPr>
          <w:sz w:val="28"/>
          <w:szCs w:val="28"/>
        </w:rPr>
        <w:t xml:space="preserve">х решений, и прежде всего на </w:t>
      </w:r>
      <w:r w:rsidR="009403E7" w:rsidRPr="00DA75CB">
        <w:rPr>
          <w:sz w:val="28"/>
          <w:szCs w:val="28"/>
        </w:rPr>
        <w:t>уровне региональ</w:t>
      </w:r>
      <w:r w:rsidR="000B689C" w:rsidRPr="00DA75CB">
        <w:rPr>
          <w:sz w:val="28"/>
          <w:szCs w:val="28"/>
        </w:rPr>
        <w:t xml:space="preserve">ной власти, которая отвечает за </w:t>
      </w:r>
      <w:r w:rsidR="009403E7" w:rsidRPr="00DA75CB">
        <w:rPr>
          <w:sz w:val="28"/>
          <w:szCs w:val="28"/>
        </w:rPr>
        <w:t>сферу образования. Необходимо также участие граждан, политических партий, бизнеса, как я уже говорил, учительского сообщества.</w:t>
      </w:r>
      <w:r w:rsidRPr="00DA75CB">
        <w:rPr>
          <w:sz w:val="28"/>
          <w:szCs w:val="28"/>
        </w:rPr>
        <w:t>»</w:t>
      </w:r>
    </w:p>
    <w:p w:rsidR="009403E7" w:rsidRPr="00DA75CB" w:rsidRDefault="0039429D" w:rsidP="006E11F1">
      <w:pPr>
        <w:pStyle w:val="a3"/>
        <w:ind w:firstLine="708"/>
        <w:jc w:val="both"/>
        <w:rPr>
          <w:sz w:val="28"/>
          <w:szCs w:val="28"/>
        </w:rPr>
      </w:pPr>
      <w:r w:rsidRPr="00DA75CB">
        <w:rPr>
          <w:b/>
          <w:sz w:val="28"/>
          <w:szCs w:val="28"/>
        </w:rPr>
        <w:t>Губе</w:t>
      </w:r>
      <w:r w:rsidR="0008320C" w:rsidRPr="00DA75CB">
        <w:rPr>
          <w:b/>
          <w:sz w:val="28"/>
          <w:szCs w:val="28"/>
        </w:rPr>
        <w:t>рнатор Приморского края Владимир Владимирович</w:t>
      </w:r>
      <w:r w:rsidRPr="00DA75CB">
        <w:rPr>
          <w:b/>
          <w:sz w:val="28"/>
          <w:szCs w:val="28"/>
        </w:rPr>
        <w:t xml:space="preserve"> </w:t>
      </w:r>
      <w:proofErr w:type="spellStart"/>
      <w:r w:rsidRPr="00DA75CB">
        <w:rPr>
          <w:b/>
          <w:sz w:val="28"/>
          <w:szCs w:val="28"/>
        </w:rPr>
        <w:t>Миклушевский</w:t>
      </w:r>
      <w:proofErr w:type="spellEnd"/>
      <w:r w:rsidRPr="00DA75CB">
        <w:rPr>
          <w:b/>
          <w:sz w:val="28"/>
          <w:szCs w:val="28"/>
        </w:rPr>
        <w:t>:</w:t>
      </w:r>
      <w:r w:rsidRPr="00DA75CB">
        <w:rPr>
          <w:sz w:val="28"/>
          <w:szCs w:val="28"/>
        </w:rPr>
        <w:t xml:space="preserve"> «…До сих пор в большинстве регионов и </w:t>
      </w:r>
      <w:r w:rsidR="009403E7" w:rsidRPr="00DA75CB">
        <w:rPr>
          <w:sz w:val="28"/>
          <w:szCs w:val="28"/>
        </w:rPr>
        <w:t>муниципалитетов н</w:t>
      </w:r>
      <w:r w:rsidRPr="00DA75CB">
        <w:rPr>
          <w:sz w:val="28"/>
          <w:szCs w:val="28"/>
        </w:rPr>
        <w:t xml:space="preserve">е удаётся выйти за призывы к </w:t>
      </w:r>
      <w:r w:rsidR="009403E7" w:rsidRPr="00DA75CB">
        <w:rPr>
          <w:sz w:val="28"/>
          <w:szCs w:val="28"/>
        </w:rPr>
        <w:t>межведомствен</w:t>
      </w:r>
      <w:r w:rsidRPr="00DA75CB">
        <w:rPr>
          <w:sz w:val="28"/>
          <w:szCs w:val="28"/>
        </w:rPr>
        <w:t xml:space="preserve">ной координации, реализовать на </w:t>
      </w:r>
      <w:r w:rsidR="009403E7" w:rsidRPr="00DA75CB">
        <w:rPr>
          <w:sz w:val="28"/>
          <w:szCs w:val="28"/>
        </w:rPr>
        <w:t xml:space="preserve">деле сетевое взаимодействие. </w:t>
      </w:r>
      <w:r w:rsidR="00803B83" w:rsidRPr="00DA75CB">
        <w:rPr>
          <w:sz w:val="28"/>
          <w:szCs w:val="28"/>
        </w:rPr>
        <w:t xml:space="preserve">…. Но если мы не </w:t>
      </w:r>
      <w:r w:rsidR="009403E7" w:rsidRPr="00DA75CB">
        <w:rPr>
          <w:sz w:val="28"/>
          <w:szCs w:val="28"/>
        </w:rPr>
        <w:t>решим вопросы эффективного межведомственного вз</w:t>
      </w:r>
      <w:r w:rsidR="00803B83" w:rsidRPr="00DA75CB">
        <w:rPr>
          <w:sz w:val="28"/>
          <w:szCs w:val="28"/>
        </w:rPr>
        <w:t xml:space="preserve">аимодействия, то велики риски и снижения эффективности, и </w:t>
      </w:r>
      <w:r w:rsidR="009403E7" w:rsidRPr="00DA75CB">
        <w:rPr>
          <w:sz w:val="28"/>
          <w:szCs w:val="28"/>
        </w:rPr>
        <w:t xml:space="preserve">недостаточного развития сферы воспитания. Считаю, </w:t>
      </w:r>
      <w:r w:rsidR="00803B83" w:rsidRPr="00DA75CB">
        <w:rPr>
          <w:sz w:val="28"/>
          <w:szCs w:val="28"/>
        </w:rPr>
        <w:t xml:space="preserve">что руководители региональных и </w:t>
      </w:r>
      <w:r w:rsidR="009403E7" w:rsidRPr="00DA75CB">
        <w:rPr>
          <w:sz w:val="28"/>
          <w:szCs w:val="28"/>
        </w:rPr>
        <w:t xml:space="preserve">муниципальных систем образования должны </w:t>
      </w:r>
      <w:r w:rsidR="00803B83" w:rsidRPr="00DA75CB">
        <w:rPr>
          <w:sz w:val="28"/>
          <w:szCs w:val="28"/>
        </w:rPr>
        <w:t xml:space="preserve">взять на </w:t>
      </w:r>
      <w:r w:rsidR="009403E7" w:rsidRPr="00DA75CB">
        <w:rPr>
          <w:sz w:val="28"/>
          <w:szCs w:val="28"/>
        </w:rPr>
        <w:t>себя непо</w:t>
      </w:r>
      <w:r w:rsidR="00803B83" w:rsidRPr="00DA75CB">
        <w:rPr>
          <w:sz w:val="28"/>
          <w:szCs w:val="28"/>
        </w:rPr>
        <w:t xml:space="preserve">средственную ответственность за такое взаимодействие и </w:t>
      </w:r>
      <w:r w:rsidR="009403E7" w:rsidRPr="00DA75CB">
        <w:rPr>
          <w:sz w:val="28"/>
          <w:szCs w:val="28"/>
        </w:rPr>
        <w:t>научиться управлять образовательной средой своего региона, города или посёлка.</w:t>
      </w:r>
    </w:p>
    <w:p w:rsidR="009403E7" w:rsidRPr="00DA75CB" w:rsidRDefault="00803B83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>Для современных молодых люде</w:t>
      </w:r>
      <w:r w:rsidRPr="00DA75CB">
        <w:rPr>
          <w:sz w:val="28"/>
          <w:szCs w:val="28"/>
        </w:rPr>
        <w:t xml:space="preserve">й зачастую самый сложный вопрос </w:t>
      </w:r>
      <w:r w:rsidR="009403E7" w:rsidRPr="00DA75CB">
        <w:rPr>
          <w:sz w:val="28"/>
          <w:szCs w:val="28"/>
        </w:rPr>
        <w:t>– выбор жизненного пути. Нужно приложить не</w:t>
      </w:r>
      <w:r w:rsidRPr="00DA75CB">
        <w:rPr>
          <w:sz w:val="28"/>
          <w:szCs w:val="28"/>
        </w:rPr>
        <w:t xml:space="preserve">мало усилий, чтобы понять, чего же ты сам хочешь и на что ты способен. И до </w:t>
      </w:r>
      <w:r w:rsidR="009403E7" w:rsidRPr="00DA75CB">
        <w:rPr>
          <w:sz w:val="28"/>
          <w:szCs w:val="28"/>
        </w:rPr>
        <w:t>сих пор главным партнёром школы оставался вуз, которы</w:t>
      </w:r>
      <w:r w:rsidRPr="00DA75CB">
        <w:rPr>
          <w:sz w:val="28"/>
          <w:szCs w:val="28"/>
        </w:rPr>
        <w:t xml:space="preserve">й заинтересован, естественно, в будущих абитуриентах и </w:t>
      </w:r>
      <w:r w:rsidR="0039429D" w:rsidRPr="00DA75CB">
        <w:rPr>
          <w:sz w:val="28"/>
          <w:szCs w:val="28"/>
        </w:rPr>
        <w:t>студентах.</w:t>
      </w:r>
    </w:p>
    <w:p w:rsidR="009403E7" w:rsidRPr="00DA75CB" w:rsidRDefault="0039429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>Опыт многих регионов показывает, что сущес</w:t>
      </w:r>
      <w:r w:rsidR="00803B83" w:rsidRPr="00DA75CB">
        <w:rPr>
          <w:sz w:val="28"/>
          <w:szCs w:val="28"/>
        </w:rPr>
        <w:t xml:space="preserve">твенно более важным партнёром в </w:t>
      </w:r>
      <w:r w:rsidR="009403E7" w:rsidRPr="00DA75CB">
        <w:rPr>
          <w:sz w:val="28"/>
          <w:szCs w:val="28"/>
        </w:rPr>
        <w:t>школьном образова</w:t>
      </w:r>
      <w:r w:rsidR="00803B83" w:rsidRPr="00DA75CB">
        <w:rPr>
          <w:sz w:val="28"/>
          <w:szCs w:val="28"/>
        </w:rPr>
        <w:t xml:space="preserve">нии сегодня становится бизнес и </w:t>
      </w:r>
      <w:r w:rsidR="009403E7" w:rsidRPr="00DA75CB">
        <w:rPr>
          <w:sz w:val="28"/>
          <w:szCs w:val="28"/>
        </w:rPr>
        <w:t>со</w:t>
      </w:r>
      <w:r w:rsidR="00803B83" w:rsidRPr="00DA75CB">
        <w:rPr>
          <w:sz w:val="28"/>
          <w:szCs w:val="28"/>
        </w:rPr>
        <w:t xml:space="preserve">циальная сфера. Применительно к </w:t>
      </w:r>
      <w:r w:rsidR="009403E7" w:rsidRPr="00DA75CB">
        <w:rPr>
          <w:sz w:val="28"/>
          <w:szCs w:val="28"/>
        </w:rPr>
        <w:t>школе речь может и</w:t>
      </w:r>
      <w:r w:rsidR="00803B83" w:rsidRPr="00DA75CB">
        <w:rPr>
          <w:sz w:val="28"/>
          <w:szCs w:val="28"/>
        </w:rPr>
        <w:t xml:space="preserve">дти о </w:t>
      </w:r>
      <w:r w:rsidR="009403E7" w:rsidRPr="00DA75CB">
        <w:rPr>
          <w:sz w:val="28"/>
          <w:szCs w:val="28"/>
        </w:rPr>
        <w:t>существенном повышении р</w:t>
      </w:r>
      <w:r w:rsidR="00803B83" w:rsidRPr="00DA75CB">
        <w:rPr>
          <w:sz w:val="28"/>
          <w:szCs w:val="28"/>
        </w:rPr>
        <w:t>оли предприя</w:t>
      </w:r>
      <w:r w:rsidRPr="00DA75CB">
        <w:rPr>
          <w:sz w:val="28"/>
          <w:szCs w:val="28"/>
        </w:rPr>
        <w:t xml:space="preserve">тий и </w:t>
      </w:r>
      <w:r w:rsidR="00803B83" w:rsidRPr="00DA75CB">
        <w:rPr>
          <w:sz w:val="28"/>
          <w:szCs w:val="28"/>
        </w:rPr>
        <w:t xml:space="preserve">организаций в профессиональной ориентации и в </w:t>
      </w:r>
      <w:r w:rsidR="009403E7" w:rsidRPr="00DA75CB">
        <w:rPr>
          <w:sz w:val="28"/>
          <w:szCs w:val="28"/>
        </w:rPr>
        <w:t>профильном обучении.</w:t>
      </w:r>
    </w:p>
    <w:p w:rsidR="009403E7" w:rsidRPr="00DA75CB" w:rsidRDefault="0039429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 xml:space="preserve">… </w:t>
      </w:r>
      <w:r w:rsidR="00803B83" w:rsidRPr="00DA75CB">
        <w:rPr>
          <w:sz w:val="28"/>
          <w:szCs w:val="28"/>
        </w:rPr>
        <w:t xml:space="preserve">в </w:t>
      </w:r>
      <w:r w:rsidR="009403E7" w:rsidRPr="00DA75CB">
        <w:rPr>
          <w:sz w:val="28"/>
          <w:szCs w:val="28"/>
        </w:rPr>
        <w:t>Приморье эффективной оказалась модель классов «</w:t>
      </w:r>
      <w:r w:rsidR="00803B83" w:rsidRPr="00DA75CB">
        <w:rPr>
          <w:sz w:val="28"/>
          <w:szCs w:val="28"/>
        </w:rPr>
        <w:t xml:space="preserve">Роснефти». Успешной оказалась и идея создания школ в </w:t>
      </w:r>
      <w:r w:rsidR="009403E7" w:rsidRPr="00DA75CB">
        <w:rPr>
          <w:sz w:val="28"/>
          <w:szCs w:val="28"/>
        </w:rPr>
        <w:t>составе вузов. Конечно, для это</w:t>
      </w:r>
      <w:r w:rsidR="00803B83" w:rsidRPr="00DA75CB">
        <w:rPr>
          <w:sz w:val="28"/>
          <w:szCs w:val="28"/>
        </w:rPr>
        <w:t xml:space="preserve">го нужна активная нормативная и </w:t>
      </w:r>
      <w:r w:rsidR="009403E7" w:rsidRPr="00DA75CB">
        <w:rPr>
          <w:sz w:val="28"/>
          <w:szCs w:val="28"/>
        </w:rPr>
        <w:t>методическая поддержка таких решений. Безусловно, дл</w:t>
      </w:r>
      <w:r w:rsidR="00803B83" w:rsidRPr="00DA75CB">
        <w:rPr>
          <w:sz w:val="28"/>
          <w:szCs w:val="28"/>
        </w:rPr>
        <w:t xml:space="preserve">я решения таких сложных задач в системе образования нужны не только хорошие учителя, но и хорошие управленцы </w:t>
      </w:r>
      <w:r w:rsidR="009403E7" w:rsidRPr="00DA75CB">
        <w:rPr>
          <w:sz w:val="28"/>
          <w:szCs w:val="28"/>
        </w:rPr>
        <w:t xml:space="preserve">– самостоятельные, предприимчивые, настоящие лидеры, умеющие </w:t>
      </w:r>
      <w:r w:rsidR="00803B83" w:rsidRPr="00DA75CB">
        <w:rPr>
          <w:sz w:val="28"/>
          <w:szCs w:val="28"/>
        </w:rPr>
        <w:t xml:space="preserve">работать и с детьми, и со </w:t>
      </w:r>
      <w:r w:rsidR="009403E7" w:rsidRPr="00DA75CB">
        <w:rPr>
          <w:sz w:val="28"/>
          <w:szCs w:val="28"/>
        </w:rPr>
        <w:t>в</w:t>
      </w:r>
      <w:r w:rsidR="00803B83" w:rsidRPr="00DA75CB">
        <w:rPr>
          <w:sz w:val="28"/>
          <w:szCs w:val="28"/>
        </w:rPr>
        <w:t xml:space="preserve">зрослым населением, создавать и </w:t>
      </w:r>
      <w:r w:rsidR="009403E7" w:rsidRPr="00DA75CB">
        <w:rPr>
          <w:sz w:val="28"/>
          <w:szCs w:val="28"/>
        </w:rPr>
        <w:t>реализовывать программы развития</w:t>
      </w:r>
      <w:r w:rsidR="003B33F5">
        <w:rPr>
          <w:sz w:val="28"/>
          <w:szCs w:val="28"/>
        </w:rPr>
        <w:t>…</w:t>
      </w:r>
      <w:r w:rsidRPr="00DA75CB">
        <w:rPr>
          <w:sz w:val="28"/>
          <w:szCs w:val="28"/>
        </w:rPr>
        <w:t>»</w:t>
      </w:r>
    </w:p>
    <w:p w:rsidR="009403E7" w:rsidRPr="00DA75CB" w:rsidRDefault="002B52E0" w:rsidP="006E11F1">
      <w:pPr>
        <w:pStyle w:val="a3"/>
        <w:ind w:firstLine="708"/>
        <w:jc w:val="both"/>
        <w:rPr>
          <w:sz w:val="28"/>
          <w:szCs w:val="28"/>
        </w:rPr>
      </w:pPr>
      <w:r w:rsidRPr="003B33F5">
        <w:rPr>
          <w:b/>
          <w:sz w:val="28"/>
          <w:szCs w:val="28"/>
        </w:rPr>
        <w:t>Министр образования и науки Российской Федерации</w:t>
      </w:r>
      <w:r w:rsidRPr="003B33F5">
        <w:rPr>
          <w:b/>
          <w:bCs/>
          <w:sz w:val="28"/>
          <w:szCs w:val="28"/>
        </w:rPr>
        <w:t xml:space="preserve"> Дмитрий Викторович</w:t>
      </w:r>
      <w:r w:rsidR="00803B83" w:rsidRPr="003B33F5">
        <w:rPr>
          <w:b/>
          <w:bCs/>
          <w:sz w:val="28"/>
          <w:szCs w:val="28"/>
        </w:rPr>
        <w:t xml:space="preserve"> </w:t>
      </w:r>
      <w:r w:rsidR="009403E7" w:rsidRPr="003B33F5">
        <w:rPr>
          <w:b/>
          <w:bCs/>
          <w:sz w:val="28"/>
          <w:szCs w:val="28"/>
        </w:rPr>
        <w:t>Ливанов:</w:t>
      </w:r>
      <w:r w:rsidR="009403E7" w:rsidRPr="00DA75CB">
        <w:rPr>
          <w:b/>
          <w:sz w:val="28"/>
          <w:szCs w:val="28"/>
        </w:rPr>
        <w:t xml:space="preserve"> </w:t>
      </w:r>
      <w:r w:rsidR="0088124A" w:rsidRPr="00DA75CB">
        <w:rPr>
          <w:sz w:val="28"/>
          <w:szCs w:val="28"/>
        </w:rPr>
        <w:t>«…</w:t>
      </w:r>
      <w:r w:rsidR="009403E7" w:rsidRPr="00DA75CB">
        <w:rPr>
          <w:sz w:val="28"/>
          <w:szCs w:val="28"/>
        </w:rPr>
        <w:t>Воспитание проходит красной нитью через</w:t>
      </w:r>
      <w:r w:rsidR="00803B83" w:rsidRPr="00DA75CB">
        <w:rPr>
          <w:sz w:val="28"/>
          <w:szCs w:val="28"/>
        </w:rPr>
        <w:t xml:space="preserve"> все виды школьной деятельности – и урочной, и </w:t>
      </w:r>
      <w:r w:rsidR="009403E7" w:rsidRPr="00DA75CB">
        <w:rPr>
          <w:sz w:val="28"/>
          <w:szCs w:val="28"/>
        </w:rPr>
        <w:t>внеурочной.</w:t>
      </w:r>
      <w:r w:rsidR="0088124A" w:rsidRPr="00DA75CB">
        <w:rPr>
          <w:sz w:val="28"/>
          <w:szCs w:val="28"/>
        </w:rPr>
        <w:t xml:space="preserve"> Невозможно воспитывать лишь на </w:t>
      </w:r>
      <w:r w:rsidR="009403E7" w:rsidRPr="00DA75CB">
        <w:rPr>
          <w:sz w:val="28"/>
          <w:szCs w:val="28"/>
        </w:rPr>
        <w:t>отдельных уроках или специ</w:t>
      </w:r>
      <w:r w:rsidR="00803B83" w:rsidRPr="00DA75CB">
        <w:rPr>
          <w:sz w:val="28"/>
          <w:szCs w:val="28"/>
        </w:rPr>
        <w:t xml:space="preserve">альных мероприятиях. Воспитание </w:t>
      </w:r>
      <w:r w:rsidR="009403E7" w:rsidRPr="00DA75CB">
        <w:rPr>
          <w:sz w:val="28"/>
          <w:szCs w:val="28"/>
        </w:rPr>
        <w:t>– это задача, которую школ</w:t>
      </w:r>
      <w:r w:rsidR="00803B83" w:rsidRPr="00DA75CB">
        <w:rPr>
          <w:sz w:val="28"/>
          <w:szCs w:val="28"/>
        </w:rPr>
        <w:t xml:space="preserve">а решает совместными усилиями с </w:t>
      </w:r>
      <w:r w:rsidR="009403E7" w:rsidRPr="00DA75CB">
        <w:rPr>
          <w:sz w:val="28"/>
          <w:szCs w:val="28"/>
        </w:rPr>
        <w:t>с</w:t>
      </w:r>
      <w:r w:rsidR="00803B83" w:rsidRPr="00DA75CB">
        <w:rPr>
          <w:sz w:val="28"/>
          <w:szCs w:val="28"/>
        </w:rPr>
        <w:t xml:space="preserve">емьёй, обществом, социальными и </w:t>
      </w:r>
      <w:r w:rsidR="009403E7" w:rsidRPr="00DA75CB">
        <w:rPr>
          <w:sz w:val="28"/>
          <w:szCs w:val="28"/>
        </w:rPr>
        <w:t xml:space="preserve">культурными институтами. Именно эта идея является ключевой при создании российского движения </w:t>
      </w:r>
      <w:r w:rsidR="00803B83" w:rsidRPr="00DA75CB">
        <w:rPr>
          <w:sz w:val="28"/>
          <w:szCs w:val="28"/>
        </w:rPr>
        <w:t xml:space="preserve">школьников, которое создаётся в </w:t>
      </w:r>
      <w:r w:rsidR="009403E7" w:rsidRPr="00DA75CB">
        <w:rPr>
          <w:sz w:val="28"/>
          <w:szCs w:val="28"/>
        </w:rPr>
        <w:t>интересах разв</w:t>
      </w:r>
      <w:r w:rsidR="0088124A" w:rsidRPr="00DA75CB">
        <w:rPr>
          <w:sz w:val="28"/>
          <w:szCs w:val="28"/>
        </w:rPr>
        <w:t xml:space="preserve">ития детей, для их вовлечения в </w:t>
      </w:r>
      <w:r w:rsidR="009403E7" w:rsidRPr="00DA75CB">
        <w:rPr>
          <w:sz w:val="28"/>
          <w:szCs w:val="28"/>
        </w:rPr>
        <w:lastRenderedPageBreak/>
        <w:t>социальную практику, эффективного проведения вос</w:t>
      </w:r>
      <w:r w:rsidR="00803B83" w:rsidRPr="00DA75CB">
        <w:rPr>
          <w:sz w:val="28"/>
          <w:szCs w:val="28"/>
        </w:rPr>
        <w:t xml:space="preserve">питательной работы. Начало 2016 </w:t>
      </w:r>
      <w:r w:rsidR="009403E7" w:rsidRPr="00DA75CB">
        <w:rPr>
          <w:sz w:val="28"/>
          <w:szCs w:val="28"/>
        </w:rPr>
        <w:t>года станет</w:t>
      </w:r>
      <w:r w:rsidR="0088124A" w:rsidRPr="00DA75CB">
        <w:rPr>
          <w:sz w:val="28"/>
          <w:szCs w:val="28"/>
        </w:rPr>
        <w:t xml:space="preserve"> стартом этого нового движения.</w:t>
      </w:r>
    </w:p>
    <w:p w:rsidR="009403E7" w:rsidRPr="00DA75CB" w:rsidRDefault="0088124A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>Существенной</w:t>
      </w:r>
      <w:r w:rsidR="00803B83" w:rsidRPr="00DA75CB">
        <w:rPr>
          <w:sz w:val="28"/>
          <w:szCs w:val="28"/>
        </w:rPr>
        <w:t xml:space="preserve"> частью воспитательной работы в соответствии с </w:t>
      </w:r>
      <w:r w:rsidR="009403E7" w:rsidRPr="00DA75CB">
        <w:rPr>
          <w:sz w:val="28"/>
          <w:szCs w:val="28"/>
        </w:rPr>
        <w:t>новыми образова</w:t>
      </w:r>
      <w:r w:rsidRPr="00DA75CB">
        <w:rPr>
          <w:sz w:val="28"/>
          <w:szCs w:val="28"/>
        </w:rPr>
        <w:t xml:space="preserve">тельными стандартами является и </w:t>
      </w:r>
      <w:r w:rsidR="009403E7" w:rsidRPr="00DA75CB">
        <w:rPr>
          <w:sz w:val="28"/>
          <w:szCs w:val="28"/>
        </w:rPr>
        <w:t>профессион</w:t>
      </w:r>
      <w:r w:rsidR="00803B83" w:rsidRPr="00DA75CB">
        <w:rPr>
          <w:sz w:val="28"/>
          <w:szCs w:val="28"/>
        </w:rPr>
        <w:t xml:space="preserve">альная ориентация. Прежде всего </w:t>
      </w:r>
      <w:r w:rsidR="009403E7" w:rsidRPr="00DA75CB">
        <w:rPr>
          <w:sz w:val="28"/>
          <w:szCs w:val="28"/>
        </w:rPr>
        <w:t>– популяризация высокоте</w:t>
      </w:r>
      <w:r w:rsidR="00803B83" w:rsidRPr="00DA75CB">
        <w:rPr>
          <w:sz w:val="28"/>
          <w:szCs w:val="28"/>
        </w:rPr>
        <w:t xml:space="preserve">хнологичных рабочих профессий в </w:t>
      </w:r>
      <w:r w:rsidR="009403E7" w:rsidRPr="00DA75CB">
        <w:rPr>
          <w:sz w:val="28"/>
          <w:szCs w:val="28"/>
        </w:rPr>
        <w:t>среде школьников.</w:t>
      </w:r>
    </w:p>
    <w:p w:rsidR="009403E7" w:rsidRPr="00DA75CB" w:rsidRDefault="0088124A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>Сегодня созданы правовые условия для организации на базе школ</w:t>
      </w:r>
      <w:r w:rsidR="00803B83" w:rsidRPr="00DA75CB">
        <w:rPr>
          <w:sz w:val="28"/>
          <w:szCs w:val="28"/>
        </w:rPr>
        <w:t xml:space="preserve"> профессиональной подготовки по </w:t>
      </w:r>
      <w:r w:rsidR="009403E7" w:rsidRPr="00DA75CB">
        <w:rPr>
          <w:sz w:val="28"/>
          <w:szCs w:val="28"/>
        </w:rPr>
        <w:t>массовым профессиям. Запущено созда</w:t>
      </w:r>
      <w:r w:rsidR="00803B83" w:rsidRPr="00DA75CB">
        <w:rPr>
          <w:sz w:val="28"/>
          <w:szCs w:val="28"/>
        </w:rPr>
        <w:t xml:space="preserve">ние ресурсных центров по </w:t>
      </w:r>
      <w:r w:rsidR="009403E7" w:rsidRPr="00DA75CB">
        <w:rPr>
          <w:sz w:val="28"/>
          <w:szCs w:val="28"/>
        </w:rPr>
        <w:t>освоению</w:t>
      </w:r>
      <w:r w:rsidR="00803B83" w:rsidRPr="00DA75CB">
        <w:rPr>
          <w:sz w:val="28"/>
          <w:szCs w:val="28"/>
        </w:rPr>
        <w:t xml:space="preserve"> профессиональных компетенций в соответствии с </w:t>
      </w:r>
      <w:r w:rsidR="009403E7" w:rsidRPr="00DA75CB">
        <w:rPr>
          <w:sz w:val="28"/>
          <w:szCs w:val="28"/>
        </w:rPr>
        <w:t xml:space="preserve">международной </w:t>
      </w:r>
      <w:r w:rsidR="00803B83" w:rsidRPr="00DA75CB">
        <w:rPr>
          <w:sz w:val="28"/>
          <w:szCs w:val="28"/>
        </w:rPr>
        <w:t xml:space="preserve">системой </w:t>
      </w:r>
      <w:proofErr w:type="spellStart"/>
      <w:r w:rsidR="00803B83" w:rsidRPr="00DA75CB">
        <w:rPr>
          <w:sz w:val="28"/>
          <w:szCs w:val="28"/>
        </w:rPr>
        <w:t>WorldSkills</w:t>
      </w:r>
      <w:proofErr w:type="spellEnd"/>
      <w:r w:rsidR="00803B83" w:rsidRPr="00DA75CB">
        <w:rPr>
          <w:sz w:val="28"/>
          <w:szCs w:val="28"/>
        </w:rPr>
        <w:t xml:space="preserve">, которая у </w:t>
      </w:r>
      <w:r w:rsidR="009403E7" w:rsidRPr="00DA75CB">
        <w:rPr>
          <w:sz w:val="28"/>
          <w:szCs w:val="28"/>
        </w:rPr>
        <w:t>нас получила название «Молодые профессионалы».</w:t>
      </w:r>
    </w:p>
    <w:p w:rsidR="009403E7" w:rsidRPr="00DA75CB" w:rsidRDefault="0088124A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>задачу профессиональной ориентаци</w:t>
      </w:r>
      <w:r w:rsidR="00803B83" w:rsidRPr="00DA75CB">
        <w:rPr>
          <w:sz w:val="28"/>
          <w:szCs w:val="28"/>
        </w:rPr>
        <w:t>и одна ш</w:t>
      </w:r>
      <w:r w:rsidRPr="00DA75CB">
        <w:rPr>
          <w:sz w:val="28"/>
          <w:szCs w:val="28"/>
        </w:rPr>
        <w:t xml:space="preserve">кола решить не </w:t>
      </w:r>
      <w:r w:rsidR="00803B83" w:rsidRPr="00DA75CB">
        <w:rPr>
          <w:sz w:val="28"/>
          <w:szCs w:val="28"/>
        </w:rPr>
        <w:t xml:space="preserve">может. В </w:t>
      </w:r>
      <w:r w:rsidR="009403E7" w:rsidRPr="00DA75CB">
        <w:rPr>
          <w:sz w:val="28"/>
          <w:szCs w:val="28"/>
        </w:rPr>
        <w:t>таких регионах, как Алтайский край, Приморье, Тамбовская область, Санкт-Петербург, местные власти активно стимулируют предпр</w:t>
      </w:r>
      <w:r w:rsidRPr="00DA75CB">
        <w:rPr>
          <w:sz w:val="28"/>
          <w:szCs w:val="28"/>
        </w:rPr>
        <w:t xml:space="preserve">иятия для организации практик и </w:t>
      </w:r>
      <w:r w:rsidR="009403E7" w:rsidRPr="00DA75CB">
        <w:rPr>
          <w:sz w:val="28"/>
          <w:szCs w:val="28"/>
        </w:rPr>
        <w:t>профессиональных проб с</w:t>
      </w:r>
      <w:r w:rsidR="00803B83" w:rsidRPr="00DA75CB">
        <w:rPr>
          <w:sz w:val="28"/>
          <w:szCs w:val="28"/>
        </w:rPr>
        <w:t xml:space="preserve">таршеклассников. Мы надеемся на </w:t>
      </w:r>
      <w:r w:rsidR="009403E7" w:rsidRPr="00DA75CB">
        <w:rPr>
          <w:sz w:val="28"/>
          <w:szCs w:val="28"/>
        </w:rPr>
        <w:t>активное участи</w:t>
      </w:r>
      <w:r w:rsidRPr="00DA75CB">
        <w:rPr>
          <w:sz w:val="28"/>
          <w:szCs w:val="28"/>
        </w:rPr>
        <w:t>е в</w:t>
      </w:r>
      <w:r w:rsidR="00EA0F06">
        <w:rPr>
          <w:sz w:val="28"/>
          <w:szCs w:val="28"/>
        </w:rPr>
        <w:t xml:space="preserve"> </w:t>
      </w:r>
      <w:r w:rsidR="00803B83" w:rsidRPr="00DA75CB">
        <w:rPr>
          <w:sz w:val="28"/>
          <w:szCs w:val="28"/>
        </w:rPr>
        <w:t xml:space="preserve">этой работе других регионов </w:t>
      </w:r>
      <w:r w:rsidR="009403E7" w:rsidRPr="00DA75CB">
        <w:rPr>
          <w:sz w:val="28"/>
          <w:szCs w:val="28"/>
        </w:rPr>
        <w:t>– она крайне важна</w:t>
      </w:r>
      <w:r w:rsidR="00EA0F06">
        <w:rPr>
          <w:sz w:val="28"/>
          <w:szCs w:val="28"/>
        </w:rPr>
        <w:t>…»</w:t>
      </w:r>
    </w:p>
    <w:p w:rsidR="0088124A" w:rsidRPr="00DA75CB" w:rsidRDefault="00E001C2" w:rsidP="006E11F1">
      <w:pPr>
        <w:pStyle w:val="a3"/>
        <w:ind w:firstLine="708"/>
        <w:jc w:val="both"/>
        <w:rPr>
          <w:sz w:val="28"/>
          <w:szCs w:val="28"/>
        </w:rPr>
      </w:pPr>
      <w:r w:rsidRPr="00DA75CB">
        <w:rPr>
          <w:b/>
          <w:sz w:val="28"/>
          <w:szCs w:val="28"/>
        </w:rPr>
        <w:t>Г</w:t>
      </w:r>
      <w:r w:rsidR="009403E7" w:rsidRPr="00DA75CB">
        <w:rPr>
          <w:b/>
          <w:sz w:val="28"/>
          <w:szCs w:val="28"/>
        </w:rPr>
        <w:t>лава а</w:t>
      </w:r>
      <w:r w:rsidR="0088124A" w:rsidRPr="00DA75CB">
        <w:rPr>
          <w:b/>
          <w:sz w:val="28"/>
          <w:szCs w:val="28"/>
        </w:rPr>
        <w:t>дминистрации Тамбовской области</w:t>
      </w:r>
      <w:r w:rsidRPr="00DA75CB">
        <w:rPr>
          <w:b/>
          <w:sz w:val="28"/>
          <w:szCs w:val="28"/>
        </w:rPr>
        <w:t xml:space="preserve"> Александр Валерьевич</w:t>
      </w:r>
      <w:r w:rsidR="00360F41" w:rsidRPr="00DA75CB">
        <w:rPr>
          <w:b/>
          <w:sz w:val="28"/>
          <w:szCs w:val="28"/>
        </w:rPr>
        <w:t xml:space="preserve"> Никитин</w:t>
      </w:r>
      <w:r w:rsidR="0088124A" w:rsidRPr="00DA75CB">
        <w:rPr>
          <w:b/>
          <w:sz w:val="28"/>
          <w:szCs w:val="28"/>
        </w:rPr>
        <w:t>:</w:t>
      </w:r>
      <w:r w:rsidR="006E11F1" w:rsidRPr="00DA75CB">
        <w:rPr>
          <w:b/>
          <w:sz w:val="28"/>
          <w:szCs w:val="28"/>
        </w:rPr>
        <w:t xml:space="preserve"> </w:t>
      </w:r>
      <w:r w:rsidRPr="00DA75CB">
        <w:rPr>
          <w:sz w:val="28"/>
          <w:szCs w:val="28"/>
        </w:rPr>
        <w:t>«</w:t>
      </w:r>
      <w:r w:rsidR="0082724D" w:rsidRPr="00DA75CB">
        <w:rPr>
          <w:sz w:val="28"/>
          <w:szCs w:val="28"/>
        </w:rPr>
        <w:t xml:space="preserve">Школа должна взять на себя ответственность за </w:t>
      </w:r>
      <w:r w:rsidR="009403E7" w:rsidRPr="00DA75CB">
        <w:rPr>
          <w:sz w:val="28"/>
          <w:szCs w:val="28"/>
        </w:rPr>
        <w:t xml:space="preserve">выбор каждым молодым человеком своей профессии. Разумеется, решить такую </w:t>
      </w:r>
      <w:r w:rsidR="0082724D" w:rsidRPr="00DA75CB">
        <w:rPr>
          <w:sz w:val="28"/>
          <w:szCs w:val="28"/>
        </w:rPr>
        <w:t xml:space="preserve">задачу можно только совместно с </w:t>
      </w:r>
      <w:r w:rsidR="009403E7" w:rsidRPr="00DA75CB">
        <w:rPr>
          <w:sz w:val="28"/>
          <w:szCs w:val="28"/>
        </w:rPr>
        <w:t>системой профессионального о</w:t>
      </w:r>
      <w:r w:rsidR="0082724D" w:rsidRPr="00DA75CB">
        <w:rPr>
          <w:sz w:val="28"/>
          <w:szCs w:val="28"/>
        </w:rPr>
        <w:t xml:space="preserve">бразования и </w:t>
      </w:r>
      <w:r w:rsidR="009403E7" w:rsidRPr="00DA75CB">
        <w:rPr>
          <w:sz w:val="28"/>
          <w:szCs w:val="28"/>
        </w:rPr>
        <w:t>реальным сектором экономики</w:t>
      </w:r>
      <w:r w:rsidR="0088124A" w:rsidRPr="00DA75CB">
        <w:rPr>
          <w:sz w:val="28"/>
          <w:szCs w:val="28"/>
        </w:rPr>
        <w:t>…</w:t>
      </w:r>
    </w:p>
    <w:p w:rsidR="0082724D" w:rsidRPr="00DA75CB" w:rsidRDefault="009403E7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Приведу пример</w:t>
      </w:r>
      <w:r w:rsidR="0082724D" w:rsidRPr="00DA75CB">
        <w:rPr>
          <w:sz w:val="28"/>
          <w:szCs w:val="28"/>
        </w:rPr>
        <w:t xml:space="preserve">. Экономический профиль региона – это сельское хозяйство и </w:t>
      </w:r>
      <w:r w:rsidRPr="00DA75CB">
        <w:rPr>
          <w:sz w:val="28"/>
          <w:szCs w:val="28"/>
        </w:rPr>
        <w:t>перерабатывающая промышленность. Именно здесь создаётся большая часть валового регионального продукта. Вот поче</w:t>
      </w:r>
      <w:r w:rsidR="0088124A" w:rsidRPr="00DA75CB">
        <w:rPr>
          <w:sz w:val="28"/>
          <w:szCs w:val="28"/>
        </w:rPr>
        <w:t xml:space="preserve">му мы уже построили две школы и </w:t>
      </w:r>
      <w:r w:rsidRPr="00DA75CB">
        <w:rPr>
          <w:sz w:val="28"/>
          <w:szCs w:val="28"/>
        </w:rPr>
        <w:t>завершаем строительство третьей сельской школы, в которых реализуются образовательные программы именно агротехнологической направленности</w:t>
      </w:r>
      <w:r w:rsidR="0088124A" w:rsidRPr="00DA75CB">
        <w:rPr>
          <w:sz w:val="28"/>
          <w:szCs w:val="28"/>
        </w:rPr>
        <w:t>…</w:t>
      </w:r>
    </w:p>
    <w:p w:rsidR="009403E7" w:rsidRPr="00DA75CB" w:rsidRDefault="0082724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 xml:space="preserve">На </w:t>
      </w:r>
      <w:r w:rsidR="009403E7" w:rsidRPr="00DA75CB">
        <w:rPr>
          <w:sz w:val="28"/>
          <w:szCs w:val="28"/>
        </w:rPr>
        <w:t>базе таких ш</w:t>
      </w:r>
      <w:r w:rsidRPr="00DA75CB">
        <w:rPr>
          <w:sz w:val="28"/>
          <w:szCs w:val="28"/>
        </w:rPr>
        <w:t xml:space="preserve">кол открыты колледж-классы и университетские классы. По </w:t>
      </w:r>
      <w:r w:rsidR="009403E7" w:rsidRPr="00DA75CB">
        <w:rPr>
          <w:sz w:val="28"/>
          <w:szCs w:val="28"/>
        </w:rPr>
        <w:t>окончании школы выпуск</w:t>
      </w:r>
      <w:r w:rsidRPr="00DA75CB">
        <w:rPr>
          <w:sz w:val="28"/>
          <w:szCs w:val="28"/>
        </w:rPr>
        <w:t xml:space="preserve">ники имеют не только аттестат о среднем образовании, но и свидетельство о профессиональной подготовке по </w:t>
      </w:r>
      <w:r w:rsidR="009403E7" w:rsidRPr="00DA75CB">
        <w:rPr>
          <w:sz w:val="28"/>
          <w:szCs w:val="28"/>
        </w:rPr>
        <w:t>рабочим профессиям</w:t>
      </w:r>
      <w:r w:rsidR="0088124A"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 xml:space="preserve"> Профильные образовательные программы реализуются специалистами Мичуринского государств</w:t>
      </w:r>
      <w:r w:rsidRPr="00DA75CB">
        <w:rPr>
          <w:sz w:val="28"/>
          <w:szCs w:val="28"/>
        </w:rPr>
        <w:t xml:space="preserve">енного аграрного университета и </w:t>
      </w:r>
      <w:r w:rsidR="009403E7" w:rsidRPr="00DA75CB">
        <w:rPr>
          <w:sz w:val="28"/>
          <w:szCs w:val="28"/>
        </w:rPr>
        <w:t xml:space="preserve">профессиональных колледжей. Причём дистанционные </w:t>
      </w:r>
      <w:r w:rsidRPr="00DA75CB">
        <w:rPr>
          <w:sz w:val="28"/>
          <w:szCs w:val="28"/>
        </w:rPr>
        <w:t xml:space="preserve">технологии позволили включить в эту работу учащихся из 58 сельских и </w:t>
      </w:r>
      <w:r w:rsidR="009403E7" w:rsidRPr="00DA75CB">
        <w:rPr>
          <w:sz w:val="28"/>
          <w:szCs w:val="28"/>
        </w:rPr>
        <w:t>городских школ. Это ребята, которые интересуются вопросами молекулярной генетики, биотехнологии, ландшафтной архитектуры, производст</w:t>
      </w:r>
      <w:r w:rsidR="0088124A" w:rsidRPr="00DA75CB">
        <w:rPr>
          <w:sz w:val="28"/>
          <w:szCs w:val="28"/>
        </w:rPr>
        <w:t>ва продуктов здорового питания…</w:t>
      </w:r>
    </w:p>
    <w:p w:rsidR="009403E7" w:rsidRPr="00DA75CB" w:rsidRDefault="0082724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 xml:space="preserve">В </w:t>
      </w:r>
      <w:r w:rsidR="009403E7" w:rsidRPr="00DA75CB">
        <w:rPr>
          <w:sz w:val="28"/>
          <w:szCs w:val="28"/>
        </w:rPr>
        <w:t>этой работе также активно участв</w:t>
      </w:r>
      <w:r w:rsidRPr="00DA75CB">
        <w:rPr>
          <w:sz w:val="28"/>
          <w:szCs w:val="28"/>
        </w:rPr>
        <w:t xml:space="preserve">уют будущие работодатели. Хотел </w:t>
      </w:r>
      <w:r w:rsidR="009403E7" w:rsidRPr="00DA75CB">
        <w:rPr>
          <w:sz w:val="28"/>
          <w:szCs w:val="28"/>
        </w:rPr>
        <w:t>бы особенно отметить компанию «</w:t>
      </w:r>
      <w:proofErr w:type="spellStart"/>
      <w:r w:rsidR="009403E7" w:rsidRPr="00DA75CB">
        <w:rPr>
          <w:sz w:val="28"/>
          <w:szCs w:val="28"/>
        </w:rPr>
        <w:t>Ру</w:t>
      </w:r>
      <w:r w:rsidRPr="00DA75CB">
        <w:rPr>
          <w:sz w:val="28"/>
          <w:szCs w:val="28"/>
        </w:rPr>
        <w:t>сагро</w:t>
      </w:r>
      <w:proofErr w:type="spellEnd"/>
      <w:r w:rsidRPr="00DA75CB">
        <w:rPr>
          <w:sz w:val="28"/>
          <w:szCs w:val="28"/>
        </w:rPr>
        <w:t xml:space="preserve">», группу компаний «АБС» и </w:t>
      </w:r>
      <w:r w:rsidR="009403E7" w:rsidRPr="00DA75CB">
        <w:rPr>
          <w:sz w:val="28"/>
          <w:szCs w:val="28"/>
        </w:rPr>
        <w:t>другие, которые уже сейчас помога</w:t>
      </w:r>
      <w:r w:rsidRPr="00DA75CB">
        <w:rPr>
          <w:sz w:val="28"/>
          <w:szCs w:val="28"/>
        </w:rPr>
        <w:t xml:space="preserve">ют в </w:t>
      </w:r>
      <w:r w:rsidR="009403E7" w:rsidRPr="00DA75CB">
        <w:rPr>
          <w:sz w:val="28"/>
          <w:szCs w:val="28"/>
        </w:rPr>
        <w:t xml:space="preserve">оснащении школ, предоставляют места для </w:t>
      </w:r>
      <w:r w:rsidR="009403E7" w:rsidRPr="00DA75CB">
        <w:rPr>
          <w:sz w:val="28"/>
          <w:szCs w:val="28"/>
        </w:rPr>
        <w:lastRenderedPageBreak/>
        <w:t>практики, поощряют достижения школьников виде специальных гр</w:t>
      </w:r>
      <w:r w:rsidRPr="00DA75CB">
        <w:rPr>
          <w:sz w:val="28"/>
          <w:szCs w:val="28"/>
        </w:rPr>
        <w:t xml:space="preserve">антов. Подобный опыт нацелен не только на образование, но и на </w:t>
      </w:r>
      <w:r w:rsidR="009403E7" w:rsidRPr="00DA75CB">
        <w:rPr>
          <w:sz w:val="28"/>
          <w:szCs w:val="28"/>
        </w:rPr>
        <w:t>воспитание, что, собственно,</w:t>
      </w:r>
      <w:r w:rsidRPr="00DA75CB">
        <w:rPr>
          <w:sz w:val="28"/>
          <w:szCs w:val="28"/>
        </w:rPr>
        <w:t xml:space="preserve"> сегодня звучит красной нитью в </w:t>
      </w:r>
      <w:r w:rsidR="009403E7" w:rsidRPr="00DA75CB">
        <w:rPr>
          <w:sz w:val="28"/>
          <w:szCs w:val="28"/>
        </w:rPr>
        <w:t>рамках нашего заседания</w:t>
      </w:r>
      <w:r w:rsidR="0088124A" w:rsidRPr="00DA75CB">
        <w:rPr>
          <w:sz w:val="28"/>
          <w:szCs w:val="28"/>
        </w:rPr>
        <w:t>….</w:t>
      </w:r>
    </w:p>
    <w:p w:rsidR="009403E7" w:rsidRPr="00DA75CB" w:rsidRDefault="009403E7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Ду</w:t>
      </w:r>
      <w:r w:rsidR="0082724D" w:rsidRPr="00DA75CB">
        <w:rPr>
          <w:sz w:val="28"/>
          <w:szCs w:val="28"/>
        </w:rPr>
        <w:t xml:space="preserve">маю, уместно в этой связи </w:t>
      </w:r>
      <w:r w:rsidRPr="00DA75CB">
        <w:rPr>
          <w:sz w:val="28"/>
          <w:szCs w:val="28"/>
        </w:rPr>
        <w:t>вспомнить прозорливые слова великого Менделеева, который однажды очень чётко отметил,</w:t>
      </w:r>
      <w:r w:rsidR="0082724D" w:rsidRPr="00DA75CB">
        <w:rPr>
          <w:sz w:val="28"/>
          <w:szCs w:val="28"/>
        </w:rPr>
        <w:t xml:space="preserve"> что образование без воспитания – это меч в </w:t>
      </w:r>
      <w:r w:rsidRPr="00DA75CB">
        <w:rPr>
          <w:sz w:val="28"/>
          <w:szCs w:val="28"/>
        </w:rPr>
        <w:t xml:space="preserve">руках сумасшедшего. </w:t>
      </w:r>
      <w:r w:rsidR="0082724D" w:rsidRPr="00DA75CB">
        <w:rPr>
          <w:sz w:val="28"/>
          <w:szCs w:val="28"/>
        </w:rPr>
        <w:t xml:space="preserve">Наверное, регионы в </w:t>
      </w:r>
      <w:r w:rsidRPr="00DA75CB">
        <w:rPr>
          <w:sz w:val="28"/>
          <w:szCs w:val="28"/>
        </w:rPr>
        <w:t>первую очер</w:t>
      </w:r>
      <w:r w:rsidR="0082724D" w:rsidRPr="00DA75CB">
        <w:rPr>
          <w:sz w:val="28"/>
          <w:szCs w:val="28"/>
        </w:rPr>
        <w:t xml:space="preserve">едь должны обращать внимание на </w:t>
      </w:r>
      <w:r w:rsidRPr="00DA75CB">
        <w:rPr>
          <w:sz w:val="28"/>
          <w:szCs w:val="28"/>
        </w:rPr>
        <w:t xml:space="preserve">это обстоятельство. Наш опыт был положительно отмечен представителями более чем 70 </w:t>
      </w:r>
      <w:r w:rsidR="0082724D" w:rsidRPr="00DA75CB">
        <w:rPr>
          <w:sz w:val="28"/>
          <w:szCs w:val="28"/>
        </w:rPr>
        <w:t xml:space="preserve">регионов Российской Федерации в </w:t>
      </w:r>
      <w:r w:rsidRPr="00DA75CB">
        <w:rPr>
          <w:sz w:val="28"/>
          <w:szCs w:val="28"/>
        </w:rPr>
        <w:t>ходе II Общероссийского съе</w:t>
      </w:r>
      <w:r w:rsidR="0082724D" w:rsidRPr="00DA75CB">
        <w:rPr>
          <w:sz w:val="28"/>
          <w:szCs w:val="28"/>
        </w:rPr>
        <w:t xml:space="preserve">зда сельских учителей. Как итог </w:t>
      </w:r>
      <w:r w:rsidRPr="00DA75CB">
        <w:rPr>
          <w:sz w:val="28"/>
          <w:szCs w:val="28"/>
        </w:rPr>
        <w:t>– организована ассоциация агрошкол России</w:t>
      </w:r>
      <w:r w:rsidR="0088124A" w:rsidRPr="00DA75CB">
        <w:rPr>
          <w:sz w:val="28"/>
          <w:szCs w:val="28"/>
        </w:rPr>
        <w:t>…</w:t>
      </w:r>
    </w:p>
    <w:p w:rsidR="009403E7" w:rsidRPr="00DA75CB" w:rsidRDefault="0082724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…</w:t>
      </w:r>
      <w:r w:rsidR="009403E7" w:rsidRPr="00DA75CB">
        <w:rPr>
          <w:sz w:val="28"/>
          <w:szCs w:val="28"/>
        </w:rPr>
        <w:t>мы создаём новые модели образовательных организаций. Например, ресурсный центр, реализующий программы инженерно-технологического профиля и молодёжного инновационного творчества. Раньше такие задачи решал межшкольный учебный комбинат. Мы его полностью переоборудо</w:t>
      </w:r>
      <w:r w:rsidR="00EC18DA" w:rsidRPr="00DA75CB">
        <w:rPr>
          <w:sz w:val="28"/>
          <w:szCs w:val="28"/>
        </w:rPr>
        <w:t xml:space="preserve">вали и </w:t>
      </w:r>
      <w:r w:rsidRPr="00DA75CB">
        <w:rPr>
          <w:sz w:val="28"/>
          <w:szCs w:val="28"/>
        </w:rPr>
        <w:t xml:space="preserve">открыли два года назад в </w:t>
      </w:r>
      <w:r w:rsidR="009403E7" w:rsidRPr="00DA75CB">
        <w:rPr>
          <w:sz w:val="28"/>
          <w:szCs w:val="28"/>
        </w:rPr>
        <w:t>Т</w:t>
      </w:r>
      <w:r w:rsidRPr="00DA75CB">
        <w:rPr>
          <w:sz w:val="28"/>
          <w:szCs w:val="28"/>
        </w:rPr>
        <w:t xml:space="preserve">амбове. Сейчас он принимает три </w:t>
      </w:r>
      <w:r w:rsidR="009403E7" w:rsidRPr="00DA75CB">
        <w:rPr>
          <w:sz w:val="28"/>
          <w:szCs w:val="28"/>
        </w:rPr>
        <w:t xml:space="preserve">– пять тысяч </w:t>
      </w:r>
      <w:r w:rsidRPr="00DA75CB">
        <w:rPr>
          <w:sz w:val="28"/>
          <w:szCs w:val="28"/>
        </w:rPr>
        <w:t xml:space="preserve">школьников в </w:t>
      </w:r>
      <w:r w:rsidR="009403E7" w:rsidRPr="00DA75CB">
        <w:rPr>
          <w:sz w:val="28"/>
          <w:szCs w:val="28"/>
        </w:rPr>
        <w:t>год</w:t>
      </w:r>
      <w:r w:rsidR="0088124A" w:rsidRPr="00DA75CB">
        <w:rPr>
          <w:sz w:val="28"/>
          <w:szCs w:val="28"/>
        </w:rPr>
        <w:t>…</w:t>
      </w:r>
    </w:p>
    <w:p w:rsidR="009403E7" w:rsidRPr="00DA75CB" w:rsidRDefault="0082724D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 xml:space="preserve">Вторая модель рассчитана на </w:t>
      </w:r>
      <w:r w:rsidR="009403E7" w:rsidRPr="00DA75CB">
        <w:rPr>
          <w:sz w:val="28"/>
          <w:szCs w:val="28"/>
        </w:rPr>
        <w:t>городскую местность. Это крупные образова</w:t>
      </w:r>
      <w:r w:rsidRPr="00DA75CB">
        <w:rPr>
          <w:sz w:val="28"/>
          <w:szCs w:val="28"/>
        </w:rPr>
        <w:t xml:space="preserve">тельные кампусы, построенные по </w:t>
      </w:r>
      <w:r w:rsidR="009403E7" w:rsidRPr="00DA75CB">
        <w:rPr>
          <w:sz w:val="28"/>
          <w:szCs w:val="28"/>
        </w:rPr>
        <w:t>принципу</w:t>
      </w:r>
      <w:r w:rsidRPr="00DA75CB">
        <w:rPr>
          <w:sz w:val="28"/>
          <w:szCs w:val="28"/>
        </w:rPr>
        <w:t xml:space="preserve"> школ-ступеней, рассчитанные на обучение от двух до </w:t>
      </w:r>
      <w:r w:rsidR="009403E7" w:rsidRPr="00DA75CB">
        <w:rPr>
          <w:sz w:val="28"/>
          <w:szCs w:val="28"/>
        </w:rPr>
        <w:t>пяти ты</w:t>
      </w:r>
      <w:r w:rsidRPr="00DA75CB">
        <w:rPr>
          <w:sz w:val="28"/>
          <w:szCs w:val="28"/>
        </w:rPr>
        <w:t xml:space="preserve">сяч школьников. Область вошла в </w:t>
      </w:r>
      <w:r w:rsidR="009403E7" w:rsidRPr="00DA75CB">
        <w:rPr>
          <w:sz w:val="28"/>
          <w:szCs w:val="28"/>
        </w:rPr>
        <w:t xml:space="preserve">число победителей конкурса «Школа </w:t>
      </w:r>
      <w:proofErr w:type="spellStart"/>
      <w:r w:rsidR="009403E7" w:rsidRPr="00DA75CB">
        <w:rPr>
          <w:sz w:val="28"/>
          <w:szCs w:val="28"/>
        </w:rPr>
        <w:t>Скол</w:t>
      </w:r>
      <w:r w:rsidRPr="00DA75CB">
        <w:rPr>
          <w:sz w:val="28"/>
          <w:szCs w:val="28"/>
        </w:rPr>
        <w:t>ково</w:t>
      </w:r>
      <w:proofErr w:type="spellEnd"/>
      <w:r w:rsidRPr="00DA75CB">
        <w:rPr>
          <w:sz w:val="28"/>
          <w:szCs w:val="28"/>
        </w:rPr>
        <w:t xml:space="preserve">». И мы уже приступили к </w:t>
      </w:r>
      <w:r w:rsidR="009403E7" w:rsidRPr="00DA75CB">
        <w:rPr>
          <w:sz w:val="28"/>
          <w:szCs w:val="28"/>
        </w:rPr>
        <w:t>строительству такого комплекса</w:t>
      </w:r>
      <w:r w:rsidR="0088124A" w:rsidRPr="00DA75CB">
        <w:rPr>
          <w:sz w:val="28"/>
          <w:szCs w:val="28"/>
        </w:rPr>
        <w:t>…</w:t>
      </w:r>
      <w:r w:rsidR="006E11F1" w:rsidRPr="00DA75CB">
        <w:rPr>
          <w:sz w:val="28"/>
          <w:szCs w:val="28"/>
        </w:rPr>
        <w:t>»</w:t>
      </w:r>
    </w:p>
    <w:p w:rsidR="00C94ADE" w:rsidRPr="00DA75CB" w:rsidRDefault="005159CF" w:rsidP="00C94ADE">
      <w:pPr>
        <w:pStyle w:val="a3"/>
        <w:ind w:firstLine="708"/>
        <w:jc w:val="both"/>
        <w:rPr>
          <w:sz w:val="28"/>
          <w:szCs w:val="28"/>
        </w:rPr>
      </w:pPr>
      <w:r w:rsidRPr="00EA0F06">
        <w:rPr>
          <w:rFonts w:eastAsiaTheme="minorHAnsi"/>
          <w:b/>
          <w:sz w:val="28"/>
          <w:szCs w:val="28"/>
          <w:lang w:eastAsia="en-US"/>
        </w:rPr>
        <w:t xml:space="preserve">Председатель Либерально-демократической партии России </w:t>
      </w:r>
      <w:r w:rsidR="00C94ADE" w:rsidRPr="00EA0F06">
        <w:rPr>
          <w:rFonts w:eastAsiaTheme="minorHAnsi"/>
          <w:b/>
          <w:sz w:val="28"/>
          <w:szCs w:val="28"/>
          <w:lang w:eastAsia="en-US"/>
        </w:rPr>
        <w:t xml:space="preserve">(ЛДПР) </w:t>
      </w:r>
      <w:r w:rsidRPr="00EA0F06">
        <w:rPr>
          <w:b/>
          <w:sz w:val="28"/>
          <w:szCs w:val="28"/>
        </w:rPr>
        <w:t>Владимир</w:t>
      </w:r>
      <w:r w:rsidR="0088124A" w:rsidRPr="00EA0F06">
        <w:rPr>
          <w:b/>
          <w:sz w:val="28"/>
          <w:szCs w:val="28"/>
        </w:rPr>
        <w:t xml:space="preserve"> В</w:t>
      </w:r>
      <w:r w:rsidRPr="00EA0F06">
        <w:rPr>
          <w:b/>
          <w:sz w:val="28"/>
          <w:szCs w:val="28"/>
        </w:rPr>
        <w:t>ольфович</w:t>
      </w:r>
      <w:r w:rsidR="0088124A" w:rsidRPr="00EA0F06">
        <w:rPr>
          <w:b/>
          <w:sz w:val="28"/>
          <w:szCs w:val="28"/>
        </w:rPr>
        <w:t xml:space="preserve"> </w:t>
      </w:r>
      <w:r w:rsidR="009403E7" w:rsidRPr="00EA0F06">
        <w:rPr>
          <w:b/>
          <w:bCs/>
          <w:sz w:val="28"/>
          <w:szCs w:val="28"/>
        </w:rPr>
        <w:t>Жириновский</w:t>
      </w:r>
      <w:r w:rsidR="0088124A" w:rsidRPr="00EA0F06">
        <w:rPr>
          <w:b/>
          <w:bCs/>
          <w:sz w:val="28"/>
          <w:szCs w:val="28"/>
        </w:rPr>
        <w:t>:</w:t>
      </w:r>
      <w:r w:rsidR="0088124A" w:rsidRPr="00DA75CB">
        <w:rPr>
          <w:bCs/>
          <w:sz w:val="28"/>
          <w:szCs w:val="28"/>
        </w:rPr>
        <w:t xml:space="preserve"> «</w:t>
      </w:r>
      <w:r w:rsidR="006C1B8D" w:rsidRPr="00DA75CB">
        <w:rPr>
          <w:sz w:val="28"/>
          <w:szCs w:val="28"/>
        </w:rPr>
        <w:t xml:space="preserve">… Ко </w:t>
      </w:r>
      <w:r w:rsidR="009403E7" w:rsidRPr="00DA75CB">
        <w:rPr>
          <w:sz w:val="28"/>
          <w:szCs w:val="28"/>
        </w:rPr>
        <w:t>мне приходя</w:t>
      </w:r>
      <w:r w:rsidR="006C1B8D" w:rsidRPr="00DA75CB">
        <w:rPr>
          <w:sz w:val="28"/>
          <w:szCs w:val="28"/>
        </w:rPr>
        <w:t xml:space="preserve">т, я говорю: «Кем хочешь быть?» – «Врачом». – «Сходи в морг и приёмный покой. Если ты не падаешь в </w:t>
      </w:r>
      <w:r w:rsidR="009403E7" w:rsidRPr="00DA75CB">
        <w:rPr>
          <w:sz w:val="28"/>
          <w:szCs w:val="28"/>
        </w:rPr>
        <w:t>обмо</w:t>
      </w:r>
      <w:r w:rsidR="006C1B8D" w:rsidRPr="00DA75CB">
        <w:rPr>
          <w:sz w:val="28"/>
          <w:szCs w:val="28"/>
        </w:rPr>
        <w:t xml:space="preserve">рок, когда видишь покойников, а в приёмном покое – кровь, гной, тогда иди в медицинский». Они же идут, а потом не </w:t>
      </w:r>
      <w:r w:rsidR="009403E7" w:rsidRPr="00DA75CB">
        <w:rPr>
          <w:sz w:val="28"/>
          <w:szCs w:val="28"/>
        </w:rPr>
        <w:t xml:space="preserve">работают врачами: </w:t>
      </w:r>
      <w:r w:rsidR="006C1B8D" w:rsidRPr="00DA75CB">
        <w:rPr>
          <w:sz w:val="28"/>
          <w:szCs w:val="28"/>
        </w:rPr>
        <w:t xml:space="preserve">30 процентов только работают по </w:t>
      </w:r>
      <w:r w:rsidR="009403E7" w:rsidRPr="00DA75CB">
        <w:rPr>
          <w:sz w:val="28"/>
          <w:szCs w:val="28"/>
        </w:rPr>
        <w:t>приобретённой спе</w:t>
      </w:r>
      <w:r w:rsidR="0088124A" w:rsidRPr="00DA75CB">
        <w:rPr>
          <w:sz w:val="28"/>
          <w:szCs w:val="28"/>
        </w:rPr>
        <w:t xml:space="preserve">циальности, потому что мы им не </w:t>
      </w:r>
      <w:r w:rsidR="009403E7" w:rsidRPr="00DA75CB">
        <w:rPr>
          <w:sz w:val="28"/>
          <w:szCs w:val="28"/>
        </w:rPr>
        <w:t>дали возможности узнать будущую профессию.</w:t>
      </w:r>
      <w:r w:rsidR="0088124A" w:rsidRPr="00DA75CB">
        <w:rPr>
          <w:sz w:val="28"/>
          <w:szCs w:val="28"/>
        </w:rPr>
        <w:t>»</w:t>
      </w:r>
    </w:p>
    <w:p w:rsidR="009403E7" w:rsidRPr="00DA75CB" w:rsidRDefault="00C94ADE" w:rsidP="006E11F1">
      <w:pPr>
        <w:pStyle w:val="a3"/>
        <w:ind w:firstLine="708"/>
        <w:jc w:val="both"/>
        <w:rPr>
          <w:sz w:val="28"/>
          <w:szCs w:val="28"/>
        </w:rPr>
      </w:pPr>
      <w:r w:rsidRPr="00EA0F06">
        <w:rPr>
          <w:b/>
          <w:bCs/>
          <w:sz w:val="28"/>
          <w:szCs w:val="28"/>
        </w:rPr>
        <w:t>Председатель ЦК КПРФ, руководитель фракции Компартии в Государственной Думе ФС РФ Геннадий Андреевич Зюганов</w:t>
      </w:r>
      <w:r w:rsidR="009403E7" w:rsidRPr="00EA0F06">
        <w:rPr>
          <w:b/>
          <w:bCs/>
          <w:sz w:val="28"/>
          <w:szCs w:val="28"/>
        </w:rPr>
        <w:t>:</w:t>
      </w:r>
      <w:r w:rsidR="0088124A" w:rsidRPr="00DA75CB">
        <w:rPr>
          <w:sz w:val="28"/>
          <w:szCs w:val="28"/>
        </w:rPr>
        <w:t xml:space="preserve"> «… </w:t>
      </w:r>
      <w:r w:rsidR="009403E7" w:rsidRPr="00DA75CB">
        <w:rPr>
          <w:sz w:val="28"/>
          <w:szCs w:val="28"/>
        </w:rPr>
        <w:t>Ч</w:t>
      </w:r>
      <w:r w:rsidR="006C1B8D" w:rsidRPr="00DA75CB">
        <w:rPr>
          <w:sz w:val="28"/>
          <w:szCs w:val="28"/>
        </w:rPr>
        <w:t xml:space="preserve">то касается нашей школы, она в лихие 90-е годы развивалась по </w:t>
      </w:r>
      <w:r w:rsidR="009403E7" w:rsidRPr="00DA75CB">
        <w:rPr>
          <w:sz w:val="28"/>
          <w:szCs w:val="28"/>
        </w:rPr>
        <w:t>докладу Всемирн</w:t>
      </w:r>
      <w:r w:rsidR="006C1B8D" w:rsidRPr="00DA75CB">
        <w:rPr>
          <w:sz w:val="28"/>
          <w:szCs w:val="28"/>
        </w:rPr>
        <w:t>ого банка. Я как</w:t>
      </w:r>
      <w:r w:rsidR="006C1B8D" w:rsidRPr="00DA75CB">
        <w:rPr>
          <w:sz w:val="28"/>
          <w:szCs w:val="28"/>
        </w:rPr>
        <w:noBreakHyphen/>
        <w:t xml:space="preserve">то показывал в Думе этот доклад, который, по </w:t>
      </w:r>
      <w:r w:rsidR="009403E7" w:rsidRPr="00DA75CB">
        <w:rPr>
          <w:sz w:val="28"/>
          <w:szCs w:val="28"/>
        </w:rPr>
        <w:t>сути дела, ликвидировал классическую русскую, советскую школу. Его пис</w:t>
      </w:r>
      <w:r w:rsidR="0088124A" w:rsidRPr="00DA75CB">
        <w:rPr>
          <w:sz w:val="28"/>
          <w:szCs w:val="28"/>
        </w:rPr>
        <w:t xml:space="preserve">али иностранные представители и </w:t>
      </w:r>
      <w:r w:rsidR="009403E7" w:rsidRPr="00DA75CB">
        <w:rPr>
          <w:sz w:val="28"/>
          <w:szCs w:val="28"/>
        </w:rPr>
        <w:t>наша «</w:t>
      </w:r>
      <w:r w:rsidR="006C1B8D" w:rsidRPr="00DA75CB">
        <w:rPr>
          <w:sz w:val="28"/>
          <w:szCs w:val="28"/>
        </w:rPr>
        <w:t xml:space="preserve">пятая колонна», она получила за это 220 миллионов долларов в </w:t>
      </w:r>
      <w:r w:rsidR="009403E7" w:rsidRPr="00DA75CB">
        <w:rPr>
          <w:sz w:val="28"/>
          <w:szCs w:val="28"/>
        </w:rPr>
        <w:t>качестве премии,</w:t>
      </w:r>
      <w:r w:rsidR="0088124A" w:rsidRPr="00DA75CB">
        <w:rPr>
          <w:sz w:val="28"/>
          <w:szCs w:val="28"/>
        </w:rPr>
        <w:t xml:space="preserve"> но </w:t>
      </w:r>
      <w:r w:rsidR="009403E7" w:rsidRPr="00DA75CB">
        <w:rPr>
          <w:sz w:val="28"/>
          <w:szCs w:val="28"/>
        </w:rPr>
        <w:t>суть этого доклада р</w:t>
      </w:r>
      <w:r w:rsidR="006C1B8D" w:rsidRPr="00DA75CB">
        <w:rPr>
          <w:sz w:val="28"/>
          <w:szCs w:val="28"/>
        </w:rPr>
        <w:t xml:space="preserve">еализована в нашей школе. Там в </w:t>
      </w:r>
      <w:r w:rsidR="009403E7" w:rsidRPr="00DA75CB">
        <w:rPr>
          <w:sz w:val="28"/>
          <w:szCs w:val="28"/>
        </w:rPr>
        <w:t xml:space="preserve">первых главах говорилось: «Надо уничтожить </w:t>
      </w:r>
      <w:proofErr w:type="spellStart"/>
      <w:r w:rsidR="009403E7" w:rsidRPr="00DA75CB">
        <w:rPr>
          <w:sz w:val="28"/>
          <w:szCs w:val="28"/>
        </w:rPr>
        <w:t>профтехобразова</w:t>
      </w:r>
      <w:r w:rsidR="006C1B8D" w:rsidRPr="00DA75CB">
        <w:rPr>
          <w:sz w:val="28"/>
          <w:szCs w:val="28"/>
        </w:rPr>
        <w:t>ние</w:t>
      </w:r>
      <w:proofErr w:type="spellEnd"/>
      <w:r w:rsidR="006C1B8D" w:rsidRPr="00DA75CB">
        <w:rPr>
          <w:sz w:val="28"/>
          <w:szCs w:val="28"/>
        </w:rPr>
        <w:t xml:space="preserve">, рынок всё отрегулирует». И </w:t>
      </w:r>
      <w:r w:rsidR="009403E7" w:rsidRPr="00DA75CB">
        <w:rPr>
          <w:sz w:val="28"/>
          <w:szCs w:val="28"/>
        </w:rPr>
        <w:t xml:space="preserve">мы остались без слесарей </w:t>
      </w:r>
      <w:r w:rsidR="006C1B8D" w:rsidRPr="00DA75CB">
        <w:rPr>
          <w:sz w:val="28"/>
          <w:szCs w:val="28"/>
        </w:rPr>
        <w:t xml:space="preserve">и </w:t>
      </w:r>
      <w:r w:rsidR="0088124A" w:rsidRPr="00DA75CB">
        <w:rPr>
          <w:sz w:val="28"/>
          <w:szCs w:val="28"/>
        </w:rPr>
        <w:t xml:space="preserve">механиков… </w:t>
      </w:r>
      <w:r w:rsidR="006C1B8D" w:rsidRPr="00DA75CB">
        <w:rPr>
          <w:sz w:val="28"/>
          <w:szCs w:val="28"/>
        </w:rPr>
        <w:t xml:space="preserve">Затем говорилось, что не нужны инженеры, бакалавры и </w:t>
      </w:r>
      <w:r w:rsidR="009403E7" w:rsidRPr="00DA75CB">
        <w:rPr>
          <w:sz w:val="28"/>
          <w:szCs w:val="28"/>
        </w:rPr>
        <w:t>магистры решат проблему. Се</w:t>
      </w:r>
      <w:r w:rsidR="001E4989" w:rsidRPr="00DA75CB">
        <w:rPr>
          <w:sz w:val="28"/>
          <w:szCs w:val="28"/>
        </w:rPr>
        <w:t xml:space="preserve">годня самая большая проблема на заводе </w:t>
      </w:r>
      <w:r w:rsidR="009403E7" w:rsidRPr="00DA75CB">
        <w:rPr>
          <w:sz w:val="28"/>
          <w:szCs w:val="28"/>
        </w:rPr>
        <w:t>– это квалифицированн</w:t>
      </w:r>
      <w:r w:rsidR="001E4989" w:rsidRPr="00DA75CB">
        <w:rPr>
          <w:sz w:val="28"/>
          <w:szCs w:val="28"/>
        </w:rPr>
        <w:t xml:space="preserve">ый инженер. Дальше заявлялось о </w:t>
      </w:r>
      <w:r w:rsidR="009403E7" w:rsidRPr="00DA75CB">
        <w:rPr>
          <w:sz w:val="28"/>
          <w:szCs w:val="28"/>
        </w:rPr>
        <w:t>том, что</w:t>
      </w:r>
      <w:r w:rsidR="0088124A" w:rsidRPr="00DA75CB">
        <w:rPr>
          <w:sz w:val="28"/>
          <w:szCs w:val="28"/>
        </w:rPr>
        <w:t>,</w:t>
      </w:r>
      <w:r w:rsidR="009403E7" w:rsidRPr="00DA75CB">
        <w:rPr>
          <w:sz w:val="28"/>
          <w:szCs w:val="28"/>
        </w:rPr>
        <w:t xml:space="preserve"> если ЕГЭ </w:t>
      </w:r>
      <w:r w:rsidR="009403E7" w:rsidRPr="00DA75CB">
        <w:rPr>
          <w:sz w:val="28"/>
          <w:szCs w:val="28"/>
        </w:rPr>
        <w:lastRenderedPageBreak/>
        <w:t>введём, б</w:t>
      </w:r>
      <w:r w:rsidR="0088124A" w:rsidRPr="00DA75CB">
        <w:rPr>
          <w:sz w:val="28"/>
          <w:szCs w:val="28"/>
        </w:rPr>
        <w:t xml:space="preserve">удут квалифицированные люди. На </w:t>
      </w:r>
      <w:r w:rsidR="009403E7" w:rsidRPr="00DA75CB">
        <w:rPr>
          <w:sz w:val="28"/>
          <w:szCs w:val="28"/>
        </w:rPr>
        <w:t>самом деле это клиповое сознание, которое подтвердили последние контрольные</w:t>
      </w:r>
      <w:r w:rsidR="0088124A" w:rsidRPr="00DA75CB">
        <w:rPr>
          <w:sz w:val="28"/>
          <w:szCs w:val="28"/>
        </w:rPr>
        <w:t xml:space="preserve"> …. </w:t>
      </w:r>
      <w:r w:rsidR="001E4989" w:rsidRPr="00DA75CB">
        <w:rPr>
          <w:sz w:val="28"/>
          <w:szCs w:val="28"/>
        </w:rPr>
        <w:t xml:space="preserve">Но даже последнюю контрольную по </w:t>
      </w:r>
      <w:r w:rsidR="009403E7" w:rsidRPr="00DA75CB">
        <w:rPr>
          <w:sz w:val="28"/>
          <w:szCs w:val="28"/>
        </w:rPr>
        <w:t>географии каждый вто</w:t>
      </w:r>
      <w:r w:rsidR="001E4989" w:rsidRPr="00DA75CB">
        <w:rPr>
          <w:sz w:val="28"/>
          <w:szCs w:val="28"/>
        </w:rPr>
        <w:t xml:space="preserve">рой не написал, каждый второй в стране не </w:t>
      </w:r>
      <w:r w:rsidR="009403E7" w:rsidRPr="00DA75CB">
        <w:rPr>
          <w:sz w:val="28"/>
          <w:szCs w:val="28"/>
        </w:rPr>
        <w:t>знает, где находи</w:t>
      </w:r>
      <w:r w:rsidR="001E4989" w:rsidRPr="00DA75CB">
        <w:rPr>
          <w:sz w:val="28"/>
          <w:szCs w:val="28"/>
        </w:rPr>
        <w:t xml:space="preserve">тся город Самара, который был в </w:t>
      </w:r>
      <w:r w:rsidR="009403E7" w:rsidRPr="00DA75CB">
        <w:rPr>
          <w:sz w:val="28"/>
          <w:szCs w:val="28"/>
        </w:rPr>
        <w:t>годы войн</w:t>
      </w:r>
      <w:r w:rsidR="001E4989" w:rsidRPr="00DA75CB">
        <w:rPr>
          <w:sz w:val="28"/>
          <w:szCs w:val="28"/>
        </w:rPr>
        <w:t xml:space="preserve">ы, по сути дела, второй столицей, и этот прекрасный город стоит на </w:t>
      </w:r>
      <w:r w:rsidR="009403E7" w:rsidRPr="00DA75CB">
        <w:rPr>
          <w:sz w:val="28"/>
          <w:szCs w:val="28"/>
        </w:rPr>
        <w:t>Волге. Вообще го</w:t>
      </w:r>
      <w:r w:rsidR="001E4989" w:rsidRPr="00DA75CB">
        <w:rPr>
          <w:sz w:val="28"/>
          <w:szCs w:val="28"/>
        </w:rPr>
        <w:t xml:space="preserve">воря, это тревожный симптом. Но </w:t>
      </w:r>
      <w:r w:rsidR="009403E7" w:rsidRPr="00DA75CB">
        <w:rPr>
          <w:sz w:val="28"/>
          <w:szCs w:val="28"/>
        </w:rPr>
        <w:t>если посмотреть все по</w:t>
      </w:r>
      <w:r w:rsidR="001E4989" w:rsidRPr="00DA75CB">
        <w:rPr>
          <w:sz w:val="28"/>
          <w:szCs w:val="28"/>
        </w:rPr>
        <w:t xml:space="preserve">следние крупнейшие конкурсы (по математике, </w:t>
      </w:r>
      <w:proofErr w:type="spellStart"/>
      <w:r w:rsidR="001E4989" w:rsidRPr="00DA75CB">
        <w:rPr>
          <w:sz w:val="28"/>
          <w:szCs w:val="28"/>
        </w:rPr>
        <w:t>профтехподготовке</w:t>
      </w:r>
      <w:proofErr w:type="spellEnd"/>
      <w:r w:rsidR="001E4989" w:rsidRPr="00DA75CB">
        <w:rPr>
          <w:sz w:val="28"/>
          <w:szCs w:val="28"/>
        </w:rPr>
        <w:t xml:space="preserve"> и так далее), мы сплошь и </w:t>
      </w:r>
      <w:r w:rsidR="009403E7" w:rsidRPr="00DA75CB">
        <w:rPr>
          <w:sz w:val="28"/>
          <w:szCs w:val="28"/>
        </w:rPr>
        <w:t>рядом почти всё «</w:t>
      </w:r>
      <w:proofErr w:type="gramStart"/>
      <w:r w:rsidR="009403E7" w:rsidRPr="00DA75CB">
        <w:rPr>
          <w:sz w:val="28"/>
          <w:szCs w:val="28"/>
        </w:rPr>
        <w:t>продули»</w:t>
      </w:r>
      <w:r w:rsidR="0088124A" w:rsidRPr="00DA75CB">
        <w:rPr>
          <w:sz w:val="28"/>
          <w:szCs w:val="28"/>
        </w:rPr>
        <w:t>…</w:t>
      </w:r>
      <w:proofErr w:type="gramEnd"/>
      <w:r w:rsidR="009403E7" w:rsidRPr="00DA75CB">
        <w:rPr>
          <w:sz w:val="28"/>
          <w:szCs w:val="28"/>
        </w:rPr>
        <w:t xml:space="preserve"> </w:t>
      </w:r>
    </w:p>
    <w:p w:rsidR="009403E7" w:rsidRPr="00DA75CB" w:rsidRDefault="001E4989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 xml:space="preserve">У нас в </w:t>
      </w:r>
      <w:r w:rsidR="009403E7" w:rsidRPr="00DA75CB">
        <w:rPr>
          <w:sz w:val="28"/>
          <w:szCs w:val="28"/>
        </w:rPr>
        <w:t>Т</w:t>
      </w:r>
      <w:r w:rsidR="0088124A" w:rsidRPr="00DA75CB">
        <w:rPr>
          <w:sz w:val="28"/>
          <w:szCs w:val="28"/>
        </w:rPr>
        <w:t>атарстане …</w:t>
      </w:r>
      <w:r w:rsidR="009403E7" w:rsidRPr="00DA75CB">
        <w:rPr>
          <w:sz w:val="28"/>
          <w:szCs w:val="28"/>
        </w:rPr>
        <w:t xml:space="preserve"> орган</w:t>
      </w:r>
      <w:r w:rsidRPr="00DA75CB">
        <w:rPr>
          <w:sz w:val="28"/>
          <w:szCs w:val="28"/>
        </w:rPr>
        <w:t xml:space="preserve">изована блестящая подготовка по </w:t>
      </w:r>
      <w:r w:rsidR="009403E7" w:rsidRPr="00DA75CB">
        <w:rPr>
          <w:sz w:val="28"/>
          <w:szCs w:val="28"/>
        </w:rPr>
        <w:t>профессиональным</w:t>
      </w:r>
      <w:r w:rsidRPr="00DA75CB">
        <w:rPr>
          <w:sz w:val="28"/>
          <w:szCs w:val="28"/>
        </w:rPr>
        <w:t xml:space="preserve"> знаниям. Давайте все возьмём с них пример и организуем такую работу в </w:t>
      </w:r>
      <w:r w:rsidR="009403E7" w:rsidRPr="00DA75CB">
        <w:rPr>
          <w:sz w:val="28"/>
          <w:szCs w:val="28"/>
        </w:rPr>
        <w:t>каждом субъекте. Прежде всего ребёнок должен научиться много</w:t>
      </w:r>
      <w:r w:rsidRPr="00DA75CB">
        <w:rPr>
          <w:sz w:val="28"/>
          <w:szCs w:val="28"/>
        </w:rPr>
        <w:t xml:space="preserve">е делать руками, а не </w:t>
      </w:r>
      <w:r w:rsidR="0088124A" w:rsidRPr="00DA75CB">
        <w:rPr>
          <w:sz w:val="28"/>
          <w:szCs w:val="28"/>
        </w:rPr>
        <w:t xml:space="preserve">только тыкать в </w:t>
      </w:r>
      <w:r w:rsidR="009403E7" w:rsidRPr="00DA75CB">
        <w:rPr>
          <w:sz w:val="28"/>
          <w:szCs w:val="28"/>
        </w:rPr>
        <w:t>компьютер. Это вопрос принципиальный, исключительно принципиальный</w:t>
      </w:r>
      <w:r w:rsidR="00EA0F06">
        <w:rPr>
          <w:sz w:val="28"/>
          <w:szCs w:val="28"/>
        </w:rPr>
        <w:t>…»</w:t>
      </w:r>
    </w:p>
    <w:p w:rsidR="009403E7" w:rsidRPr="00DA75CB" w:rsidRDefault="00360F41" w:rsidP="006E11F1">
      <w:pPr>
        <w:pStyle w:val="a3"/>
        <w:ind w:firstLine="708"/>
        <w:jc w:val="both"/>
        <w:rPr>
          <w:sz w:val="28"/>
          <w:szCs w:val="28"/>
        </w:rPr>
      </w:pPr>
      <w:r w:rsidRPr="00EA0F06">
        <w:rPr>
          <w:b/>
          <w:sz w:val="28"/>
          <w:szCs w:val="28"/>
        </w:rPr>
        <w:t xml:space="preserve">Начальник управления образования и инноваций Центросоюза Российской Федерации </w:t>
      </w:r>
      <w:r w:rsidRPr="00EA0F06">
        <w:rPr>
          <w:b/>
          <w:bCs/>
          <w:sz w:val="28"/>
          <w:szCs w:val="28"/>
        </w:rPr>
        <w:t>Сергей Сергеевич</w:t>
      </w:r>
      <w:r w:rsidR="004713B7" w:rsidRPr="00EA0F06">
        <w:rPr>
          <w:b/>
          <w:bCs/>
          <w:sz w:val="28"/>
          <w:szCs w:val="28"/>
        </w:rPr>
        <w:t xml:space="preserve"> </w:t>
      </w:r>
      <w:r w:rsidR="009403E7" w:rsidRPr="00EA0F06">
        <w:rPr>
          <w:b/>
          <w:bCs/>
          <w:sz w:val="28"/>
          <w:szCs w:val="28"/>
        </w:rPr>
        <w:t>Гиль:</w:t>
      </w:r>
      <w:bookmarkStart w:id="0" w:name="_GoBack"/>
      <w:bookmarkEnd w:id="0"/>
      <w:r w:rsidR="009403E7" w:rsidRPr="00DA75CB">
        <w:rPr>
          <w:sz w:val="28"/>
          <w:szCs w:val="28"/>
        </w:rPr>
        <w:t xml:space="preserve"> </w:t>
      </w:r>
      <w:r w:rsidR="004713B7" w:rsidRPr="00DA75CB">
        <w:rPr>
          <w:sz w:val="28"/>
          <w:szCs w:val="28"/>
        </w:rPr>
        <w:t xml:space="preserve">«Позвольте вернуться в будущее, к детям? К </w:t>
      </w:r>
      <w:r w:rsidR="009403E7" w:rsidRPr="00DA75CB">
        <w:rPr>
          <w:sz w:val="28"/>
          <w:szCs w:val="28"/>
        </w:rPr>
        <w:t>нам скоро придут де</w:t>
      </w:r>
      <w:r w:rsidR="004713B7" w:rsidRPr="00DA75CB">
        <w:rPr>
          <w:sz w:val="28"/>
          <w:szCs w:val="28"/>
        </w:rPr>
        <w:t xml:space="preserve">ти, родители которых, 1985–1990 </w:t>
      </w:r>
      <w:r w:rsidR="009403E7" w:rsidRPr="00DA75CB">
        <w:rPr>
          <w:sz w:val="28"/>
          <w:szCs w:val="28"/>
        </w:rPr>
        <w:t>годо</w:t>
      </w:r>
      <w:r w:rsidR="004713B7" w:rsidRPr="00DA75CB">
        <w:rPr>
          <w:sz w:val="28"/>
          <w:szCs w:val="28"/>
        </w:rPr>
        <w:t xml:space="preserve">в рождения, абсолютно во </w:t>
      </w:r>
      <w:r w:rsidR="009403E7" w:rsidRPr="00DA75CB">
        <w:rPr>
          <w:sz w:val="28"/>
          <w:szCs w:val="28"/>
        </w:rPr>
        <w:t>всех регионах России имеют глобальные социальные се</w:t>
      </w:r>
      <w:r w:rsidR="00737776" w:rsidRPr="00DA75CB">
        <w:rPr>
          <w:sz w:val="28"/>
          <w:szCs w:val="28"/>
        </w:rPr>
        <w:t>ти, родительские объединения от 10 до 40 тысяч в одной группе «</w:t>
      </w:r>
      <w:proofErr w:type="spellStart"/>
      <w:r w:rsidR="00737776" w:rsidRPr="00DA75CB">
        <w:rPr>
          <w:sz w:val="28"/>
          <w:szCs w:val="28"/>
        </w:rPr>
        <w:t>ВКонтакте</w:t>
      </w:r>
      <w:proofErr w:type="spellEnd"/>
      <w:r w:rsidR="00737776" w:rsidRPr="00DA75CB">
        <w:rPr>
          <w:sz w:val="28"/>
          <w:szCs w:val="28"/>
        </w:rPr>
        <w:t xml:space="preserve">». И все эти родители, 1985–1990 </w:t>
      </w:r>
      <w:r w:rsidR="009403E7" w:rsidRPr="00DA75CB">
        <w:rPr>
          <w:sz w:val="28"/>
          <w:szCs w:val="28"/>
        </w:rPr>
        <w:t>годов рожден</w:t>
      </w:r>
      <w:r w:rsidR="00737776" w:rsidRPr="00DA75CB">
        <w:rPr>
          <w:sz w:val="28"/>
          <w:szCs w:val="28"/>
        </w:rPr>
        <w:t xml:space="preserve">ия, обсуждают одну главную тему </w:t>
      </w:r>
      <w:r w:rsidR="009403E7" w:rsidRPr="00DA75CB">
        <w:rPr>
          <w:sz w:val="28"/>
          <w:szCs w:val="28"/>
        </w:rPr>
        <w:t>– где, чему, как учить детей. П</w:t>
      </w:r>
      <w:r w:rsidR="00737776" w:rsidRPr="00DA75CB">
        <w:rPr>
          <w:sz w:val="28"/>
          <w:szCs w:val="28"/>
        </w:rPr>
        <w:t xml:space="preserve">оэтому к нам придут дети, которые уже на </w:t>
      </w:r>
      <w:r w:rsidR="009403E7" w:rsidRPr="00DA75CB">
        <w:rPr>
          <w:sz w:val="28"/>
          <w:szCs w:val="28"/>
        </w:rPr>
        <w:t xml:space="preserve">две головы выше нас, ибо они подготовлены </w:t>
      </w:r>
      <w:r w:rsidR="00737776" w:rsidRPr="00DA75CB">
        <w:rPr>
          <w:sz w:val="28"/>
          <w:szCs w:val="28"/>
        </w:rPr>
        <w:t>родителями, которые заботятся о них.</w:t>
      </w:r>
      <w:r w:rsidR="00EC18DA" w:rsidRPr="00DA75CB">
        <w:rPr>
          <w:sz w:val="28"/>
          <w:szCs w:val="28"/>
        </w:rPr>
        <w:t xml:space="preserve"> </w:t>
      </w:r>
      <w:r w:rsidR="00737776" w:rsidRPr="00DA75CB">
        <w:rPr>
          <w:sz w:val="28"/>
          <w:szCs w:val="28"/>
        </w:rPr>
        <w:t xml:space="preserve">И тогда простой вопрос: что нужно предложить этим детям в </w:t>
      </w:r>
      <w:r w:rsidR="009403E7" w:rsidRPr="00DA75CB">
        <w:rPr>
          <w:sz w:val="28"/>
          <w:szCs w:val="28"/>
        </w:rPr>
        <w:t>каче</w:t>
      </w:r>
      <w:r w:rsidR="00737776" w:rsidRPr="00DA75CB">
        <w:rPr>
          <w:sz w:val="28"/>
          <w:szCs w:val="28"/>
        </w:rPr>
        <w:t xml:space="preserve">стве длинной образовательной, а </w:t>
      </w:r>
      <w:r w:rsidR="009403E7" w:rsidRPr="00DA75CB">
        <w:rPr>
          <w:sz w:val="28"/>
          <w:szCs w:val="28"/>
        </w:rPr>
        <w:t>главное</w:t>
      </w:r>
      <w:r w:rsidR="00737776" w:rsidRPr="00DA75CB">
        <w:rPr>
          <w:sz w:val="28"/>
          <w:szCs w:val="28"/>
        </w:rPr>
        <w:t xml:space="preserve">, карьерной траектории, чтобы у </w:t>
      </w:r>
      <w:r w:rsidR="009403E7" w:rsidRPr="00DA75CB">
        <w:rPr>
          <w:sz w:val="28"/>
          <w:szCs w:val="28"/>
        </w:rPr>
        <w:t>них случилось</w:t>
      </w:r>
      <w:r w:rsidR="00737776" w:rsidRPr="00DA75CB">
        <w:rPr>
          <w:sz w:val="28"/>
          <w:szCs w:val="28"/>
        </w:rPr>
        <w:t xml:space="preserve"> совпадение ценностей, любви к Родине и к </w:t>
      </w:r>
      <w:r w:rsidR="009403E7" w:rsidRPr="00DA75CB">
        <w:rPr>
          <w:sz w:val="28"/>
          <w:szCs w:val="28"/>
        </w:rPr>
        <w:t>профессии?</w:t>
      </w:r>
      <w:r w:rsidR="00737776" w:rsidRPr="00DA75CB">
        <w:rPr>
          <w:sz w:val="28"/>
          <w:szCs w:val="28"/>
        </w:rPr>
        <w:t xml:space="preserve"> Ответ очень простой. Сегодня в </w:t>
      </w:r>
      <w:r w:rsidR="009403E7" w:rsidRPr="00DA75CB">
        <w:rPr>
          <w:sz w:val="28"/>
          <w:szCs w:val="28"/>
        </w:rPr>
        <w:t xml:space="preserve">школу очень агрессивно входит </w:t>
      </w:r>
      <w:proofErr w:type="spellStart"/>
      <w:r w:rsidR="009403E7" w:rsidRPr="00DA75CB">
        <w:rPr>
          <w:sz w:val="28"/>
          <w:szCs w:val="28"/>
        </w:rPr>
        <w:t>геймификация</w:t>
      </w:r>
      <w:proofErr w:type="spellEnd"/>
      <w:r w:rsidR="009403E7" w:rsidRPr="00DA75CB">
        <w:rPr>
          <w:sz w:val="28"/>
          <w:szCs w:val="28"/>
        </w:rPr>
        <w:t>, хотя мы её называем просто «игра</w:t>
      </w:r>
      <w:r w:rsidR="00737776" w:rsidRPr="00DA75CB">
        <w:rPr>
          <w:sz w:val="28"/>
          <w:szCs w:val="28"/>
        </w:rPr>
        <w:t xml:space="preserve">». Поэтому очень важно, чтобы в школу пришла деятельность и </w:t>
      </w:r>
      <w:r w:rsidR="009403E7" w:rsidRPr="00DA75CB">
        <w:rPr>
          <w:sz w:val="28"/>
          <w:szCs w:val="28"/>
        </w:rPr>
        <w:t>игра, как минимум для нач</w:t>
      </w:r>
      <w:r w:rsidR="00737776" w:rsidRPr="00DA75CB">
        <w:rPr>
          <w:sz w:val="28"/>
          <w:szCs w:val="28"/>
        </w:rPr>
        <w:t xml:space="preserve">альной школы – наблюдение за </w:t>
      </w:r>
      <w:r w:rsidR="009403E7" w:rsidRPr="00DA75CB">
        <w:rPr>
          <w:sz w:val="28"/>
          <w:szCs w:val="28"/>
        </w:rPr>
        <w:t xml:space="preserve">окружающим миром, наблюдение </w:t>
      </w:r>
      <w:proofErr w:type="spellStart"/>
      <w:r w:rsidR="009403E7" w:rsidRPr="00DA75CB">
        <w:rPr>
          <w:sz w:val="28"/>
          <w:szCs w:val="28"/>
        </w:rPr>
        <w:t>деятельностное</w:t>
      </w:r>
      <w:proofErr w:type="spellEnd"/>
      <w:r w:rsidR="009403E7" w:rsidRPr="00DA75CB">
        <w:rPr>
          <w:sz w:val="28"/>
          <w:szCs w:val="28"/>
        </w:rPr>
        <w:t xml:space="preserve">. </w:t>
      </w:r>
      <w:r w:rsidR="00737776" w:rsidRPr="00DA75CB">
        <w:rPr>
          <w:sz w:val="28"/>
          <w:szCs w:val="28"/>
        </w:rPr>
        <w:t xml:space="preserve">Все помнят дневник наблюдений в своей школе. А в </w:t>
      </w:r>
      <w:r w:rsidR="009403E7" w:rsidRPr="00DA75CB">
        <w:rPr>
          <w:sz w:val="28"/>
          <w:szCs w:val="28"/>
        </w:rPr>
        <w:t>среднюю школу должно прийти то, что называется професс</w:t>
      </w:r>
      <w:r w:rsidR="00737776" w:rsidRPr="00DA75CB">
        <w:rPr>
          <w:sz w:val="28"/>
          <w:szCs w:val="28"/>
        </w:rPr>
        <w:t xml:space="preserve">иональными пробами. Это одна из самых простых и </w:t>
      </w:r>
      <w:r w:rsidR="00EC18DA" w:rsidRPr="00DA75CB">
        <w:rPr>
          <w:sz w:val="28"/>
          <w:szCs w:val="28"/>
        </w:rPr>
        <w:t xml:space="preserve">самых тяжёлых историй в </w:t>
      </w:r>
      <w:r w:rsidR="009403E7" w:rsidRPr="00DA75CB">
        <w:rPr>
          <w:sz w:val="28"/>
          <w:szCs w:val="28"/>
        </w:rPr>
        <w:t>профессиональной ориентации</w:t>
      </w:r>
      <w:r w:rsidR="00EC18DA" w:rsidRPr="00DA75CB">
        <w:rPr>
          <w:sz w:val="28"/>
          <w:szCs w:val="28"/>
        </w:rPr>
        <w:t>…</w:t>
      </w:r>
    </w:p>
    <w:p w:rsidR="009403E7" w:rsidRPr="00DA75CB" w:rsidRDefault="00737776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 xml:space="preserve">По </w:t>
      </w:r>
      <w:r w:rsidR="009403E7" w:rsidRPr="00DA75CB">
        <w:rPr>
          <w:sz w:val="28"/>
          <w:szCs w:val="28"/>
        </w:rPr>
        <w:t>мнению европейских экс</w:t>
      </w:r>
      <w:r w:rsidRPr="00DA75CB">
        <w:rPr>
          <w:sz w:val="28"/>
          <w:szCs w:val="28"/>
        </w:rPr>
        <w:t xml:space="preserve">пертов, профессиональных проб в жизни ребёнка в средней школе должно быть не менее 20, пять – в </w:t>
      </w:r>
      <w:r w:rsidR="009403E7" w:rsidRPr="00DA75CB">
        <w:rPr>
          <w:sz w:val="28"/>
          <w:szCs w:val="28"/>
        </w:rPr>
        <w:t>течение каждо</w:t>
      </w:r>
      <w:r w:rsidRPr="00DA75CB">
        <w:rPr>
          <w:sz w:val="28"/>
          <w:szCs w:val="28"/>
        </w:rPr>
        <w:t xml:space="preserve">го года. Профессиональные пробы – это когда на </w:t>
      </w:r>
      <w:r w:rsidR="009403E7" w:rsidRPr="00DA75CB">
        <w:rPr>
          <w:sz w:val="28"/>
          <w:szCs w:val="28"/>
        </w:rPr>
        <w:t>рабочем ме</w:t>
      </w:r>
      <w:r w:rsidRPr="00DA75CB">
        <w:rPr>
          <w:sz w:val="28"/>
          <w:szCs w:val="28"/>
        </w:rPr>
        <w:t xml:space="preserve">сте или решая реальную задачу с </w:t>
      </w:r>
      <w:r w:rsidR="009403E7" w:rsidRPr="00DA75CB">
        <w:rPr>
          <w:sz w:val="28"/>
          <w:szCs w:val="28"/>
        </w:rPr>
        <w:t>наставнико</w:t>
      </w:r>
      <w:r w:rsidRPr="00DA75CB">
        <w:rPr>
          <w:sz w:val="28"/>
          <w:szCs w:val="28"/>
        </w:rPr>
        <w:t xml:space="preserve">м, погружаясь в профессию, а не просто посещая предприятия. И </w:t>
      </w:r>
      <w:r w:rsidR="009403E7" w:rsidRPr="00DA75CB">
        <w:rPr>
          <w:sz w:val="28"/>
          <w:szCs w:val="28"/>
        </w:rPr>
        <w:t>поэтому главный тезис, который сег</w:t>
      </w:r>
      <w:r w:rsidRPr="00DA75CB">
        <w:rPr>
          <w:sz w:val="28"/>
          <w:szCs w:val="28"/>
        </w:rPr>
        <w:t xml:space="preserve">одня очень важен для компаний и предприятий, </w:t>
      </w:r>
      <w:r w:rsidR="009403E7" w:rsidRPr="00DA75CB">
        <w:rPr>
          <w:sz w:val="28"/>
          <w:szCs w:val="28"/>
        </w:rPr>
        <w:t>– это професси</w:t>
      </w:r>
      <w:r w:rsidRPr="00DA75CB">
        <w:rPr>
          <w:sz w:val="28"/>
          <w:szCs w:val="28"/>
        </w:rPr>
        <w:t xml:space="preserve">ональные пробы, которые идут из школы. А </w:t>
      </w:r>
      <w:r w:rsidR="009403E7" w:rsidRPr="00DA75CB">
        <w:rPr>
          <w:sz w:val="28"/>
          <w:szCs w:val="28"/>
        </w:rPr>
        <w:t>уже для старшей школы очень важна другая история. Сегодня ка</w:t>
      </w:r>
      <w:r w:rsidRPr="00DA75CB">
        <w:rPr>
          <w:sz w:val="28"/>
          <w:szCs w:val="28"/>
        </w:rPr>
        <w:t xml:space="preserve">ждый ребёнок в России </w:t>
      </w:r>
      <w:r w:rsidR="009403E7" w:rsidRPr="00DA75CB">
        <w:rPr>
          <w:sz w:val="28"/>
          <w:szCs w:val="28"/>
        </w:rPr>
        <w:t>– э</w:t>
      </w:r>
      <w:r w:rsidRPr="00DA75CB">
        <w:rPr>
          <w:sz w:val="28"/>
          <w:szCs w:val="28"/>
        </w:rPr>
        <w:t xml:space="preserve">то ресурс, который наперечёт, и поэтому тема талантливости – это тема не избранных, это </w:t>
      </w:r>
      <w:r w:rsidR="009403E7" w:rsidRPr="00DA75CB">
        <w:rPr>
          <w:sz w:val="28"/>
          <w:szCs w:val="28"/>
        </w:rPr>
        <w:t>тема каждого.</w:t>
      </w:r>
    </w:p>
    <w:p w:rsidR="009403E7" w:rsidRPr="00DA75CB" w:rsidRDefault="00737776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lastRenderedPageBreak/>
        <w:t xml:space="preserve">В </w:t>
      </w:r>
      <w:r w:rsidR="009403E7" w:rsidRPr="00DA75CB">
        <w:rPr>
          <w:sz w:val="28"/>
          <w:szCs w:val="28"/>
        </w:rPr>
        <w:t>этой связи очень интересен сегодня проект сетевы</w:t>
      </w:r>
      <w:r w:rsidRPr="00DA75CB">
        <w:rPr>
          <w:sz w:val="28"/>
          <w:szCs w:val="28"/>
        </w:rPr>
        <w:t xml:space="preserve">х сельских инженерных классов в </w:t>
      </w:r>
      <w:r w:rsidR="009403E7" w:rsidRPr="00DA75CB">
        <w:rPr>
          <w:sz w:val="28"/>
          <w:szCs w:val="28"/>
        </w:rPr>
        <w:t>Новосибирской области, где именно сельские шко</w:t>
      </w:r>
      <w:r w:rsidRPr="00DA75CB">
        <w:rPr>
          <w:sz w:val="28"/>
          <w:szCs w:val="28"/>
        </w:rPr>
        <w:t xml:space="preserve">льники, не городские, объединённые с техникумами, колледжами и </w:t>
      </w:r>
      <w:r w:rsidR="009403E7" w:rsidRPr="00DA75CB">
        <w:rPr>
          <w:sz w:val="28"/>
          <w:szCs w:val="28"/>
        </w:rPr>
        <w:t>предприятиями</w:t>
      </w:r>
      <w:r w:rsidRPr="00DA75CB">
        <w:rPr>
          <w:sz w:val="28"/>
          <w:szCs w:val="28"/>
        </w:rPr>
        <w:t xml:space="preserve">, решают самые сложные задачи и побеждают в </w:t>
      </w:r>
      <w:proofErr w:type="spellStart"/>
      <w:r w:rsidR="009403E7" w:rsidRPr="00DA75CB">
        <w:rPr>
          <w:sz w:val="28"/>
          <w:szCs w:val="28"/>
        </w:rPr>
        <w:t>Junior</w:t>
      </w:r>
      <w:proofErr w:type="spellEnd"/>
      <w:r w:rsidR="009403E7" w:rsidRPr="00DA75CB">
        <w:rPr>
          <w:sz w:val="28"/>
          <w:szCs w:val="28"/>
        </w:rPr>
        <w:t xml:space="preserve"> </w:t>
      </w:r>
      <w:proofErr w:type="spellStart"/>
      <w:r w:rsidR="009403E7" w:rsidRPr="00DA75CB">
        <w:rPr>
          <w:sz w:val="28"/>
          <w:szCs w:val="28"/>
        </w:rPr>
        <w:t>Skills</w:t>
      </w:r>
      <w:proofErr w:type="spellEnd"/>
      <w:r w:rsidR="009403E7" w:rsidRPr="00DA75CB">
        <w:rPr>
          <w:sz w:val="28"/>
          <w:szCs w:val="28"/>
        </w:rPr>
        <w:t xml:space="preserve"> </w:t>
      </w:r>
      <w:proofErr w:type="spellStart"/>
      <w:r w:rsidR="009403E7" w:rsidRPr="00DA75CB">
        <w:rPr>
          <w:sz w:val="28"/>
          <w:szCs w:val="28"/>
        </w:rPr>
        <w:t>Hi-Tech</w:t>
      </w:r>
      <w:proofErr w:type="spellEnd"/>
      <w:r w:rsidR="00EC18DA" w:rsidRPr="00DA75CB">
        <w:rPr>
          <w:sz w:val="28"/>
          <w:szCs w:val="28"/>
        </w:rPr>
        <w:t>…</w:t>
      </w:r>
    </w:p>
    <w:p w:rsidR="009403E7" w:rsidRPr="00DA75CB" w:rsidRDefault="009403E7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Сегодня появился ин</w:t>
      </w:r>
      <w:r w:rsidR="00737776" w:rsidRPr="00DA75CB">
        <w:rPr>
          <w:sz w:val="28"/>
          <w:szCs w:val="28"/>
        </w:rPr>
        <w:t xml:space="preserve">тересный университет талантов в Татарстане, который не является университетом, а </w:t>
      </w:r>
      <w:r w:rsidRPr="00DA75CB">
        <w:rPr>
          <w:sz w:val="28"/>
          <w:szCs w:val="28"/>
        </w:rPr>
        <w:t xml:space="preserve">является коммуникационной площадкой, где все те, </w:t>
      </w:r>
      <w:r w:rsidR="00737776" w:rsidRPr="00DA75CB">
        <w:rPr>
          <w:sz w:val="28"/>
          <w:szCs w:val="28"/>
        </w:rPr>
        <w:t>у кого есть мотив, страсть и желание достигать, вместе с компаниями-предприятиями достигают</w:t>
      </w:r>
      <w:r w:rsidR="00EC18DA" w:rsidRPr="00DA75CB">
        <w:rPr>
          <w:sz w:val="28"/>
          <w:szCs w:val="28"/>
        </w:rPr>
        <w:t>…</w:t>
      </w:r>
    </w:p>
    <w:p w:rsidR="009403E7" w:rsidRPr="00DA75CB" w:rsidRDefault="00737776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>Поэтому…</w:t>
      </w:r>
      <w:r w:rsidR="009403E7" w:rsidRPr="00DA75CB">
        <w:rPr>
          <w:sz w:val="28"/>
          <w:szCs w:val="28"/>
        </w:rPr>
        <w:t xml:space="preserve"> сегодня дей</w:t>
      </w:r>
      <w:r w:rsidRPr="00DA75CB">
        <w:rPr>
          <w:sz w:val="28"/>
          <w:szCs w:val="28"/>
        </w:rPr>
        <w:t xml:space="preserve">ствительно вопрос заключается в </w:t>
      </w:r>
      <w:r w:rsidR="009403E7" w:rsidRPr="00DA75CB">
        <w:rPr>
          <w:sz w:val="28"/>
          <w:szCs w:val="28"/>
        </w:rPr>
        <w:t xml:space="preserve">том, </w:t>
      </w:r>
      <w:r w:rsidRPr="00DA75CB">
        <w:rPr>
          <w:sz w:val="28"/>
          <w:szCs w:val="28"/>
        </w:rPr>
        <w:t xml:space="preserve">что для компаний, предприятий и </w:t>
      </w:r>
      <w:r w:rsidR="009403E7" w:rsidRPr="00DA75CB">
        <w:rPr>
          <w:sz w:val="28"/>
          <w:szCs w:val="28"/>
        </w:rPr>
        <w:t>школ нужно создавать общую научно-методическую кооперацию, ч</w:t>
      </w:r>
      <w:r w:rsidRPr="00DA75CB">
        <w:rPr>
          <w:sz w:val="28"/>
          <w:szCs w:val="28"/>
        </w:rPr>
        <w:t xml:space="preserve">тобы школьники России играли не в </w:t>
      </w:r>
      <w:r w:rsidR="009403E7" w:rsidRPr="00DA75CB">
        <w:rPr>
          <w:sz w:val="28"/>
          <w:szCs w:val="28"/>
        </w:rPr>
        <w:t>те англоязычные ве</w:t>
      </w:r>
      <w:r w:rsidRPr="00DA75CB">
        <w:rPr>
          <w:sz w:val="28"/>
          <w:szCs w:val="28"/>
        </w:rPr>
        <w:t xml:space="preserve">рсии игр, которые они освоили с первого года </w:t>
      </w:r>
      <w:r w:rsidR="00850FB7" w:rsidRPr="00DA75CB">
        <w:rPr>
          <w:sz w:val="28"/>
          <w:szCs w:val="28"/>
        </w:rPr>
        <w:t xml:space="preserve">рождения, </w:t>
      </w:r>
      <w:proofErr w:type="gramStart"/>
      <w:r w:rsidR="00850FB7" w:rsidRPr="00DA75CB">
        <w:rPr>
          <w:sz w:val="28"/>
          <w:szCs w:val="28"/>
        </w:rPr>
        <w:t>а</w:t>
      </w:r>
      <w:proofErr w:type="gramEnd"/>
      <w:r w:rsidR="00850FB7" w:rsidRPr="00DA75CB">
        <w:rPr>
          <w:sz w:val="28"/>
          <w:szCs w:val="28"/>
        </w:rPr>
        <w:t xml:space="preserve"> чтобы они играли в российские игры с российскими названиями, и чтобы кубики </w:t>
      </w:r>
      <w:r w:rsidR="009403E7" w:rsidRPr="00DA75CB">
        <w:rPr>
          <w:sz w:val="28"/>
          <w:szCs w:val="28"/>
        </w:rPr>
        <w:t>«</w:t>
      </w:r>
      <w:proofErr w:type="spellStart"/>
      <w:r w:rsidR="009403E7" w:rsidRPr="00DA75CB">
        <w:rPr>
          <w:sz w:val="28"/>
          <w:szCs w:val="28"/>
        </w:rPr>
        <w:t>Лего</w:t>
      </w:r>
      <w:proofErr w:type="spellEnd"/>
      <w:r w:rsidR="009403E7" w:rsidRPr="00DA75CB">
        <w:rPr>
          <w:sz w:val="28"/>
          <w:szCs w:val="28"/>
        </w:rPr>
        <w:t>» были русскими. Это очень важно.</w:t>
      </w:r>
    </w:p>
    <w:p w:rsidR="009403E7" w:rsidRPr="00DA75CB" w:rsidRDefault="00850FB7" w:rsidP="009403E7">
      <w:pPr>
        <w:pStyle w:val="a3"/>
        <w:jc w:val="both"/>
        <w:rPr>
          <w:sz w:val="28"/>
          <w:szCs w:val="28"/>
        </w:rPr>
      </w:pPr>
      <w:r w:rsidRPr="00DA75CB">
        <w:rPr>
          <w:sz w:val="28"/>
          <w:szCs w:val="28"/>
        </w:rPr>
        <w:t xml:space="preserve">И </w:t>
      </w:r>
      <w:r w:rsidR="009403E7" w:rsidRPr="00DA75CB">
        <w:rPr>
          <w:sz w:val="28"/>
          <w:szCs w:val="28"/>
        </w:rPr>
        <w:t>тогда для всех наших уважаемых коллег, мы точно понимаем, сегодня для региональных органов управления важно предложить конструктор самых вкусных, сам</w:t>
      </w:r>
      <w:r w:rsidRPr="00DA75CB">
        <w:rPr>
          <w:sz w:val="28"/>
          <w:szCs w:val="28"/>
        </w:rPr>
        <w:t xml:space="preserve">ых интересных форматов работы с детьми, когда в диалоге компании, предприятия и образование формируют то </w:t>
      </w:r>
      <w:r w:rsidR="009403E7" w:rsidRPr="00DA75CB">
        <w:rPr>
          <w:sz w:val="28"/>
          <w:szCs w:val="28"/>
        </w:rPr>
        <w:t>самое неф</w:t>
      </w:r>
      <w:r w:rsidRPr="00DA75CB">
        <w:rPr>
          <w:sz w:val="28"/>
          <w:szCs w:val="28"/>
        </w:rPr>
        <w:t xml:space="preserve">ормальное пространство выбора и </w:t>
      </w:r>
      <w:r w:rsidR="009403E7" w:rsidRPr="00DA75CB">
        <w:rPr>
          <w:sz w:val="28"/>
          <w:szCs w:val="28"/>
        </w:rPr>
        <w:t>профессионального самоопределения.</w:t>
      </w:r>
      <w:r w:rsidR="00EC18DA" w:rsidRPr="00DA75CB">
        <w:rPr>
          <w:sz w:val="28"/>
          <w:szCs w:val="28"/>
        </w:rPr>
        <w:t>»</w:t>
      </w:r>
    </w:p>
    <w:sectPr w:rsidR="009403E7" w:rsidRPr="00DA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62"/>
    <w:rsid w:val="0008320C"/>
    <w:rsid w:val="000A6A46"/>
    <w:rsid w:val="000B689C"/>
    <w:rsid w:val="001E4989"/>
    <w:rsid w:val="002B52E0"/>
    <w:rsid w:val="003524BC"/>
    <w:rsid w:val="00360F41"/>
    <w:rsid w:val="0039429D"/>
    <w:rsid w:val="003B33F5"/>
    <w:rsid w:val="004713B7"/>
    <w:rsid w:val="005159CF"/>
    <w:rsid w:val="005F7011"/>
    <w:rsid w:val="006C1B8D"/>
    <w:rsid w:val="006E11F1"/>
    <w:rsid w:val="00713DE6"/>
    <w:rsid w:val="00737776"/>
    <w:rsid w:val="00803B83"/>
    <w:rsid w:val="0082724D"/>
    <w:rsid w:val="00850FB7"/>
    <w:rsid w:val="0088124A"/>
    <w:rsid w:val="008E1261"/>
    <w:rsid w:val="009403E7"/>
    <w:rsid w:val="009F3672"/>
    <w:rsid w:val="00A42410"/>
    <w:rsid w:val="00A7668D"/>
    <w:rsid w:val="00B340BB"/>
    <w:rsid w:val="00C94ADE"/>
    <w:rsid w:val="00CC0A62"/>
    <w:rsid w:val="00DA75CB"/>
    <w:rsid w:val="00DB5130"/>
    <w:rsid w:val="00E001C2"/>
    <w:rsid w:val="00EA0F06"/>
    <w:rsid w:val="00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50E2-C577-417F-BED4-12DBE953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3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4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events/president/news/5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Четверикова</cp:lastModifiedBy>
  <cp:revision>21</cp:revision>
  <dcterms:created xsi:type="dcterms:W3CDTF">2015-12-28T05:58:00Z</dcterms:created>
  <dcterms:modified xsi:type="dcterms:W3CDTF">2016-01-29T08:11:00Z</dcterms:modified>
</cp:coreProperties>
</file>